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C" w:rsidRDefault="00703367" w:rsidP="00D04E41">
      <w:pPr>
        <w:pStyle w:val="ad"/>
        <w:tabs>
          <w:tab w:val="left" w:pos="10490"/>
        </w:tabs>
        <w:spacing w:line="240" w:lineRule="auto"/>
        <w:ind w:left="142" w:hanging="142"/>
        <w:contextualSpacing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35991F9" wp14:editId="2934CC0C">
            <wp:extent cx="6152515" cy="2806700"/>
            <wp:effectExtent l="0" t="0" r="635" b="0"/>
            <wp:docPr id="2" name="Рисунок 2" descr="C:\Users\учитель\Desktop\МАОУ СШ№ 149, ДОКУМЕНТЫ\АООП\АООП\scan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учитель\Desktop\МАОУ СШ№ 149, ДОКУМЕНТЫ\АООП\АООП\scan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1" b="65153"/>
                    <a:stretch/>
                  </pic:blipFill>
                  <pic:spPr bwMode="auto">
                    <a:xfrm>
                      <a:off x="0" y="0"/>
                      <a:ext cx="6152515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071" w:rsidRPr="00D3275A" w:rsidRDefault="0078307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87F" w:rsidRPr="00455547" w:rsidRDefault="00A9689C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27287F">
        <w:rPr>
          <w:rFonts w:ascii="Times New Roman" w:hAnsi="Times New Roman" w:cs="Times New Roman"/>
          <w:b/>
          <w:color w:val="auto"/>
          <w:sz w:val="44"/>
          <w:szCs w:val="44"/>
        </w:rPr>
        <w:br/>
      </w:r>
      <w:r w:rsidR="008B4289"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А</w:t>
      </w:r>
      <w:r w:rsidR="00392A44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даптированная </w:t>
      </w:r>
    </w:p>
    <w:p w:rsidR="002848CF" w:rsidRDefault="00392A44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основная </w:t>
      </w:r>
      <w:r w:rsidR="005D673F"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обще</w:t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образовательная</w:t>
      </w:r>
      <w:r w:rsidR="00B41096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>программа</w:t>
      </w:r>
      <w:r w:rsidR="00B41096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A9689C" w:rsidRPr="00455547">
        <w:rPr>
          <w:rFonts w:ascii="Times New Roman" w:hAnsi="Times New Roman" w:cs="Times New Roman"/>
          <w:b/>
          <w:color w:val="002060"/>
          <w:sz w:val="44"/>
          <w:szCs w:val="44"/>
        </w:rPr>
        <w:br/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начального общего образования </w:t>
      </w:r>
      <w:r w:rsidRPr="00455547">
        <w:rPr>
          <w:rFonts w:ascii="Times New Roman" w:hAnsi="Times New Roman" w:cs="Times New Roman"/>
          <w:b/>
          <w:color w:val="002060"/>
          <w:sz w:val="44"/>
          <w:szCs w:val="44"/>
        </w:rPr>
        <w:br/>
        <w:t>обучающихся с</w:t>
      </w:r>
      <w:r w:rsidR="00004381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  <w:r w:rsidR="002848CF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нарушением </w:t>
      </w:r>
    </w:p>
    <w:p w:rsidR="008A15BB" w:rsidRPr="00455547" w:rsidRDefault="00A625A1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о</w:t>
      </w:r>
      <w:r w:rsidR="002848CF">
        <w:rPr>
          <w:rFonts w:ascii="Times New Roman" w:hAnsi="Times New Roman" w:cs="Times New Roman"/>
          <w:b/>
          <w:color w:val="002060"/>
          <w:sz w:val="44"/>
          <w:szCs w:val="44"/>
        </w:rPr>
        <w:t>порно-двигательного аппарата</w:t>
      </w:r>
      <w:r w:rsidR="008A478A" w:rsidRPr="00455547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8B4289" w:rsidRPr="0027287F" w:rsidRDefault="002848CF" w:rsidP="00D04E41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>(вариант 6</w:t>
      </w:r>
      <w:r w:rsidR="008B4289" w:rsidRPr="00455547">
        <w:rPr>
          <w:rFonts w:ascii="Times New Roman" w:hAnsi="Times New Roman" w:cs="Times New Roman"/>
          <w:b/>
          <w:color w:val="002060"/>
          <w:sz w:val="44"/>
          <w:szCs w:val="44"/>
        </w:rPr>
        <w:t>.1)</w:t>
      </w:r>
    </w:p>
    <w:p w:rsidR="001A7A25" w:rsidRPr="0027287F" w:rsidRDefault="001A7A25" w:rsidP="00D04E41">
      <w:pPr>
        <w:spacing w:line="240" w:lineRule="auto"/>
        <w:ind w:firstLine="284"/>
        <w:contextualSpacing/>
        <w:rPr>
          <w:rFonts w:ascii="Times New Roman" w:hAnsi="Times New Roman" w:cs="Times New Roman"/>
          <w:color w:val="auto"/>
          <w:sz w:val="44"/>
          <w:szCs w:val="44"/>
        </w:rPr>
      </w:pPr>
    </w:p>
    <w:p w:rsidR="00E96FD0" w:rsidRPr="00D3275A" w:rsidRDefault="00E96FD0" w:rsidP="00D04E4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D3275A" w:rsidRDefault="00E96FD0" w:rsidP="00D04E4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D3275A" w:rsidRDefault="00E96FD0" w:rsidP="00D04E4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E96FD0" w:rsidRPr="00D3275A" w:rsidRDefault="00E96FD0" w:rsidP="00D04E4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color w:val="auto"/>
          <w:kern w:val="2"/>
          <w:sz w:val="24"/>
          <w:szCs w:val="24"/>
        </w:rPr>
      </w:pPr>
    </w:p>
    <w:p w:rsidR="008E2722" w:rsidRPr="00D3275A" w:rsidRDefault="008E2722" w:rsidP="00D04E41">
      <w:pPr>
        <w:spacing w:line="240" w:lineRule="auto"/>
        <w:ind w:firstLine="284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E2722" w:rsidRPr="00D3275A" w:rsidRDefault="008E2722" w:rsidP="00D04E41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76112" w:rsidRPr="00D3275A" w:rsidRDefault="00F76112" w:rsidP="00D04E41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F76112" w:rsidRPr="00D3275A" w:rsidRDefault="00F76112" w:rsidP="00D04E41">
      <w:pPr>
        <w:spacing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D3275A" w:rsidRPr="00D3275A" w:rsidRDefault="0027287F" w:rsidP="00D04E41">
      <w:pPr>
        <w:spacing w:before="480" w:after="360" w:line="240" w:lineRule="auto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</w:t>
      </w:r>
      <w:r w:rsidR="00F76112" w:rsidRPr="00D3275A">
        <w:rPr>
          <w:rFonts w:ascii="Times New Roman" w:hAnsi="Times New Roman" w:cs="Times New Roman"/>
          <w:sz w:val="24"/>
          <w:szCs w:val="24"/>
        </w:rPr>
        <w:br w:type="page"/>
      </w:r>
    </w:p>
    <w:p w:rsidR="00EE5EAC" w:rsidRPr="00C27671" w:rsidRDefault="00EE5EAC" w:rsidP="00D04E41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kern w:val="0"/>
          <w:sz w:val="32"/>
          <w:szCs w:val="32"/>
          <w:lang w:eastAsia="ru-RU"/>
        </w:rPr>
      </w:pPr>
      <w:r w:rsidRPr="00C27671">
        <w:rPr>
          <w:rFonts w:ascii="Times New Roman" w:eastAsia="Times New Roman" w:hAnsi="Times New Roman" w:cs="Times New Roman"/>
          <w:b/>
          <w:color w:val="002060"/>
          <w:kern w:val="0"/>
          <w:sz w:val="32"/>
          <w:szCs w:val="32"/>
          <w:lang w:eastAsia="ru-RU"/>
        </w:rPr>
        <w:lastRenderedPageBreak/>
        <w:t>Содержание</w:t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1. ОБЩИЕ ПОЛОЖЕНИЯ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 xml:space="preserve">2. АДАПТИРОВАННАЯ ОСНОВНАЯ ОБЩЕОБРАЗОВАТЕЛЬНАЯ ПРОГРАММА НАЧАЛЬНОГО ОБЩЕГО ОБРАЗОВАНИЯ ОБУЧАЮЩИХСЯ  С </w:t>
      </w:r>
      <w:r w:rsidR="002848CF">
        <w:rPr>
          <w:rFonts w:ascii="Times New Roman" w:hAnsi="Times New Roman" w:cs="Times New Roman"/>
          <w:sz w:val="24"/>
          <w:szCs w:val="24"/>
        </w:rPr>
        <w:t>НАРУШЕНИЕМ АППОРНО ДВИГАТЕЛЬНОГО АППАРАТА. (ВАРИАНТ 6</w:t>
      </w:r>
      <w:r w:rsidRPr="00EE5EAC">
        <w:rPr>
          <w:rFonts w:ascii="Times New Roman" w:hAnsi="Times New Roman" w:cs="Times New Roman"/>
          <w:sz w:val="24"/>
          <w:szCs w:val="24"/>
        </w:rPr>
        <w:t>.1)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 Целевой раздел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2.1.1. Пояснительная записка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2.1.2. Планируемые результаты освоения обучаю</w:t>
      </w:r>
      <w:r w:rsidR="002848CF">
        <w:rPr>
          <w:rFonts w:ascii="Times New Roman" w:hAnsi="Times New Roman" w:cs="Times New Roman"/>
          <w:sz w:val="24"/>
          <w:szCs w:val="24"/>
        </w:rPr>
        <w:t>щимися с НОДА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2.1.3. Система оц</w:t>
      </w:r>
      <w:r w:rsidR="002848CF">
        <w:rPr>
          <w:rFonts w:ascii="Times New Roman" w:hAnsi="Times New Roman" w:cs="Times New Roman"/>
          <w:sz w:val="24"/>
          <w:szCs w:val="24"/>
        </w:rPr>
        <w:t>енки достижения обучающимися НОДА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2.2. Содержательный раздел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2.2.1. Направления и содержание программы коррекционной работы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Программа коррекцион</w:t>
      </w:r>
      <w:r w:rsidR="002848CF">
        <w:rPr>
          <w:rFonts w:ascii="Times New Roman" w:hAnsi="Times New Roman" w:cs="Times New Roman"/>
          <w:sz w:val="24"/>
          <w:szCs w:val="24"/>
        </w:rPr>
        <w:t>ной работы для обучающихся с НОДА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P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2.3. Организационный раздел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EE5EAC" w:rsidRDefault="00EE5EAC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2.3.1. Учебный план</w:t>
      </w:r>
      <w:r w:rsidRPr="00EE5EAC">
        <w:rPr>
          <w:rFonts w:ascii="Times New Roman" w:hAnsi="Times New Roman" w:cs="Times New Roman"/>
          <w:sz w:val="24"/>
          <w:szCs w:val="24"/>
        </w:rPr>
        <w:tab/>
      </w:r>
    </w:p>
    <w:p w:rsidR="00D04E41" w:rsidRPr="00EE5EAC" w:rsidRDefault="00D04E41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Календарный учебный график</w:t>
      </w:r>
    </w:p>
    <w:p w:rsidR="00EE5EAC" w:rsidRPr="00EE5EAC" w:rsidRDefault="00D04E41" w:rsidP="00D04E41">
      <w:pPr>
        <w:spacing w:before="240" w:after="24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EE5EAC" w:rsidRPr="00EE5EAC">
        <w:rPr>
          <w:rFonts w:ascii="Times New Roman" w:hAnsi="Times New Roman" w:cs="Times New Roman"/>
          <w:sz w:val="24"/>
          <w:szCs w:val="24"/>
        </w:rPr>
        <w:t xml:space="preserve">. Система условий реализации адаптированной основной общеобразовательной программы начального общего образования обучающихся с </w:t>
      </w:r>
      <w:r w:rsidR="002848CF">
        <w:rPr>
          <w:rFonts w:ascii="Times New Roman" w:hAnsi="Times New Roman" w:cs="Times New Roman"/>
          <w:sz w:val="24"/>
          <w:szCs w:val="24"/>
        </w:rPr>
        <w:t xml:space="preserve">нарушением </w:t>
      </w:r>
      <w:proofErr w:type="spellStart"/>
      <w:r w:rsidR="002848CF">
        <w:rPr>
          <w:rFonts w:ascii="Times New Roman" w:hAnsi="Times New Roman" w:cs="Times New Roman"/>
          <w:sz w:val="24"/>
          <w:szCs w:val="24"/>
        </w:rPr>
        <w:t>аппорно</w:t>
      </w:r>
      <w:proofErr w:type="spellEnd"/>
      <w:r w:rsidR="002848CF">
        <w:rPr>
          <w:rFonts w:ascii="Times New Roman" w:hAnsi="Times New Roman" w:cs="Times New Roman"/>
          <w:sz w:val="24"/>
          <w:szCs w:val="24"/>
        </w:rPr>
        <w:t>-двигательного аппарата</w:t>
      </w:r>
    </w:p>
    <w:p w:rsidR="00EE5EAC" w:rsidRPr="00EE5EAC" w:rsidRDefault="00EE5EAC" w:rsidP="00D04E41">
      <w:pPr>
        <w:spacing w:before="240" w:after="240" w:line="240" w:lineRule="auto"/>
        <w:ind w:firstLine="284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385E5A" w:rsidRPr="00EE5EAC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85E5A" w:rsidRPr="00D3275A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85E5A" w:rsidRPr="00D3275A" w:rsidRDefault="00385E5A" w:rsidP="00D04E41">
      <w:pPr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460E" w:rsidRPr="00C56920" w:rsidRDefault="005C17F0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75A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01559940"/>
      <w:bookmarkStart w:id="2" w:name="_Toc501562625"/>
    </w:p>
    <w:p w:rsidR="0097460E" w:rsidRPr="00C56920" w:rsidRDefault="0097460E" w:rsidP="00D04E41">
      <w:pPr>
        <w:spacing w:after="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b/>
          <w:color w:val="002060"/>
          <w:sz w:val="24"/>
          <w:szCs w:val="24"/>
        </w:rPr>
      </w:pPr>
      <w:bookmarkStart w:id="3" w:name="_Toc501559899"/>
      <w:bookmarkStart w:id="4" w:name="_Toc501562584"/>
      <w:r w:rsidRPr="00C56920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>1. ОБЩИЕ ПОЛОЖЕНИЯ</w:t>
      </w:r>
      <w:bookmarkEnd w:id="3"/>
      <w:bookmarkEnd w:id="4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color w:val="0070C0"/>
          <w:sz w:val="24"/>
          <w:szCs w:val="24"/>
        </w:rPr>
        <w:t xml:space="preserve">Адаптированная основная общеобразовательная программа </w:t>
      </w:r>
      <w:r w:rsidRPr="00C56920">
        <w:rPr>
          <w:rFonts w:ascii="Times New Roman" w:hAnsi="Times New Roman" w:cs="Times New Roman"/>
          <w:sz w:val="24"/>
          <w:szCs w:val="24"/>
        </w:rPr>
        <w:t xml:space="preserve">(далее – АООП) начального общего образования (далее – НОО) обучающихся  с нарушениями </w:t>
      </w:r>
      <w:proofErr w:type="spellStart"/>
      <w:r w:rsidRPr="00C56920">
        <w:rPr>
          <w:rFonts w:ascii="Times New Roman" w:hAnsi="Times New Roman" w:cs="Times New Roman"/>
          <w:sz w:val="24"/>
          <w:szCs w:val="24"/>
        </w:rPr>
        <w:t>аппорно</w:t>
      </w:r>
      <w:proofErr w:type="spellEnd"/>
      <w:r w:rsidRPr="00C56920">
        <w:rPr>
          <w:rFonts w:ascii="Times New Roman" w:hAnsi="Times New Roman" w:cs="Times New Roman"/>
          <w:sz w:val="24"/>
          <w:szCs w:val="24"/>
        </w:rPr>
        <w:t xml:space="preserve">-двигательного аппарата  (далее – НОДА) – это образовательная программа, адаптированная для обучения детей с НОДА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 </w:t>
      </w:r>
    </w:p>
    <w:p w:rsidR="0097460E" w:rsidRPr="00C56920" w:rsidRDefault="0097460E" w:rsidP="00D04E41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 xml:space="preserve">АООП НОО обучающихся с НОДА для реализации в муниципальном </w:t>
      </w:r>
      <w:r w:rsidR="00E44B4D">
        <w:rPr>
          <w:rFonts w:ascii="Times New Roman" w:hAnsi="Times New Roman" w:cs="Times New Roman"/>
          <w:sz w:val="24"/>
          <w:szCs w:val="24"/>
        </w:rPr>
        <w:t>автономного</w:t>
      </w:r>
      <w:r w:rsidRPr="00C56920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«Средняя школа №149» в соответствии с федеральным государственным образовательным стандартом (далее –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 с НОДА, основной общеобразовательной программы школы НОО, в соответствии с особыми образовательными потребностями учащихся по предоставленным документам законными представителями. Так же с учетом рекомендаций психолого-медико-педагогической комиссии.</w:t>
      </w:r>
    </w:p>
    <w:p w:rsidR="0097460E" w:rsidRPr="00C56920" w:rsidRDefault="0097460E" w:rsidP="00D04E41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АООП НОО обучающихся с НОДА определяет содержание образования, ожидаемые результаты и условия ее реализации.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Структура адаптированной основной общеобразовательной программы начального общего образования </w:t>
      </w:r>
      <w:r w:rsidR="00E44B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обучающихся с нарушениями </w:t>
      </w:r>
      <w:proofErr w:type="spellStart"/>
      <w:r w:rsidR="00E44B4D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t>ппорно</w:t>
      </w:r>
      <w:proofErr w:type="spellEnd"/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t>-двигательного аппарата.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>АООП НОО обучающихся с НОДА состоит из двух частей: обязательной части и части, формируемой участниками образовательных отношений.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обучающихся с НОДА содержит три раздела: целевой, содержательный и организационный.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Целевой раздел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НОДА АООП НОО; систему оценки достижения планируемых результатов освоения АООП НОО.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Содержательный раздел определяет общее содержание НОО обучающихся с НОДА и включает программы, ориентированные на достижение личностных, предметных и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метапредметных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результатов, так же программу коррекционной работы.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Организационный раздел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НОДА.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Нормативной основой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АООП НОО являются документы:</w:t>
      </w:r>
    </w:p>
    <w:p w:rsidR="0097460E" w:rsidRPr="00C56920" w:rsidRDefault="0097460E" w:rsidP="00D04E41">
      <w:pPr>
        <w:pStyle w:val="af1"/>
        <w:numPr>
          <w:ilvl w:val="0"/>
          <w:numId w:val="2"/>
        </w:numPr>
        <w:tabs>
          <w:tab w:val="clear" w:pos="720"/>
          <w:tab w:val="left" w:pos="0"/>
        </w:tabs>
        <w:spacing w:line="240" w:lineRule="auto"/>
        <w:ind w:left="0" w:firstLine="360"/>
        <w:jc w:val="both"/>
        <w:rPr>
          <w:caps w:val="0"/>
          <w:kern w:val="28"/>
        </w:rPr>
      </w:pPr>
      <w:r w:rsidRPr="00C56920">
        <w:rPr>
          <w:rFonts w:eastAsiaTheme="minorEastAsia"/>
          <w:bCs/>
          <w:caps w:val="0"/>
          <w:kern w:val="28"/>
        </w:rPr>
        <w:t>Федеральный закон «Об образовании в Российской Федерации» № 273-ФЗ (от 29 декабря 2012 года)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Приказ №1598 об утверждении ФГОС НОО обучающихся с ОВЗ от « 19»  декабря 2014 г.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Постановление от 10.07.2015г. №26 «Об утверждении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СанПин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2.4.2.3286-15 «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Санитарно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– эпидемиологические требования к условиям и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органазиции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 ограниченными возможностями здоровья».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Письмо ГУО № 2960-гуо от 30.09.2014г. «О реализации инклюзивного образования»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Cs/>
          <w:kern w:val="28"/>
          <w:sz w:val="24"/>
          <w:szCs w:val="24"/>
        </w:rPr>
        <w:t>Закон Красноярского края "Об образовании в Красноярском крае«  № 6-2519 (от 26 июня 2014).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Концепция развития инклюзивного образования в Красноярском крае до 2017г.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Письмо Министерства образования и науки Красноярского края «Порядок разработки адаптированной образовательной программы» от 27.11.2013г.</w:t>
      </w:r>
    </w:p>
    <w:p w:rsidR="0097460E" w:rsidRPr="00C56920" w:rsidRDefault="0097460E" w:rsidP="00D04E41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Основная образовательная программа НОО  М</w:t>
      </w:r>
      <w:r w:rsidR="00E44B4D">
        <w:rPr>
          <w:rFonts w:ascii="Times New Roman" w:hAnsi="Times New Roman" w:cs="Times New Roman"/>
          <w:color w:val="auto"/>
          <w:kern w:val="28"/>
          <w:sz w:val="24"/>
          <w:szCs w:val="24"/>
        </w:rPr>
        <w:t>А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ОУ «Средняя школа № 149»</w:t>
      </w:r>
    </w:p>
    <w:p w:rsidR="0097460E" w:rsidRPr="00C56920" w:rsidRDefault="0097460E" w:rsidP="00D04E41">
      <w:pPr>
        <w:tabs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Данная адаптированная образовательная программа определяет содержание образования по трем компонентам: образовательный, коррекционный и воспитательный.</w:t>
      </w:r>
    </w:p>
    <w:p w:rsidR="0097460E" w:rsidRPr="00C56920" w:rsidRDefault="0097460E" w:rsidP="00D04E41">
      <w:pPr>
        <w:tabs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По каждому из компоненту сформулированы цели, задачи, определяются способы и приемы, посредством которых дети с ОВЗ  будут усваивать содержание образования.</w:t>
      </w:r>
    </w:p>
    <w:p w:rsidR="0097460E" w:rsidRPr="00C56920" w:rsidRDefault="0097460E" w:rsidP="00D04E41">
      <w:pPr>
        <w:tabs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Основные категории потребителей, для которых предназначена адаптированная основная общеобразовательная программа:</w:t>
      </w:r>
    </w:p>
    <w:p w:rsidR="0097460E" w:rsidRPr="00C56920" w:rsidRDefault="0097460E" w:rsidP="00D04E41">
      <w:pPr>
        <w:tabs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0070C0"/>
          <w:kern w:val="28"/>
          <w:sz w:val="24"/>
          <w:szCs w:val="24"/>
        </w:rPr>
        <w:lastRenderedPageBreak/>
        <w:t xml:space="preserve">Первая категория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(главная) – родители (законные представители). АООП способствует обеспечению реализации права родителей на информацию об образовате</w:t>
      </w:r>
      <w:r w:rsidR="00E44B4D">
        <w:rPr>
          <w:rFonts w:ascii="Times New Roman" w:hAnsi="Times New Roman" w:cs="Times New Roman"/>
          <w:color w:val="auto"/>
          <w:kern w:val="28"/>
          <w:sz w:val="24"/>
          <w:szCs w:val="24"/>
        </w:rPr>
        <w:t>льных услугах предоставляемых МА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ОУ СШ №149, права на выбор образовательных услуг и права на гарантию качества получаемых услуг. </w:t>
      </w:r>
    </w:p>
    <w:p w:rsidR="0097460E" w:rsidRPr="00C56920" w:rsidRDefault="0097460E" w:rsidP="00D04E41">
      <w:pPr>
        <w:tabs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Вторая категория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– педагогический коллектив, для которого АООП определяет приоритеты и содержание образования и способствует деятельности всех педагогов. </w:t>
      </w:r>
    </w:p>
    <w:p w:rsidR="0097460E" w:rsidRPr="00C56920" w:rsidRDefault="0097460E" w:rsidP="00D04E41">
      <w:pPr>
        <w:tabs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АООП НОО с НОДА (вариант 6.1) составляется на первую ступень (1-4 класс) 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C56920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НОДА положены следующие принципы: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учета типологических и индивидуальных образовательных потребностей обучающихся;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коррекционной направленности образовательного процесса;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 xml:space="preserve">онтогенетический принцип; 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НОДА;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 xml:space="preserve">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97460E" w:rsidRPr="0097460E" w:rsidRDefault="0097460E" w:rsidP="00D04E41">
      <w:pPr>
        <w:pStyle w:val="af1"/>
        <w:numPr>
          <w:ilvl w:val="0"/>
          <w:numId w:val="25"/>
        </w:numPr>
        <w:tabs>
          <w:tab w:val="left" w:pos="0"/>
        </w:tabs>
        <w:spacing w:line="240" w:lineRule="auto"/>
        <w:jc w:val="both"/>
        <w:rPr>
          <w:caps w:val="0"/>
          <w:kern w:val="28"/>
        </w:rPr>
      </w:pPr>
      <w:r w:rsidRPr="0097460E">
        <w:rPr>
          <w:caps w:val="0"/>
          <w:kern w:val="28"/>
        </w:rPr>
        <w:t>принцип сотрудничества с семьей.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В основу разработки АООП</w:t>
      </w: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НОО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обучающихся с НОДА заложены дифференцированный, 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 и системный подходы.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/>
          <w:bCs/>
          <w:i/>
          <w:iCs/>
          <w:color w:val="0070C0"/>
          <w:kern w:val="28"/>
          <w:sz w:val="24"/>
          <w:szCs w:val="24"/>
        </w:rPr>
        <w:t>Дифференцированный подход</w:t>
      </w:r>
      <w:r w:rsidRPr="00C56920">
        <w:rPr>
          <w:rFonts w:ascii="Times New Roman" w:hAnsi="Times New Roman" w:cs="Times New Roman"/>
          <w:bCs/>
          <w:iCs/>
          <w:color w:val="0070C0"/>
          <w:kern w:val="28"/>
          <w:sz w:val="24"/>
          <w:szCs w:val="24"/>
        </w:rPr>
        <w:t xml:space="preserve"> </w:t>
      </w: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к построению АООП НОО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НОДА </w:t>
      </w: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этиопатогенезом</w:t>
      </w:r>
      <w:proofErr w:type="spellEnd"/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ОВЗ</w:t>
      </w: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требованиями к:</w:t>
      </w:r>
    </w:p>
    <w:p w:rsidR="0097460E" w:rsidRPr="00C56920" w:rsidRDefault="0097460E" w:rsidP="00D04E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образовательной программы;</w:t>
      </w:r>
    </w:p>
    <w:p w:rsidR="0097460E" w:rsidRPr="00C56920" w:rsidRDefault="0097460E" w:rsidP="00D04E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условиям реализации образовательной программы; </w:t>
      </w:r>
    </w:p>
    <w:p w:rsidR="0097460E" w:rsidRPr="00C56920" w:rsidRDefault="0097460E" w:rsidP="00D04E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образования.</w:t>
      </w:r>
    </w:p>
    <w:p w:rsidR="0097460E" w:rsidRPr="00C56920" w:rsidRDefault="0097460E" w:rsidP="00D04E4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обеспечивает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разнообразие содержания, предоставляя обучающимся с НОДА возможность реализовать индивидуальный потенциал развития; открывает широкие возможности для педагогического творчества, создания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учебно-познавательные и учебно-практические задачи в соответствии с их возможностями.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C56920">
        <w:rPr>
          <w:rFonts w:ascii="Times New Roman" w:hAnsi="Times New Roman" w:cs="Times New Roman"/>
          <w:b/>
          <w:bCs/>
          <w:i/>
          <w:iCs/>
          <w:color w:val="0070C0"/>
          <w:kern w:val="28"/>
          <w:sz w:val="24"/>
          <w:szCs w:val="24"/>
        </w:rPr>
        <w:t>Деятельностный</w:t>
      </w:r>
      <w:proofErr w:type="spellEnd"/>
      <w:r w:rsidRPr="00C56920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C56920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подход</w:t>
      </w:r>
      <w:r w:rsidRPr="00C56920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основывается 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доступной им деятельности.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контексте разработки АООП начального общего образования обучающихся с ТНР  реализация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обеспечивает: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характера;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приобретению нового опыта деятельности и поведения;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создание условий для общекультурного и личностного развития обучающихся с НОДА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Ключевым условием реализации </w:t>
      </w:r>
      <w:proofErr w:type="spellStart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деятельностного</w:t>
      </w:r>
      <w:proofErr w:type="spellEnd"/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Системный подход</w:t>
      </w:r>
      <w:r w:rsidRPr="00C56920">
        <w:rPr>
          <w:rFonts w:ascii="Times New Roman" w:hAnsi="Times New Roman" w:cs="Times New Roman"/>
          <w:color w:val="0070C0"/>
          <w:kern w:val="28"/>
          <w:sz w:val="24"/>
          <w:szCs w:val="24"/>
        </w:rPr>
        <w:t xml:space="preserve"> </w:t>
      </w: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системного подхода в образовании обучающихся НОДА является включение речи на всех этапах учебной деятельности обучающихся.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начального общего образования обучающихся с НОДА реализация системного подхода обеспечивает: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:rsidR="0097460E" w:rsidRPr="00C56920" w:rsidRDefault="0097460E" w:rsidP="00D04E41">
      <w:pPr>
        <w:tabs>
          <w:tab w:val="left" w:pos="0"/>
        </w:tabs>
        <w:suppressAutoHyphens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97460E" w:rsidRPr="00C56920" w:rsidRDefault="0097460E" w:rsidP="00D04E41">
      <w:pPr>
        <w:tabs>
          <w:tab w:val="left" w:pos="0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kern w:val="28"/>
          <w:sz w:val="24"/>
          <w:szCs w:val="24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ситуациями.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before="240" w:after="240" w:line="240" w:lineRule="auto"/>
        <w:ind w:firstLine="284"/>
        <w:contextualSpacing/>
        <w:jc w:val="center"/>
        <w:outlineLvl w:val="0"/>
        <w:rPr>
          <w:rFonts w:ascii="Times New Roman" w:hAnsi="Times New Roman" w:cs="Times New Roman"/>
          <w:color w:val="002060"/>
          <w:sz w:val="24"/>
          <w:szCs w:val="24"/>
        </w:rPr>
      </w:pPr>
      <w:bookmarkStart w:id="5" w:name="_Toc501559900"/>
      <w:bookmarkStart w:id="6" w:name="_Toc501562585"/>
      <w:r w:rsidRPr="00C5692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2. </w:t>
      </w:r>
      <w:r w:rsidRPr="00C56920">
        <w:rPr>
          <w:rFonts w:ascii="Times New Roman" w:hAnsi="Times New Roman" w:cs="Times New Roman"/>
          <w:b/>
          <w:caps/>
          <w:color w:val="002060"/>
          <w:kern w:val="28"/>
          <w:sz w:val="24"/>
          <w:szCs w:val="24"/>
        </w:rPr>
        <w:t>а</w:t>
      </w:r>
      <w:r w:rsidRPr="00C56920">
        <w:rPr>
          <w:rFonts w:ascii="Times New Roman" w:hAnsi="Times New Roman" w:cs="Times New Roman"/>
          <w:b/>
          <w:caps/>
          <w:color w:val="002060"/>
          <w:sz w:val="24"/>
          <w:szCs w:val="24"/>
        </w:rPr>
        <w:t xml:space="preserve">даптированная основная Общеобразовательная программа начального общего образования обучающихся </w:t>
      </w:r>
      <w:r w:rsidRPr="00C56920">
        <w:rPr>
          <w:rFonts w:ascii="Times New Roman" w:hAnsi="Times New Roman" w:cs="Times New Roman"/>
          <w:b/>
          <w:caps/>
          <w:color w:val="002060"/>
          <w:sz w:val="24"/>
          <w:szCs w:val="24"/>
        </w:rPr>
        <w:br/>
        <w:t>С НАРУШЕНИЯМИ АППОРНО-ДВИГАТЕЛЬНОГО АППАРАТА (вариант 6.1)</w:t>
      </w:r>
      <w:bookmarkEnd w:id="5"/>
      <w:bookmarkEnd w:id="6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before="240" w:after="120" w:line="240" w:lineRule="auto"/>
        <w:ind w:firstLine="284"/>
        <w:contextualSpacing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7" w:name="_Toc501559901"/>
      <w:bookmarkStart w:id="8" w:name="_Toc501562586"/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2.1 Целевой раздел</w:t>
      </w:r>
      <w:bookmarkEnd w:id="7"/>
      <w:bookmarkEnd w:id="8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before="120" w:after="120" w:line="240" w:lineRule="auto"/>
        <w:ind w:firstLine="284"/>
        <w:contextualSpacing/>
        <w:outlineLvl w:val="2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9" w:name="_Toc501559902"/>
      <w:bookmarkStart w:id="10" w:name="_Toc501562587"/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t>2.1.1. Пояснительная записка</w:t>
      </w:r>
      <w:bookmarkEnd w:id="9"/>
      <w:bookmarkEnd w:id="10"/>
    </w:p>
    <w:p w:rsidR="0097460E" w:rsidRPr="00C56920" w:rsidRDefault="0097460E" w:rsidP="00D04E41">
      <w:pPr>
        <w:pStyle w:val="14TexstOSNOVA1012"/>
        <w:spacing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6920">
        <w:rPr>
          <w:rFonts w:ascii="Times New Roman" w:hAnsi="Times New Roman" w:cs="Times New Roman"/>
          <w:b/>
          <w:i/>
          <w:color w:val="0070C0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образования:</w:t>
      </w:r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56920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с НОДА направлена на формирование у них общей культуры,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</w:p>
    <w:p w:rsidR="0097460E" w:rsidRPr="00C56920" w:rsidRDefault="0097460E" w:rsidP="00D04E41">
      <w:pPr>
        <w:pStyle w:val="14TexstOSNOVA1012"/>
        <w:spacing w:line="240" w:lineRule="auto"/>
        <w:ind w:firstLine="284"/>
        <w:contextualSpacing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C56920">
        <w:rPr>
          <w:rFonts w:ascii="Times New Roman" w:hAnsi="Times New Roman" w:cs="Times New Roman"/>
          <w:b/>
          <w:i/>
          <w:color w:val="0070C0"/>
          <w:sz w:val="24"/>
          <w:szCs w:val="24"/>
        </w:rPr>
        <w:t>Общая характеристика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p w:rsidR="0097460E" w:rsidRPr="00C56920" w:rsidRDefault="0097460E" w:rsidP="00D04E41">
      <w:pPr>
        <w:pStyle w:val="14TexstOSNOVA1012"/>
        <w:spacing w:line="240" w:lineRule="auto"/>
        <w:ind w:firstLine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>В М</w:t>
      </w:r>
      <w:r w:rsidR="006215C6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C56920">
        <w:rPr>
          <w:rFonts w:ascii="Times New Roman" w:hAnsi="Times New Roman" w:cs="Times New Roman"/>
          <w:color w:val="auto"/>
          <w:sz w:val="24"/>
          <w:szCs w:val="24"/>
        </w:rPr>
        <w:t>ОУ «Средняя школа 149»  есть обучающиеся с ограниченными возможностями здоровья  которым поставлен диагно</w:t>
      </w:r>
      <w:r w:rsidR="006215C6">
        <w:rPr>
          <w:rFonts w:ascii="Times New Roman" w:hAnsi="Times New Roman" w:cs="Times New Roman"/>
          <w:color w:val="auto"/>
          <w:sz w:val="24"/>
          <w:szCs w:val="24"/>
        </w:rPr>
        <w:t xml:space="preserve">з нарушение </w:t>
      </w:r>
      <w:proofErr w:type="spellStart"/>
      <w:r w:rsidR="006215C6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C56920">
        <w:rPr>
          <w:rFonts w:ascii="Times New Roman" w:hAnsi="Times New Roman" w:cs="Times New Roman"/>
          <w:color w:val="auto"/>
          <w:sz w:val="24"/>
          <w:szCs w:val="24"/>
        </w:rPr>
        <w:t>ппорно</w:t>
      </w:r>
      <w:proofErr w:type="spellEnd"/>
      <w:r w:rsidRPr="00C56920">
        <w:rPr>
          <w:rFonts w:ascii="Times New Roman" w:hAnsi="Times New Roman" w:cs="Times New Roman"/>
          <w:color w:val="auto"/>
          <w:sz w:val="24"/>
          <w:szCs w:val="24"/>
        </w:rPr>
        <w:t xml:space="preserve">-двигательного аппарата и в заключении ПМПК рекомендована программа по варианту 6.1. Поэтому для создания АООП НОО для обучающихся с НОДА использовалась примерная АООП НОО вариант 6.1. </w:t>
      </w:r>
    </w:p>
    <w:p w:rsidR="0097460E" w:rsidRPr="00C56920" w:rsidRDefault="0097460E" w:rsidP="00D04E41">
      <w:pPr>
        <w:pStyle w:val="14TexstOSNOVA1012"/>
        <w:tabs>
          <w:tab w:val="left" w:pos="4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 xml:space="preserve">Вариант 6.1. адресован обучающимся с НОДА, достигшим к моменту поступления в школу уровня развития, близкого возрастной норме и имеющим положительный опыт общения со здоровыми сверстниками. </w:t>
      </w:r>
    </w:p>
    <w:p w:rsidR="0097460E" w:rsidRPr="00C56920" w:rsidRDefault="0097460E" w:rsidP="00D04E41">
      <w:pPr>
        <w:pStyle w:val="14TexstOSNOVA1012"/>
        <w:tabs>
          <w:tab w:val="left" w:pos="4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 xml:space="preserve">Обучающийся с НОДА получает образование, сопоставимое на всех его уровнях, с образованием здоровых сверстников, находясь в их среде и в те же календарные сроки. </w:t>
      </w:r>
    </w:p>
    <w:p w:rsidR="0097460E" w:rsidRPr="00C56920" w:rsidRDefault="0097460E" w:rsidP="00D04E41">
      <w:pPr>
        <w:pStyle w:val="14TexstOSNOVA1012"/>
        <w:tabs>
          <w:tab w:val="left" w:pos="4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>Он полностью включён в общий образовательный поток (инклюзия) и по окончании школы может получить такой же документ об образовании, как и его здоровые сверстники. Осваивая ООП СШ № 149, требования к которой установлены действующим ФГОС, обучающийся с НОДА имеет право на прохождение текущей, промежуточной и государственной итоговой аттестации в иных формах. Эти специальные условия аттестаций конкретизируются применительно к особенностям обучающихся с НОДА по первому варианту ФГОС.</w:t>
      </w:r>
    </w:p>
    <w:p w:rsidR="0097460E" w:rsidRPr="00C56920" w:rsidRDefault="0097460E" w:rsidP="00D04E41">
      <w:pPr>
        <w:pStyle w:val="14TexstOSNOVA1012"/>
        <w:tabs>
          <w:tab w:val="left" w:pos="4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>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здоровья.</w:t>
      </w:r>
    </w:p>
    <w:p w:rsidR="0097460E" w:rsidRPr="00C56920" w:rsidRDefault="0097460E" w:rsidP="00D04E41">
      <w:pPr>
        <w:pStyle w:val="14TexstOSNOVA1012"/>
        <w:tabs>
          <w:tab w:val="left" w:pos="4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Обязательной является систематическая специальная помощь – создание условий для реализации особых образовательных потребностей. Основная образовательная Программа (требования к которой установлены действующим ФГОС), обязательно поддерживается Программой коррекционной работы, направленной на развитие жизненной компетенции ребенка и поддержку в освоении </w:t>
      </w:r>
      <w:r>
        <w:rPr>
          <w:rFonts w:ascii="Times New Roman" w:hAnsi="Times New Roman" w:cs="Times New Roman"/>
          <w:color w:val="auto"/>
          <w:sz w:val="24"/>
          <w:szCs w:val="24"/>
        </w:rPr>
        <w:t>ООП</w:t>
      </w:r>
      <w:r w:rsidRPr="00C56920">
        <w:rPr>
          <w:rFonts w:ascii="Times New Roman" w:hAnsi="Times New Roman" w:cs="Times New Roman"/>
          <w:color w:val="auto"/>
          <w:sz w:val="24"/>
          <w:szCs w:val="24"/>
        </w:rPr>
        <w:t xml:space="preserve">. Таким образом, программа коррекционной работы является неотъемлемой частью ООП МБОУ СШ 149, осваиваемой обучающимся с НОДА. </w:t>
      </w:r>
    </w:p>
    <w:p w:rsidR="0097460E" w:rsidRPr="00C56920" w:rsidRDefault="0097460E" w:rsidP="00D04E41">
      <w:pPr>
        <w:pStyle w:val="14TexstOSNOVA1012"/>
        <w:tabs>
          <w:tab w:val="left" w:pos="426"/>
        </w:tabs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C56920">
        <w:rPr>
          <w:rFonts w:ascii="Times New Roman" w:hAnsi="Times New Roman" w:cs="Times New Roman"/>
          <w:color w:val="auto"/>
          <w:sz w:val="24"/>
          <w:szCs w:val="24"/>
        </w:rPr>
        <w:t>Требования к структуре,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варианте.</w:t>
      </w:r>
    </w:p>
    <w:p w:rsidR="0097460E" w:rsidRPr="00C56920" w:rsidRDefault="0097460E" w:rsidP="00D04E41">
      <w:pPr>
        <w:widowControl w:val="0"/>
        <w:tabs>
          <w:tab w:val="left" w:pos="426"/>
        </w:tabs>
        <w:spacing w:beforeLines="60" w:before="144" w:afterLines="60" w:after="144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56920">
        <w:rPr>
          <w:rFonts w:ascii="Times New Roman" w:hAnsi="Times New Roman" w:cs="Times New Roman"/>
          <w:b/>
          <w:color w:val="0070C0"/>
          <w:sz w:val="24"/>
          <w:szCs w:val="24"/>
        </w:rPr>
        <w:t>Психолого-педагогическая характеристика обучающихся с НОДА</w:t>
      </w:r>
    </w:p>
    <w:p w:rsidR="0097460E" w:rsidRPr="00C56920" w:rsidRDefault="0097460E" w:rsidP="00D04E41">
      <w:pPr>
        <w:widowControl w:val="0"/>
        <w:tabs>
          <w:tab w:val="left" w:pos="426"/>
        </w:tabs>
        <w:spacing w:beforeLines="60" w:before="144" w:afterLines="60" w:after="14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Категория детей с нарушениями опорно-двигательного аппарата - неоднородная по составу группа школьников</w:t>
      </w:r>
      <w:r w:rsidRPr="00C569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56920">
        <w:rPr>
          <w:rFonts w:ascii="Times New Roman" w:hAnsi="Times New Roman" w:cs="Times New Roman"/>
          <w:sz w:val="24"/>
          <w:szCs w:val="24"/>
        </w:rPr>
        <w:t xml:space="preserve"> 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</w:t>
      </w:r>
      <w:proofErr w:type="spellStart"/>
      <w:r w:rsidRPr="00C56920">
        <w:rPr>
          <w:rFonts w:ascii="Times New Roman" w:hAnsi="Times New Roman" w:cs="Times New Roman"/>
          <w:sz w:val="24"/>
          <w:szCs w:val="24"/>
        </w:rPr>
        <w:t>полиморфностью</w:t>
      </w:r>
      <w:proofErr w:type="spellEnd"/>
      <w:r w:rsidRPr="00C56920">
        <w:rPr>
          <w:rFonts w:ascii="Times New Roman" w:hAnsi="Times New Roman" w:cs="Times New Roman"/>
          <w:sz w:val="24"/>
          <w:szCs w:val="24"/>
        </w:rPr>
        <w:t xml:space="preserve">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</w:t>
      </w:r>
    </w:p>
    <w:p w:rsidR="0097460E" w:rsidRPr="00C56920" w:rsidRDefault="0097460E" w:rsidP="00D04E41">
      <w:pPr>
        <w:shd w:val="clear" w:color="auto" w:fill="FFFFFF"/>
        <w:tabs>
          <w:tab w:val="left" w:pos="426"/>
        </w:tabs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56920">
        <w:rPr>
          <w:rFonts w:ascii="Times New Roman" w:hAnsi="Times New Roman" w:cs="Times New Roman"/>
          <w:spacing w:val="4"/>
          <w:sz w:val="24"/>
          <w:szCs w:val="24"/>
        </w:rPr>
        <w:t>Уточнение роли раз</w:t>
      </w:r>
      <w:r w:rsidRPr="00C56920">
        <w:rPr>
          <w:rFonts w:ascii="Times New Roman" w:hAnsi="Times New Roman" w:cs="Times New Roman"/>
          <w:spacing w:val="6"/>
          <w:sz w:val="24"/>
          <w:szCs w:val="24"/>
        </w:rPr>
        <w:t>личных факторов и механизмов формирования разных видов нарушения опорно-двигательного аппарата необходимо</w:t>
      </w:r>
      <w:r w:rsidRPr="00C56920">
        <w:rPr>
          <w:rFonts w:ascii="Times New Roman" w:hAnsi="Times New Roman" w:cs="Times New Roman"/>
          <w:spacing w:val="3"/>
          <w:sz w:val="24"/>
          <w:szCs w:val="24"/>
        </w:rPr>
        <w:t xml:space="preserve"> в большей степени</w:t>
      </w:r>
      <w:r w:rsidRPr="00C56920">
        <w:rPr>
          <w:rFonts w:ascii="Times New Roman" w:hAnsi="Times New Roman" w:cs="Times New Roman"/>
          <w:spacing w:val="4"/>
          <w:sz w:val="24"/>
          <w:szCs w:val="24"/>
        </w:rPr>
        <w:t xml:space="preserve"> для организации</w:t>
      </w:r>
      <w:r w:rsidRPr="00C56920">
        <w:rPr>
          <w:rFonts w:ascii="Times New Roman" w:hAnsi="Times New Roman" w:cs="Times New Roman"/>
          <w:spacing w:val="3"/>
          <w:sz w:val="24"/>
          <w:szCs w:val="24"/>
        </w:rPr>
        <w:t xml:space="preserve"> медико-социальной помощи этой категории детей. </w:t>
      </w:r>
      <w:r w:rsidRPr="00C56920">
        <w:rPr>
          <w:rFonts w:ascii="Times New Roman" w:hAnsi="Times New Roman" w:cs="Times New Roman"/>
          <w:spacing w:val="10"/>
          <w:sz w:val="24"/>
          <w:szCs w:val="24"/>
        </w:rPr>
        <w:t xml:space="preserve">Для организации психолого-педагогического сопровождения ребёнка с НОДА </w:t>
      </w:r>
      <w:r w:rsidRPr="00C56920">
        <w:rPr>
          <w:rFonts w:ascii="Times New Roman" w:hAnsi="Times New Roman" w:cs="Times New Roman"/>
          <w:spacing w:val="3"/>
          <w:sz w:val="24"/>
          <w:szCs w:val="24"/>
        </w:rPr>
        <w:t>в образовательном процессе, задачами которого являются правильное распознавание наиболее актуальных проблем его развития, свое</w:t>
      </w:r>
      <w:r w:rsidRPr="00C56920">
        <w:rPr>
          <w:rFonts w:ascii="Times New Roman" w:hAnsi="Times New Roman" w:cs="Times New Roman"/>
          <w:spacing w:val="8"/>
          <w:sz w:val="24"/>
          <w:szCs w:val="24"/>
        </w:rPr>
        <w:t xml:space="preserve">временное оказание адресной помощи и динамическая оценка </w:t>
      </w:r>
      <w:r w:rsidRPr="00C56920">
        <w:rPr>
          <w:rFonts w:ascii="Times New Roman" w:hAnsi="Times New Roman" w:cs="Times New Roman"/>
          <w:spacing w:val="2"/>
          <w:sz w:val="24"/>
          <w:szCs w:val="24"/>
        </w:rPr>
        <w:t xml:space="preserve">её результативности, необходимо опираться на </w:t>
      </w:r>
      <w:r w:rsidRPr="00C56920">
        <w:rPr>
          <w:rFonts w:ascii="Times New Roman" w:hAnsi="Times New Roman" w:cs="Times New Roman"/>
          <w:spacing w:val="3"/>
          <w:sz w:val="24"/>
          <w:szCs w:val="24"/>
        </w:rPr>
        <w:t>типологию, которая должна носить педагогически ори</w:t>
      </w:r>
      <w:r w:rsidRPr="00C56920">
        <w:rPr>
          <w:rFonts w:ascii="Times New Roman" w:hAnsi="Times New Roman" w:cs="Times New Roman"/>
          <w:spacing w:val="5"/>
          <w:sz w:val="24"/>
          <w:szCs w:val="24"/>
        </w:rPr>
        <w:t xml:space="preserve">ентированный характер. </w:t>
      </w:r>
      <w:r w:rsidRPr="00C56920">
        <w:rPr>
          <w:rFonts w:ascii="Times New Roman" w:hAnsi="Times New Roman" w:cs="Times New Roman"/>
          <w:spacing w:val="3"/>
          <w:sz w:val="24"/>
          <w:szCs w:val="24"/>
        </w:rPr>
        <w:t xml:space="preserve">В настоящем стандарте предлагается </w:t>
      </w:r>
      <w:r w:rsidRPr="00C56920">
        <w:rPr>
          <w:rFonts w:ascii="Times New Roman" w:hAnsi="Times New Roman" w:cs="Times New Roman"/>
          <w:spacing w:val="5"/>
          <w:sz w:val="24"/>
          <w:szCs w:val="24"/>
        </w:rPr>
        <w:t xml:space="preserve">типология, основанная на оценке </w:t>
      </w:r>
      <w:proofErr w:type="spellStart"/>
      <w:r w:rsidRPr="00C56920">
        <w:rPr>
          <w:rFonts w:ascii="Times New Roman" w:hAnsi="Times New Roman" w:cs="Times New Roman"/>
          <w:spacing w:val="5"/>
          <w:sz w:val="24"/>
          <w:szCs w:val="24"/>
        </w:rPr>
        <w:t>сформированности</w:t>
      </w:r>
      <w:proofErr w:type="spellEnd"/>
      <w:r w:rsidRPr="00C56920">
        <w:rPr>
          <w:rFonts w:ascii="Times New Roman" w:hAnsi="Times New Roman" w:cs="Times New Roman"/>
          <w:spacing w:val="5"/>
          <w:sz w:val="24"/>
          <w:szCs w:val="24"/>
        </w:rPr>
        <w:t xml:space="preserve"> познавательных и социальных способностей у детей с нарушениями опорно-двигательного аппарата:</w:t>
      </w:r>
    </w:p>
    <w:p w:rsidR="0097460E" w:rsidRPr="00C56920" w:rsidRDefault="0097460E" w:rsidP="00D04E41">
      <w:pPr>
        <w:shd w:val="clear" w:color="auto" w:fill="FFFFFF"/>
        <w:tabs>
          <w:tab w:val="left" w:pos="426"/>
        </w:tabs>
        <w:spacing w:after="0" w:line="240" w:lineRule="auto"/>
        <w:ind w:right="14" w:firstLine="709"/>
        <w:contextualSpacing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C56920"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Группа обучающихся с НОДА по варианту 6.1.: дети с нарушениями функций опорно-двигательного аппарата различного </w:t>
      </w:r>
      <w:proofErr w:type="spellStart"/>
      <w:r w:rsidRPr="00C56920">
        <w:rPr>
          <w:rFonts w:ascii="Times New Roman" w:hAnsi="Times New Roman" w:cs="Times New Roman"/>
          <w:spacing w:val="5"/>
          <w:sz w:val="24"/>
          <w:szCs w:val="24"/>
        </w:rPr>
        <w:t>этиопатогенеза</w:t>
      </w:r>
      <w:proofErr w:type="spellEnd"/>
      <w:r w:rsidRPr="00C56920">
        <w:rPr>
          <w:rFonts w:ascii="Times New Roman" w:hAnsi="Times New Roman" w:cs="Times New Roman"/>
          <w:spacing w:val="5"/>
          <w:sz w:val="24"/>
          <w:szCs w:val="24"/>
        </w:rPr>
        <w:t>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r w:rsidRPr="00C56920">
        <w:rPr>
          <w:rFonts w:ascii="Times New Roman" w:hAnsi="Times New Roman" w:cs="Times New Roman"/>
          <w:sz w:val="24"/>
          <w:szCs w:val="24"/>
        </w:rP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97460E" w:rsidRPr="00C56920" w:rsidRDefault="0097460E" w:rsidP="00D04E41">
      <w:pPr>
        <w:pStyle w:val="a5"/>
        <w:tabs>
          <w:tab w:val="left" w:pos="426"/>
        </w:tabs>
        <w:spacing w:before="0" w:after="0" w:line="240" w:lineRule="auto"/>
        <w:ind w:firstLine="709"/>
        <w:contextualSpacing/>
        <w:jc w:val="center"/>
        <w:rPr>
          <w:b/>
          <w:color w:val="0070C0"/>
        </w:rPr>
      </w:pPr>
      <w:r w:rsidRPr="00C56920">
        <w:rPr>
          <w:b/>
          <w:color w:val="0070C0"/>
        </w:rPr>
        <w:t>Особые образовательные потребности обучающихся с НОДА</w:t>
      </w:r>
    </w:p>
    <w:p w:rsidR="0097460E" w:rsidRPr="00C56920" w:rsidRDefault="0097460E" w:rsidP="00D04E41">
      <w:pPr>
        <w:pStyle w:val="a5"/>
        <w:tabs>
          <w:tab w:val="left" w:pos="426"/>
        </w:tabs>
        <w:spacing w:after="0" w:line="240" w:lineRule="auto"/>
        <w:ind w:firstLine="709"/>
        <w:contextualSpacing/>
        <w:jc w:val="both"/>
      </w:pPr>
      <w:r w:rsidRPr="00C56920"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97460E" w:rsidRPr="00071A2E" w:rsidRDefault="0097460E" w:rsidP="00D04E41">
      <w:pPr>
        <w:pStyle w:val="p4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071A2E"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</w:t>
      </w:r>
    </w:p>
    <w:p w:rsidR="0097460E" w:rsidRPr="00071A2E" w:rsidRDefault="0097460E" w:rsidP="00D04E4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071A2E">
        <w:t>требуется введение в содержание обучения специальных разделов, не присутствующих в Программе, адресованной традиционно развивающимся сверстникам;</w:t>
      </w:r>
    </w:p>
    <w:p w:rsidR="0097460E" w:rsidRPr="00071A2E" w:rsidRDefault="0097460E" w:rsidP="00D04E4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071A2E">
        <w:t xml:space="preserve">необходимо использование специальных методов, приёмов и средств обучения (в том числе специализированных компьютерных и </w:t>
      </w:r>
      <w:proofErr w:type="spellStart"/>
      <w:r w:rsidRPr="00071A2E">
        <w:t>ассистивных</w:t>
      </w:r>
      <w:proofErr w:type="spellEnd"/>
      <w:r w:rsidRPr="00071A2E">
        <w:t xml:space="preserve"> технологий), обеспечивающих реализацию «обходных путей» обучения;</w:t>
      </w:r>
    </w:p>
    <w:p w:rsidR="0097460E" w:rsidRPr="00071A2E" w:rsidRDefault="0097460E" w:rsidP="00D04E41">
      <w:pPr>
        <w:pStyle w:val="p4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</w:pPr>
      <w:r w:rsidRPr="00071A2E">
        <w:t>индивидуализация обучения требуется в большей степени, чем для нормально развивающегося ребёнка;</w:t>
      </w:r>
    </w:p>
    <w:p w:rsidR="0097460E" w:rsidRPr="00071A2E" w:rsidRDefault="0097460E" w:rsidP="00D04E41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</w:pPr>
      <w:r w:rsidRPr="00071A2E">
        <w:t>обеспечение особой пространственной и временной организации образовательной среды;</w:t>
      </w:r>
    </w:p>
    <w:p w:rsidR="0097460E" w:rsidRPr="00C56920" w:rsidRDefault="0097460E" w:rsidP="00D04E41">
      <w:pPr>
        <w:pStyle w:val="a5"/>
        <w:tabs>
          <w:tab w:val="left" w:pos="426"/>
        </w:tabs>
        <w:spacing w:after="0" w:line="240" w:lineRule="auto"/>
        <w:ind w:firstLine="709"/>
        <w:contextualSpacing/>
        <w:jc w:val="both"/>
      </w:pPr>
      <w:r w:rsidRPr="00C56920">
        <w:t xml:space="preserve">Для этой группы обучающихся обучение в общеобразовательной школе возможно при условии создания для них </w:t>
      </w:r>
      <w:proofErr w:type="spellStart"/>
      <w:r w:rsidRPr="00C56920">
        <w:t>безбарьерной</w:t>
      </w:r>
      <w:proofErr w:type="spellEnd"/>
      <w:r w:rsidRPr="00C56920">
        <w:t xml:space="preserve"> среды, обеспечения специальными приспособлениями и индивидуально адаптированным рабочим местом.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 </w:t>
      </w:r>
    </w:p>
    <w:p w:rsidR="0097460E" w:rsidRPr="00071A2E" w:rsidRDefault="0097460E" w:rsidP="00D04E41">
      <w:pPr>
        <w:pStyle w:val="3"/>
        <w:tabs>
          <w:tab w:val="left" w:pos="426"/>
        </w:tabs>
        <w:spacing w:before="120" w:after="120"/>
        <w:contextualSpacing/>
        <w:jc w:val="left"/>
        <w:rPr>
          <w:rFonts w:cs="Times New Roman"/>
          <w:i w:val="0"/>
          <w:color w:val="0070C0"/>
          <w:sz w:val="24"/>
          <w:szCs w:val="24"/>
        </w:rPr>
      </w:pPr>
      <w:bookmarkStart w:id="11" w:name="_Toc413974294"/>
      <w:bookmarkStart w:id="12" w:name="_Toc289117664"/>
      <w:r w:rsidRPr="00071A2E">
        <w:rPr>
          <w:rFonts w:cs="Times New Roman"/>
          <w:i w:val="0"/>
          <w:color w:val="0070C0"/>
          <w:sz w:val="24"/>
          <w:szCs w:val="24"/>
        </w:rPr>
        <w:t>2.1.2. Планируемые ре</w:t>
      </w:r>
      <w:r>
        <w:rPr>
          <w:rFonts w:cs="Times New Roman"/>
          <w:i w:val="0"/>
          <w:color w:val="0070C0"/>
          <w:sz w:val="24"/>
          <w:szCs w:val="24"/>
        </w:rPr>
        <w:t xml:space="preserve">зультаты освоения обучающимися </w:t>
      </w:r>
      <w:r w:rsidRPr="00071A2E">
        <w:rPr>
          <w:rFonts w:cs="Times New Roman"/>
          <w:i w:val="0"/>
          <w:color w:val="0070C0"/>
          <w:sz w:val="24"/>
          <w:szCs w:val="24"/>
        </w:rPr>
        <w:t xml:space="preserve">с </w:t>
      </w:r>
      <w:bookmarkEnd w:id="11"/>
      <w:bookmarkEnd w:id="12"/>
      <w:r>
        <w:rPr>
          <w:rFonts w:cs="Times New Roman"/>
          <w:i w:val="0"/>
          <w:color w:val="0070C0"/>
          <w:sz w:val="24"/>
          <w:szCs w:val="24"/>
        </w:rPr>
        <w:t>НОДА</w:t>
      </w:r>
    </w:p>
    <w:p w:rsidR="0097460E" w:rsidRPr="00C56920" w:rsidRDefault="0097460E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920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Личностные, </w:t>
      </w:r>
      <w:proofErr w:type="spellStart"/>
      <w:r w:rsidRPr="00C56920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C56920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</w:t>
      </w:r>
      <w:r w:rsidRPr="00C56920">
        <w:rPr>
          <w:rFonts w:ascii="Times New Roman" w:eastAsia="Times New Roman" w:hAnsi="Times New Roman" w:cs="Times New Roman"/>
          <w:sz w:val="24"/>
          <w:szCs w:val="24"/>
        </w:rPr>
        <w:t xml:space="preserve"> освоения обучающимися с НОДА  АООП НОО соответствуют ФГОС НОО.</w:t>
      </w:r>
    </w:p>
    <w:p w:rsidR="0097460E" w:rsidRPr="00C56920" w:rsidRDefault="0097460E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нарушениями опорно-двигательного аппарата АООП НОО дополняются результатами освоения программы коррекционной работы.</w:t>
      </w:r>
    </w:p>
    <w:p w:rsidR="0097460E" w:rsidRPr="00071A2E" w:rsidRDefault="0097460E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1A2E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с нарушениями опорно-двигательного аппарата программы коррекционной работы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6920">
        <w:rPr>
          <w:rFonts w:ascii="Times New Roman" w:hAnsi="Times New Roman" w:cs="Times New Roman"/>
          <w:kern w:val="2"/>
          <w:sz w:val="24"/>
          <w:szCs w:val="24"/>
        </w:rPr>
        <w:t>По каждому направлению коррекционной работы определяются планируемые результаты реализации этой программы для каждого обучающегося.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1. Требования к результатам реализации программы коррекционной работы по </w:t>
      </w:r>
      <w:proofErr w:type="spellStart"/>
      <w:r w:rsidRPr="00C56920">
        <w:rPr>
          <w:rFonts w:ascii="Times New Roman" w:hAnsi="Times New Roman" w:cs="Times New Roman"/>
          <w:kern w:val="2"/>
          <w:sz w:val="24"/>
          <w:szCs w:val="24"/>
        </w:rPr>
        <w:t>направлению</w:t>
      </w:r>
      <w:r w:rsidRPr="00C56920">
        <w:rPr>
          <w:rFonts w:ascii="Times New Roman" w:hAnsi="Times New Roman" w:cs="Times New Roman"/>
          <w:i/>
          <w:sz w:val="24"/>
          <w:szCs w:val="24"/>
        </w:rPr>
        <w:t>«Медицинская</w:t>
      </w:r>
      <w:proofErr w:type="spellEnd"/>
      <w:r w:rsidRPr="00C56920">
        <w:rPr>
          <w:rFonts w:ascii="Times New Roman" w:hAnsi="Times New Roman" w:cs="Times New Roman"/>
          <w:i/>
          <w:sz w:val="24"/>
          <w:szCs w:val="24"/>
        </w:rPr>
        <w:t xml:space="preserve"> коррекция и реабилитация »: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 xml:space="preserve"> Умение адекватно оценивать свои силы, понимать, что можно и чего нельзя: в еде, в физической нагрузке, в приёме медицинских препаратов, осуществлении вакцинации.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 xml:space="preserve">Умение пользоваться личными адаптивными и </w:t>
      </w:r>
      <w:proofErr w:type="spellStart"/>
      <w:r w:rsidRPr="0097460E">
        <w:rPr>
          <w:caps w:val="0"/>
          <w:kern w:val="2"/>
        </w:rPr>
        <w:t>ассистивными</w:t>
      </w:r>
      <w:proofErr w:type="spellEnd"/>
      <w:r w:rsidRPr="0097460E">
        <w:rPr>
          <w:caps w:val="0"/>
          <w:kern w:val="2"/>
        </w:rPr>
        <w:t xml:space="preserve"> средствами в разных ситуациях (очки, специальное кресло, индивидуально адаптированное рабочее место, специализированные клавиатуры компьютера, заменители традиционной мышки, памперсы и др.).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удовлетворять биологические и социальные потребности, адаптироваться к окружающей среде.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 xml:space="preserve">Понимание ребёнком того, что попросить о помощи при проблемах в жизнеобеспечении – это нормально и необходимо, не стыдно, не унизительно. Умение адекватно выбрать взрослого и </w:t>
      </w:r>
      <w:r w:rsidRPr="0097460E">
        <w:rPr>
          <w:caps w:val="0"/>
          <w:kern w:val="2"/>
        </w:rPr>
        <w:lastRenderedPageBreak/>
        <w:t xml:space="preserve">обратиться к нему за помощью, точно описать возникшую проблему, иметь достаточный запас фраз и определений. 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Прогресс в развитии самостоятельности и независимости в быту.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 xml:space="preserve"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</w:t>
      </w:r>
      <w:proofErr w:type="spellStart"/>
      <w:r w:rsidRPr="0097460E">
        <w:rPr>
          <w:caps w:val="0"/>
          <w:kern w:val="2"/>
        </w:rPr>
        <w:t>Сформированность</w:t>
      </w:r>
      <w:proofErr w:type="spellEnd"/>
      <w:r w:rsidRPr="0097460E">
        <w:rPr>
          <w:caps w:val="0"/>
          <w:kern w:val="2"/>
        </w:rPr>
        <w:t xml:space="preserve"> умения брать на себя ответственность в этой деятельности.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Представление об устройстве школьной жизни. Умение 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 посильное участие в них, брать на себя ответственность. Прогресс ребёнка в этом направлении.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26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Стремление ребёнка активно участвовать в подготовке и проведении праздников и других мероприятий дома и в школе, прогресс в этом направлении.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2. Требования к результатам реализации программы коррекционной работы по </w:t>
      </w:r>
      <w:proofErr w:type="spellStart"/>
      <w:r w:rsidRPr="00C56920">
        <w:rPr>
          <w:rFonts w:ascii="Times New Roman" w:hAnsi="Times New Roman" w:cs="Times New Roman"/>
          <w:kern w:val="2"/>
          <w:sz w:val="24"/>
          <w:szCs w:val="24"/>
        </w:rPr>
        <w:t>направлению:</w:t>
      </w:r>
      <w:r w:rsidRPr="00C56920">
        <w:rPr>
          <w:rFonts w:ascii="Times New Roman" w:hAnsi="Times New Roman" w:cs="Times New Roman"/>
          <w:i/>
          <w:sz w:val="24"/>
          <w:szCs w:val="24"/>
        </w:rPr>
        <w:t>«Психологическая</w:t>
      </w:r>
      <w:proofErr w:type="spellEnd"/>
      <w:r w:rsidRPr="00C56920">
        <w:rPr>
          <w:rFonts w:ascii="Times New Roman" w:hAnsi="Times New Roman" w:cs="Times New Roman"/>
          <w:i/>
          <w:sz w:val="24"/>
          <w:szCs w:val="24"/>
        </w:rPr>
        <w:t xml:space="preserve"> коррекция познавательных процессов»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Развитие у ребёнка любознательности, наблюдательности, способности замечать новое, задавать вопросы, включаться в совместную со взрослым исследовательскую деятельность.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Увеличение объема произвольной памяти в зрительной, слуховой и осязательной модальности.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ребенка выделить, осознать и принять цели действия.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планировать свою деятельность по времени и содержанию.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контролировать свои действия и вносить необходимые коррективы.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0" w:firstLine="491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обратиться к взрослым при затруднениях в учебном процессе, сформулировать запрос о специальной помощи.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3. Требования к результатам реализации программы коррекционной работы по </w:t>
      </w:r>
      <w:proofErr w:type="spellStart"/>
      <w:r w:rsidRPr="00C56920">
        <w:rPr>
          <w:rFonts w:ascii="Times New Roman" w:hAnsi="Times New Roman" w:cs="Times New Roman"/>
          <w:kern w:val="2"/>
          <w:sz w:val="24"/>
          <w:szCs w:val="24"/>
        </w:rPr>
        <w:t>направлению</w:t>
      </w:r>
      <w:r w:rsidRPr="00C56920">
        <w:rPr>
          <w:rFonts w:ascii="Times New Roman" w:hAnsi="Times New Roman" w:cs="Times New Roman"/>
          <w:i/>
          <w:sz w:val="24"/>
          <w:szCs w:val="24"/>
        </w:rPr>
        <w:t>«Психологическая</w:t>
      </w:r>
      <w:proofErr w:type="spellEnd"/>
      <w:r w:rsidRPr="00C56920">
        <w:rPr>
          <w:rFonts w:ascii="Times New Roman" w:hAnsi="Times New Roman" w:cs="Times New Roman"/>
          <w:i/>
          <w:sz w:val="24"/>
          <w:szCs w:val="24"/>
        </w:rPr>
        <w:t xml:space="preserve"> коррекция эмоциональных нарушений»: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 отгороженность.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Модифицирование эмоциональных отношений и переживаний ребенка, способов реагирования на отношение к нему окружающих.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самостоятельно находить нужные формы эмоционального реагирования и управлять ими.</w:t>
      </w:r>
    </w:p>
    <w:p w:rsidR="0097460E" w:rsidRPr="0097460E" w:rsidRDefault="0097460E" w:rsidP="00D04E41">
      <w:pPr>
        <w:pStyle w:val="af1"/>
        <w:numPr>
          <w:ilvl w:val="0"/>
          <w:numId w:val="26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 xml:space="preserve">Практические умения </w:t>
      </w:r>
      <w:proofErr w:type="spellStart"/>
      <w:r w:rsidRPr="0097460E">
        <w:rPr>
          <w:caps w:val="0"/>
          <w:kern w:val="2"/>
        </w:rPr>
        <w:t>саморегуляции</w:t>
      </w:r>
      <w:proofErr w:type="spellEnd"/>
      <w:r w:rsidRPr="0097460E">
        <w:rPr>
          <w:caps w:val="0"/>
          <w:kern w:val="2"/>
        </w:rPr>
        <w:t>, включающие выработку навыков управления вниманием, регуляции ритма дыхания и мышечного тонуса.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3. Требования к результатам реализации программы коррекционной работы по </w:t>
      </w:r>
      <w:proofErr w:type="spellStart"/>
      <w:r w:rsidRPr="00C56920">
        <w:rPr>
          <w:rFonts w:ascii="Times New Roman" w:hAnsi="Times New Roman" w:cs="Times New Roman"/>
          <w:kern w:val="2"/>
          <w:sz w:val="24"/>
          <w:szCs w:val="24"/>
        </w:rPr>
        <w:t>направлению:</w:t>
      </w:r>
      <w:r w:rsidRPr="00C56920">
        <w:rPr>
          <w:rFonts w:ascii="Times New Roman" w:hAnsi="Times New Roman" w:cs="Times New Roman"/>
          <w:i/>
          <w:sz w:val="24"/>
          <w:szCs w:val="24"/>
        </w:rPr>
        <w:t>«Психологическая</w:t>
      </w:r>
      <w:proofErr w:type="spellEnd"/>
      <w:r w:rsidRPr="00C56920">
        <w:rPr>
          <w:rFonts w:ascii="Times New Roman" w:hAnsi="Times New Roman" w:cs="Times New Roman"/>
          <w:i/>
          <w:sz w:val="24"/>
          <w:szCs w:val="24"/>
        </w:rPr>
        <w:t xml:space="preserve"> коррекция социально-психологических проявлений»: </w:t>
      </w:r>
    </w:p>
    <w:p w:rsidR="0097460E" w:rsidRPr="0097460E" w:rsidRDefault="0097460E" w:rsidP="00D04E41">
      <w:pPr>
        <w:pStyle w:val="af1"/>
        <w:numPr>
          <w:ilvl w:val="0"/>
          <w:numId w:val="27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Уменьшение ореола исключительности психологических проблем.</w:t>
      </w:r>
    </w:p>
    <w:p w:rsidR="0097460E" w:rsidRPr="0097460E" w:rsidRDefault="0097460E" w:rsidP="00D04E41">
      <w:pPr>
        <w:pStyle w:val="af1"/>
        <w:numPr>
          <w:ilvl w:val="0"/>
          <w:numId w:val="27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получить эмоциональную поддержку от сверстников, имеющих общие проблемы и цели.</w:t>
      </w:r>
    </w:p>
    <w:p w:rsidR="0097460E" w:rsidRPr="0097460E" w:rsidRDefault="0097460E" w:rsidP="00D04E41">
      <w:pPr>
        <w:pStyle w:val="af1"/>
        <w:numPr>
          <w:ilvl w:val="0"/>
          <w:numId w:val="27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начать и поддержать разговор, задать вопрос, выразить свои намерения, просьбу, пожелание, опасения, завершить разговор.</w:t>
      </w:r>
    </w:p>
    <w:p w:rsidR="0097460E" w:rsidRPr="0097460E" w:rsidRDefault="0097460E" w:rsidP="00D04E41">
      <w:pPr>
        <w:pStyle w:val="af1"/>
        <w:numPr>
          <w:ilvl w:val="0"/>
          <w:numId w:val="27"/>
        </w:numPr>
        <w:tabs>
          <w:tab w:val="left" w:pos="426"/>
        </w:tabs>
        <w:spacing w:line="240" w:lineRule="auto"/>
        <w:ind w:left="142" w:firstLine="349"/>
        <w:jc w:val="both"/>
        <w:rPr>
          <w:caps w:val="0"/>
          <w:kern w:val="2"/>
        </w:rPr>
      </w:pPr>
      <w:r w:rsidRPr="0097460E">
        <w:rPr>
          <w:caps w:val="0"/>
          <w:kern w:val="2"/>
        </w:rPr>
        <w:t>Умение корректно выразить отказ и недовольство, благодарность, сочувствие и т.д. Умение получать и уточнять информацию от собеседника.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При составлении программы коррекционной работы, направленной на поддержку ребенка в освоении </w:t>
      </w:r>
      <w:r>
        <w:rPr>
          <w:rFonts w:ascii="Times New Roman" w:hAnsi="Times New Roman" w:cs="Times New Roman"/>
          <w:kern w:val="2"/>
          <w:sz w:val="24"/>
          <w:szCs w:val="24"/>
        </w:rPr>
        <w:t>ООП</w:t>
      </w: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за основу берется </w:t>
      </w: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 Индивидуальной Программе Реабилитации ребенка-</w:t>
      </w:r>
      <w:r w:rsidRPr="00C56920">
        <w:rPr>
          <w:rFonts w:ascii="Times New Roman" w:hAnsi="Times New Roman" w:cs="Times New Roman"/>
          <w:kern w:val="2"/>
          <w:sz w:val="24"/>
          <w:szCs w:val="24"/>
        </w:rPr>
        <w:lastRenderedPageBreak/>
        <w:t>инвалида (ИПР) в разделе: «Мероприятия психолого-педагогической реабилитации»,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которая  выдается</w:t>
      </w:r>
      <w:r w:rsidRPr="00C56920">
        <w:rPr>
          <w:rFonts w:ascii="Times New Roman" w:hAnsi="Times New Roman" w:cs="Times New Roman"/>
          <w:kern w:val="2"/>
          <w:sz w:val="24"/>
          <w:szCs w:val="24"/>
        </w:rPr>
        <w:t xml:space="preserve"> федеральными государственными учреждениями Медико-Социальной Экспертизы.</w:t>
      </w:r>
    </w:p>
    <w:p w:rsidR="0097460E" w:rsidRPr="00071A2E" w:rsidRDefault="0097460E" w:rsidP="00D04E41">
      <w:pPr>
        <w:pStyle w:val="3"/>
        <w:tabs>
          <w:tab w:val="left" w:pos="426"/>
        </w:tabs>
        <w:spacing w:before="120" w:after="120"/>
        <w:contextualSpacing/>
        <w:jc w:val="left"/>
        <w:rPr>
          <w:rFonts w:cs="Times New Roman"/>
          <w:i w:val="0"/>
          <w:color w:val="0070C0"/>
          <w:sz w:val="24"/>
          <w:szCs w:val="24"/>
        </w:rPr>
      </w:pPr>
      <w:bookmarkStart w:id="13" w:name="_Toc413974295"/>
      <w:bookmarkStart w:id="14" w:name="_Toc289117665"/>
      <w:r>
        <w:rPr>
          <w:rFonts w:cs="Times New Roman"/>
          <w:i w:val="0"/>
          <w:color w:val="0070C0"/>
          <w:sz w:val="24"/>
          <w:szCs w:val="24"/>
        </w:rPr>
        <w:t>2.</w:t>
      </w:r>
      <w:r w:rsidRPr="00071A2E">
        <w:rPr>
          <w:rFonts w:cs="Times New Roman"/>
          <w:i w:val="0"/>
          <w:color w:val="0070C0"/>
          <w:sz w:val="24"/>
          <w:szCs w:val="24"/>
        </w:rPr>
        <w:t xml:space="preserve">1.3. Система оценки достижения обучающимися </w:t>
      </w:r>
      <w:bookmarkEnd w:id="13"/>
      <w:bookmarkEnd w:id="14"/>
      <w:r>
        <w:rPr>
          <w:rFonts w:cs="Times New Roman"/>
          <w:i w:val="0"/>
          <w:color w:val="0070C0"/>
          <w:sz w:val="24"/>
          <w:szCs w:val="24"/>
        </w:rPr>
        <w:t>с НОДА</w:t>
      </w:r>
    </w:p>
    <w:p w:rsidR="0097460E" w:rsidRPr="00C56920" w:rsidRDefault="0097460E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НОДА планируемых результатов освоения АООП НОО позволя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6920">
        <w:rPr>
          <w:rFonts w:ascii="Times New Roman" w:hAnsi="Times New Roman" w:cs="Times New Roman"/>
          <w:sz w:val="24"/>
          <w:szCs w:val="24"/>
        </w:rPr>
        <w:t xml:space="preserve"> вести оценку предметных, </w:t>
      </w:r>
      <w:proofErr w:type="spellStart"/>
      <w:r w:rsidRPr="00C569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56920">
        <w:rPr>
          <w:rFonts w:ascii="Times New Roman" w:hAnsi="Times New Roman" w:cs="Times New Roman"/>
          <w:sz w:val="24"/>
          <w:szCs w:val="24"/>
        </w:rPr>
        <w:t xml:space="preserve"> и личностных результатов; в том числе итоговую оценку, обучающихся с НОДА, освоивших АООП НОО.</w:t>
      </w:r>
    </w:p>
    <w:p w:rsidR="0097460E" w:rsidRPr="00C56920" w:rsidRDefault="0097460E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Система оценки достижения обучающимися с НОДА планируемых результатов освоения АООП НОО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56920">
        <w:rPr>
          <w:rFonts w:ascii="Times New Roman" w:hAnsi="Times New Roman" w:cs="Times New Roman"/>
          <w:sz w:val="24"/>
          <w:szCs w:val="24"/>
        </w:rPr>
        <w:t xml:space="preserve"> оценку достижения обучающимися с НОДА планируемых результатов освоения программы коррекционной работы. </w:t>
      </w:r>
    </w:p>
    <w:p w:rsidR="0097460E" w:rsidRPr="00BD21A6" w:rsidRDefault="0097460E" w:rsidP="00D04E41">
      <w:pPr>
        <w:tabs>
          <w:tab w:val="left" w:pos="0"/>
          <w:tab w:val="left" w:pos="426"/>
          <w:tab w:val="right" w:leader="dot" w:pos="963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BD21A6">
        <w:rPr>
          <w:rFonts w:ascii="Times New Roman" w:hAnsi="Times New Roman" w:cs="Times New Roman"/>
          <w:b/>
          <w:color w:val="0070C0"/>
          <w:sz w:val="24"/>
          <w:szCs w:val="24"/>
        </w:rPr>
        <w:t>Оценка достижения обучающимися с НОДА планируемых результатов освоения программы коррекционной работы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20">
        <w:rPr>
          <w:rFonts w:ascii="Times New Roman" w:hAnsi="Times New Roman" w:cs="Times New Roman"/>
          <w:bCs/>
          <w:sz w:val="24"/>
          <w:szCs w:val="24"/>
        </w:rPr>
        <w:t>Применительно к варианту 6.1. ФГОС для детей с НОДА задачей экспертной группы является выработка согласованной оценки достижений ребёнка в сфере жизненной компетенции. Основой служит анализ изменений поведения ребёнка в повседневной жизни по следующим позициям, соответствующим направлениям коррекционной работы с ребенком в условиях инклюзии:</w:t>
      </w:r>
    </w:p>
    <w:p w:rsidR="0097460E" w:rsidRPr="00C56920" w:rsidRDefault="0097460E" w:rsidP="00D04E41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адекватность представлений о собственных возможностях и ограничениях, о насущно необходимом жизнеобеспечении;</w:t>
      </w:r>
    </w:p>
    <w:p w:rsidR="0097460E" w:rsidRPr="00C56920" w:rsidRDefault="0097460E" w:rsidP="00D04E41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97460E" w:rsidRPr="00C56920" w:rsidRDefault="0097460E" w:rsidP="00D04E41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 xml:space="preserve">владение социально-бытовыми умениями в повседневной жизни; </w:t>
      </w:r>
    </w:p>
    <w:p w:rsidR="0097460E" w:rsidRPr="00C56920" w:rsidRDefault="0097460E" w:rsidP="00D04E41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97460E" w:rsidRPr="00C56920" w:rsidRDefault="0097460E" w:rsidP="00D04E41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осмысление и дифференциация картины мира, ее временно-пространственной организации;</w:t>
      </w:r>
    </w:p>
    <w:p w:rsidR="0097460E" w:rsidRPr="00C56920" w:rsidRDefault="0097460E" w:rsidP="00D04E41">
      <w:pPr>
        <w:widowControl w:val="0"/>
        <w:numPr>
          <w:ilvl w:val="0"/>
          <w:numId w:val="21"/>
        </w:numPr>
        <w:tabs>
          <w:tab w:val="left" w:pos="426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осмысление социального окружения, своего места в нем, принятие соответствующих возрасту ценностей и социальных ролей.</w:t>
      </w:r>
    </w:p>
    <w:p w:rsidR="0097460E" w:rsidRPr="00C56920" w:rsidRDefault="0097460E" w:rsidP="00D04E41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920">
        <w:rPr>
          <w:rFonts w:ascii="Times New Roman" w:hAnsi="Times New Roman" w:cs="Times New Roman"/>
          <w:bCs/>
          <w:sz w:val="24"/>
          <w:szCs w:val="24"/>
        </w:rPr>
        <w:t>Результаты анализа изменений в повседневном поведении ребенка в варианте 6.1. ФГОС должны быть представлены также в форме удобных и понятных всем членам экспертной группы условных единиц (0 – 3 балла), характеризующих достигнутый уровень жизненной компетенции ребенка в условиях инклюзии.</w:t>
      </w:r>
      <w:r w:rsidRPr="00BD21A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Д</w:t>
      </w:r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ля объективного оценивания в МБОУ СШ № 149 используется определитель уровня по </w:t>
      </w:r>
      <w:proofErr w:type="spellStart"/>
      <w:r w:rsidRPr="00EE5EAC">
        <w:rPr>
          <w:rFonts w:ascii="Times New Roman" w:hAnsi="Times New Roman" w:cs="Times New Roman"/>
          <w:kern w:val="2"/>
          <w:sz w:val="24"/>
          <w:szCs w:val="24"/>
        </w:rPr>
        <w:t>Блуму</w:t>
      </w:r>
      <w:proofErr w:type="spellEnd"/>
      <w:r w:rsidRPr="00EE5EAC">
        <w:rPr>
          <w:rFonts w:ascii="Times New Roman" w:hAnsi="Times New Roman" w:cs="Times New Roman"/>
          <w:kern w:val="2"/>
          <w:sz w:val="24"/>
          <w:szCs w:val="24"/>
        </w:rPr>
        <w:t xml:space="preserve"> для обучающихся с ОВЗ и УО.</w:t>
      </w:r>
    </w:p>
    <w:p w:rsidR="0097460E" w:rsidRPr="00BD21A6" w:rsidRDefault="0097460E" w:rsidP="00D04E41">
      <w:pPr>
        <w:tabs>
          <w:tab w:val="left" w:pos="0"/>
          <w:tab w:val="right" w:leader="dot" w:pos="9639"/>
        </w:tabs>
        <w:spacing w:before="240" w:after="120" w:line="240" w:lineRule="auto"/>
        <w:ind w:firstLine="284"/>
        <w:contextualSpacing/>
        <w:outlineLvl w:val="1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15" w:name="_Toc501559905"/>
      <w:bookmarkStart w:id="16" w:name="_Toc501562590"/>
      <w:bookmarkStart w:id="17" w:name="_Toc413974298"/>
      <w:bookmarkStart w:id="18" w:name="_Toc289117668"/>
      <w:r w:rsidRPr="00BD21A6">
        <w:rPr>
          <w:rFonts w:ascii="Times New Roman" w:hAnsi="Times New Roman" w:cs="Times New Roman"/>
          <w:b/>
          <w:color w:val="0070C0"/>
          <w:sz w:val="24"/>
          <w:szCs w:val="24"/>
        </w:rPr>
        <w:t>2.2. Содержательный раздел</w:t>
      </w:r>
      <w:bookmarkEnd w:id="15"/>
      <w:bookmarkEnd w:id="16"/>
    </w:p>
    <w:p w:rsidR="0097460E" w:rsidRPr="00C56920" w:rsidRDefault="0097460E" w:rsidP="00D04E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действий, программа отдельных учебных предметов и курсов внеурочной деятельности, программа духовно-нравственного развития, воспитания обучающихся с НОДА, программа формирования экологической культуры, здорового и безопасного образа жизни, программа внеурочной деятельности </w:t>
      </w:r>
      <w:r w:rsidRPr="00C56920">
        <w:rPr>
          <w:rFonts w:ascii="Times New Roman" w:eastAsia="Times New Roman" w:hAnsi="Times New Roman" w:cs="Times New Roman"/>
          <w:sz w:val="24"/>
          <w:szCs w:val="24"/>
        </w:rPr>
        <w:t>соответствуют ФГОС НОО и ООП М</w:t>
      </w:r>
      <w:r w:rsidR="00E44B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56920">
        <w:rPr>
          <w:rFonts w:ascii="Times New Roman" w:eastAsia="Times New Roman" w:hAnsi="Times New Roman" w:cs="Times New Roman"/>
          <w:sz w:val="24"/>
          <w:szCs w:val="24"/>
        </w:rPr>
        <w:t>ОУ СШ № 149.</w:t>
      </w:r>
    </w:p>
    <w:p w:rsidR="0097460E" w:rsidRPr="00BD21A6" w:rsidRDefault="0097460E" w:rsidP="00D04E41">
      <w:pPr>
        <w:tabs>
          <w:tab w:val="left" w:pos="0"/>
          <w:tab w:val="right" w:leader="dot" w:pos="9639"/>
        </w:tabs>
        <w:spacing w:before="120" w:after="120" w:line="240" w:lineRule="auto"/>
        <w:ind w:firstLine="284"/>
        <w:contextualSpacing/>
        <w:outlineLvl w:val="2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19" w:name="_Toc413974297"/>
      <w:bookmarkStart w:id="20" w:name="_Toc501559906"/>
      <w:bookmarkStart w:id="21" w:name="_Toc501562591"/>
      <w:r w:rsidRPr="00BD21A6">
        <w:rPr>
          <w:rFonts w:ascii="Times New Roman" w:hAnsi="Times New Roman" w:cs="Times New Roman"/>
          <w:b/>
          <w:color w:val="0070C0"/>
          <w:sz w:val="24"/>
          <w:szCs w:val="24"/>
        </w:rPr>
        <w:t>2.2.1. Направления и содержание программы коррекционной работы</w:t>
      </w:r>
      <w:bookmarkEnd w:id="19"/>
      <w:bookmarkEnd w:id="20"/>
      <w:bookmarkEnd w:id="21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2" w:name="_Toc501559907"/>
      <w:bookmarkStart w:id="23" w:name="_Toc501562592"/>
      <w:r w:rsidRPr="00C56920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</w:t>
      </w:r>
      <w:r w:rsidRPr="00C56920">
        <w:rPr>
          <w:rFonts w:ascii="Times New Roman" w:hAnsi="Times New Roman" w:cs="Times New Roman"/>
          <w:iCs/>
          <w:sz w:val="24"/>
          <w:szCs w:val="24"/>
        </w:rPr>
        <w:t>является обязательной частью внеурочной деятельности,</w:t>
      </w:r>
      <w:r w:rsidRPr="00C56920">
        <w:rPr>
          <w:rFonts w:ascii="Times New Roman" w:hAnsi="Times New Roman" w:cs="Times New Roman"/>
          <w:sz w:val="24"/>
          <w:szCs w:val="24"/>
        </w:rPr>
        <w:t xml:space="preserve"> поддерживающей процесс освоения содержания АООП НОО.</w:t>
      </w:r>
      <w:bookmarkEnd w:id="22"/>
      <w:bookmarkEnd w:id="23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4" w:name="_Toc501559908"/>
      <w:bookmarkStart w:id="25" w:name="_Toc501562593"/>
      <w:r w:rsidRPr="00C56920">
        <w:rPr>
          <w:rFonts w:ascii="Times New Roman" w:hAnsi="Times New Roman" w:cs="Times New Roman"/>
          <w:bCs/>
          <w:iCs/>
          <w:sz w:val="24"/>
          <w:szCs w:val="24"/>
        </w:rPr>
        <w:t>Содержание коррекционно-развивающей работы для каждого обучающегося</w:t>
      </w:r>
      <w:r w:rsidRPr="00C56920">
        <w:rPr>
          <w:rFonts w:ascii="Times New Roman" w:hAnsi="Times New Roman" w:cs="Times New Roman"/>
          <w:sz w:val="24"/>
          <w:szCs w:val="24"/>
        </w:rPr>
        <w:t xml:space="preserve"> определяется с учетом его особых образовательных потребностей на основе рекомендаций психолого-медико-педагогической комиссии, индивидуальной программы реабилитации.</w:t>
      </w:r>
      <w:bookmarkEnd w:id="24"/>
      <w:bookmarkEnd w:id="25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6" w:name="_Toc501559909"/>
      <w:bookmarkStart w:id="27" w:name="_Toc501562594"/>
      <w:r w:rsidRPr="00C56920">
        <w:rPr>
          <w:rFonts w:ascii="Times New Roman" w:hAnsi="Times New Roman" w:cs="Times New Roman"/>
          <w:sz w:val="24"/>
          <w:szCs w:val="24"/>
        </w:rPr>
        <w:t>Программа коррекционной работы должна обеспечивать осуществление специальной поддержки освоения АООП НОО.</w:t>
      </w:r>
      <w:bookmarkEnd w:id="26"/>
      <w:bookmarkEnd w:id="27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_Toc501559910"/>
      <w:bookmarkStart w:id="29" w:name="_Toc501562595"/>
      <w:r w:rsidRPr="00C56920">
        <w:rPr>
          <w:rFonts w:ascii="Times New Roman" w:hAnsi="Times New Roman" w:cs="Times New Roman"/>
          <w:sz w:val="24"/>
          <w:szCs w:val="24"/>
        </w:rPr>
        <w:t>Специальная поддержка освоения АООП НОО осуществляется в ходе всего учебно-образовательного процесса.</w:t>
      </w:r>
      <w:bookmarkEnd w:id="28"/>
      <w:bookmarkEnd w:id="29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0" w:name="_Toc501559911"/>
      <w:bookmarkStart w:id="31" w:name="_Toc501562596"/>
      <w:r w:rsidRPr="00C56920">
        <w:rPr>
          <w:rFonts w:ascii="Times New Roman" w:hAnsi="Times New Roman" w:cs="Times New Roman"/>
          <w:sz w:val="24"/>
          <w:szCs w:val="24"/>
        </w:rPr>
        <w:t>Основными образовательными направлениями в специальной поддержке освоения АООП НОО являются:</w:t>
      </w:r>
      <w:bookmarkEnd w:id="30"/>
      <w:bookmarkEnd w:id="31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_Toc501559912"/>
      <w:bookmarkStart w:id="33" w:name="_Toc501562597"/>
      <w:r w:rsidRPr="00C56920">
        <w:rPr>
          <w:rFonts w:ascii="Times New Roman" w:hAnsi="Times New Roman" w:cs="Times New Roman"/>
          <w:sz w:val="24"/>
          <w:szCs w:val="24"/>
        </w:rPr>
        <w:t>коррекционная помощь в овладении базовым содержанием обучения;</w:t>
      </w:r>
      <w:bookmarkEnd w:id="32"/>
      <w:bookmarkEnd w:id="33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_Toc501559914"/>
      <w:bookmarkStart w:id="35" w:name="_Toc501562599"/>
      <w:r w:rsidRPr="00C56920">
        <w:rPr>
          <w:rFonts w:ascii="Times New Roman" w:hAnsi="Times New Roman" w:cs="Times New Roman"/>
          <w:sz w:val="24"/>
          <w:szCs w:val="24"/>
        </w:rPr>
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</w:r>
      <w:bookmarkEnd w:id="34"/>
      <w:bookmarkEnd w:id="35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_Toc501559915"/>
      <w:bookmarkStart w:id="37" w:name="_Toc501562600"/>
      <w:r w:rsidRPr="00C56920">
        <w:rPr>
          <w:rFonts w:ascii="Times New Roman" w:hAnsi="Times New Roman" w:cs="Times New Roman"/>
          <w:sz w:val="24"/>
          <w:szCs w:val="24"/>
        </w:rPr>
        <w:lastRenderedPageBreak/>
        <w:t>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</w:r>
      <w:bookmarkEnd w:id="36"/>
      <w:bookmarkEnd w:id="37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before="120" w:after="12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_Toc501559917"/>
      <w:bookmarkStart w:id="39" w:name="_Toc501562602"/>
      <w:r w:rsidRPr="00C56920">
        <w:rPr>
          <w:rFonts w:ascii="Times New Roman" w:hAnsi="Times New Roman" w:cs="Times New Roman"/>
          <w:sz w:val="24"/>
          <w:szCs w:val="24"/>
        </w:rPr>
        <w:t>Программа коррекционной работы может предусматривать вариативные формы специального сопровождения обучающихся с НОДА.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НОДА и удовлетворению их особых образовательных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работа по формированию полноценной речемыслительной деятельности.</w:t>
      </w:r>
      <w:bookmarkEnd w:id="38"/>
      <w:bookmarkEnd w:id="39"/>
    </w:p>
    <w:p w:rsidR="0097460E" w:rsidRPr="00FF69F7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center"/>
        <w:outlineLvl w:val="2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bookmarkStart w:id="40" w:name="_Toc501559918"/>
      <w:bookmarkStart w:id="41" w:name="_Toc501562603"/>
      <w:r w:rsidRPr="00FF69F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Программа коррекционной работы для обучающихся с </w:t>
      </w:r>
      <w:bookmarkEnd w:id="40"/>
      <w:bookmarkEnd w:id="41"/>
    </w:p>
    <w:p w:rsidR="0097460E" w:rsidRPr="00FF69F7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center"/>
        <w:outlineLvl w:val="2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F69F7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bookmarkStart w:id="42" w:name="_Toc501559919"/>
      <w:bookmarkStart w:id="43" w:name="_Toc501562604"/>
      <w:r w:rsidRPr="00FF69F7">
        <w:rPr>
          <w:rFonts w:ascii="Times New Roman" w:hAnsi="Times New Roman" w:cs="Times New Roman"/>
          <w:b/>
          <w:i/>
          <w:color w:val="0070C0"/>
          <w:sz w:val="24"/>
          <w:szCs w:val="24"/>
        </w:rPr>
        <w:t>в рамках АООП  М</w:t>
      </w:r>
      <w:r w:rsidR="00E44B4D">
        <w:rPr>
          <w:rFonts w:ascii="Times New Roman" w:hAnsi="Times New Roman" w:cs="Times New Roman"/>
          <w:b/>
          <w:i/>
          <w:color w:val="0070C0"/>
          <w:sz w:val="24"/>
          <w:szCs w:val="24"/>
        </w:rPr>
        <w:t>А</w:t>
      </w:r>
      <w:r w:rsidRPr="00FF69F7">
        <w:rPr>
          <w:rFonts w:ascii="Times New Roman" w:hAnsi="Times New Roman" w:cs="Times New Roman"/>
          <w:b/>
          <w:i/>
          <w:color w:val="0070C0"/>
          <w:sz w:val="24"/>
          <w:szCs w:val="24"/>
        </w:rPr>
        <w:t>ОУ «Средняя школа №149».</w:t>
      </w:r>
      <w:bookmarkEnd w:id="42"/>
      <w:bookmarkEnd w:id="43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4" w:name="_Toc501559921"/>
      <w:bookmarkStart w:id="45" w:name="_Toc501562606"/>
      <w:r w:rsidRPr="00C56920">
        <w:rPr>
          <w:rFonts w:ascii="Times New Roman" w:hAnsi="Times New Roman" w:cs="Times New Roman"/>
          <w:sz w:val="24"/>
          <w:szCs w:val="24"/>
        </w:rPr>
        <w:t>В школу приходят дети с разным уровнем готовности к школьному обучению и разным уровнем здоровья. Дети имеющие статус ОВЗ испытывают значительные трудности в процессе адаптации в первом классе, в том числе в процессе освоения образовательной программы НОО.</w:t>
      </w:r>
      <w:bookmarkEnd w:id="44"/>
      <w:bookmarkEnd w:id="45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_Toc501559922"/>
      <w:bookmarkStart w:id="47" w:name="_Toc501562607"/>
      <w:r w:rsidRPr="00C56920">
        <w:rPr>
          <w:rFonts w:ascii="Times New Roman" w:hAnsi="Times New Roman" w:cs="Times New Roman"/>
          <w:sz w:val="24"/>
          <w:szCs w:val="24"/>
        </w:rPr>
        <w:t>Данная программа предусматривает создание специальных условий обучения и воспитания, позволяющих учитывать особые образовательные потребности детей посредством индивидуализации и дифференциации образовательного процесса. Степень участи специалистов сопровождения, а также организация формы работы определяется с учетом рекомендации заключений ПМПК.</w:t>
      </w:r>
      <w:bookmarkEnd w:id="46"/>
      <w:bookmarkEnd w:id="47"/>
    </w:p>
    <w:p w:rsidR="0097460E" w:rsidRPr="00FF69F7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bookmarkStart w:id="48" w:name="_Toc501559923"/>
      <w:bookmarkStart w:id="49" w:name="_Toc501562608"/>
      <w:r w:rsidRPr="00FF69F7">
        <w:rPr>
          <w:rFonts w:ascii="Times New Roman" w:hAnsi="Times New Roman" w:cs="Times New Roman"/>
          <w:i/>
          <w:color w:val="0070C0"/>
          <w:sz w:val="24"/>
          <w:szCs w:val="24"/>
        </w:rPr>
        <w:t>Цели программы:</w:t>
      </w:r>
      <w:bookmarkEnd w:id="48"/>
      <w:bookmarkEnd w:id="49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_Toc501559924"/>
      <w:bookmarkStart w:id="51" w:name="_Toc501562609"/>
      <w:r w:rsidRPr="00C56920">
        <w:rPr>
          <w:rFonts w:ascii="Times New Roman" w:hAnsi="Times New Roman" w:cs="Times New Roman"/>
          <w:sz w:val="24"/>
          <w:szCs w:val="24"/>
        </w:rPr>
        <w:t>- в соответствии с ФГОС создать систему  комплексной помощи детям с НОДА, коррекцию недостатков в физическом и психическом развитии, коррекция речи и социальной адаптации.</w:t>
      </w:r>
      <w:bookmarkEnd w:id="50"/>
      <w:bookmarkEnd w:id="51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Pr="00FF69F7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52" w:name="_Toc501559925"/>
      <w:bookmarkStart w:id="53" w:name="_Toc501562610"/>
      <w:r w:rsidRPr="00FF69F7">
        <w:rPr>
          <w:rFonts w:ascii="Times New Roman" w:hAnsi="Times New Roman" w:cs="Times New Roman"/>
          <w:i/>
          <w:color w:val="0070C0"/>
          <w:sz w:val="24"/>
          <w:szCs w:val="24"/>
        </w:rPr>
        <w:t>Задачи программы:</w:t>
      </w:r>
      <w:bookmarkEnd w:id="52"/>
      <w:bookmarkEnd w:id="53"/>
    </w:p>
    <w:p w:rsidR="0097460E" w:rsidRPr="0097460E" w:rsidRDefault="0097460E" w:rsidP="00D04E41">
      <w:pPr>
        <w:pStyle w:val="af1"/>
        <w:numPr>
          <w:ilvl w:val="0"/>
          <w:numId w:val="21"/>
        </w:numPr>
        <w:tabs>
          <w:tab w:val="left" w:pos="0"/>
          <w:tab w:val="right" w:leader="dot" w:pos="9639"/>
        </w:tabs>
        <w:spacing w:line="240" w:lineRule="auto"/>
        <w:ind w:left="709"/>
        <w:jc w:val="both"/>
        <w:outlineLvl w:val="2"/>
        <w:rPr>
          <w:caps w:val="0"/>
        </w:rPr>
      </w:pPr>
      <w:bookmarkStart w:id="54" w:name="_Toc501559926"/>
      <w:bookmarkStart w:id="55" w:name="_Toc501562611"/>
      <w:r w:rsidRPr="0097460E">
        <w:rPr>
          <w:caps w:val="0"/>
        </w:rPr>
        <w:t>определение особенностей организации образовательного процесса для учащихся с НОДА;</w:t>
      </w:r>
      <w:bookmarkEnd w:id="54"/>
      <w:bookmarkEnd w:id="55"/>
    </w:p>
    <w:p w:rsidR="0097460E" w:rsidRPr="0097460E" w:rsidRDefault="0097460E" w:rsidP="00D04E41">
      <w:pPr>
        <w:pStyle w:val="af1"/>
        <w:numPr>
          <w:ilvl w:val="0"/>
          <w:numId w:val="21"/>
        </w:numPr>
        <w:tabs>
          <w:tab w:val="left" w:pos="0"/>
          <w:tab w:val="right" w:leader="dot" w:pos="9639"/>
        </w:tabs>
        <w:spacing w:line="240" w:lineRule="auto"/>
        <w:ind w:left="709"/>
        <w:jc w:val="both"/>
        <w:outlineLvl w:val="2"/>
        <w:rPr>
          <w:caps w:val="0"/>
        </w:rPr>
      </w:pPr>
      <w:bookmarkStart w:id="56" w:name="_Toc501559927"/>
      <w:bookmarkStart w:id="57" w:name="_Toc501562612"/>
      <w:r w:rsidRPr="0097460E">
        <w:rPr>
          <w:caps w:val="0"/>
        </w:rPr>
        <w:t>создание условий, способствующих освоению программы;</w:t>
      </w:r>
      <w:bookmarkEnd w:id="56"/>
      <w:bookmarkEnd w:id="57"/>
    </w:p>
    <w:p w:rsidR="0097460E" w:rsidRPr="0097460E" w:rsidRDefault="0097460E" w:rsidP="00D04E41">
      <w:pPr>
        <w:pStyle w:val="af1"/>
        <w:numPr>
          <w:ilvl w:val="0"/>
          <w:numId w:val="21"/>
        </w:numPr>
        <w:tabs>
          <w:tab w:val="left" w:pos="0"/>
          <w:tab w:val="right" w:leader="dot" w:pos="9639"/>
        </w:tabs>
        <w:spacing w:line="240" w:lineRule="auto"/>
        <w:ind w:left="709"/>
        <w:jc w:val="both"/>
        <w:outlineLvl w:val="2"/>
        <w:rPr>
          <w:caps w:val="0"/>
        </w:rPr>
      </w:pPr>
      <w:bookmarkStart w:id="58" w:name="_Toc501559928"/>
      <w:bookmarkStart w:id="59" w:name="_Toc501562613"/>
      <w:r w:rsidRPr="0097460E">
        <w:rPr>
          <w:caps w:val="0"/>
        </w:rPr>
        <w:t>осуществление педагогической, психологической, логопедической помощи;</w:t>
      </w:r>
      <w:bookmarkEnd w:id="58"/>
      <w:bookmarkEnd w:id="59"/>
    </w:p>
    <w:p w:rsidR="0097460E" w:rsidRPr="0097460E" w:rsidRDefault="0097460E" w:rsidP="00D04E41">
      <w:pPr>
        <w:pStyle w:val="af1"/>
        <w:numPr>
          <w:ilvl w:val="0"/>
          <w:numId w:val="21"/>
        </w:numPr>
        <w:tabs>
          <w:tab w:val="left" w:pos="0"/>
          <w:tab w:val="right" w:leader="dot" w:pos="9639"/>
        </w:tabs>
        <w:spacing w:line="240" w:lineRule="auto"/>
        <w:ind w:left="709"/>
        <w:jc w:val="both"/>
        <w:outlineLvl w:val="2"/>
        <w:rPr>
          <w:caps w:val="0"/>
        </w:rPr>
      </w:pPr>
      <w:bookmarkStart w:id="60" w:name="_Toc501559929"/>
      <w:bookmarkStart w:id="61" w:name="_Toc501562614"/>
      <w:r w:rsidRPr="0097460E">
        <w:rPr>
          <w:caps w:val="0"/>
        </w:rPr>
        <w:t>разработка и реализация индивидуальных и групповых занятий;</w:t>
      </w:r>
      <w:bookmarkEnd w:id="60"/>
      <w:bookmarkEnd w:id="61"/>
    </w:p>
    <w:p w:rsidR="0097460E" w:rsidRPr="0097460E" w:rsidRDefault="0097460E" w:rsidP="00D04E41">
      <w:pPr>
        <w:pStyle w:val="af1"/>
        <w:numPr>
          <w:ilvl w:val="0"/>
          <w:numId w:val="21"/>
        </w:numPr>
        <w:tabs>
          <w:tab w:val="left" w:pos="0"/>
          <w:tab w:val="right" w:leader="dot" w:pos="9639"/>
        </w:tabs>
        <w:spacing w:line="240" w:lineRule="auto"/>
        <w:ind w:left="709"/>
        <w:jc w:val="both"/>
        <w:outlineLvl w:val="2"/>
        <w:rPr>
          <w:caps w:val="0"/>
        </w:rPr>
      </w:pPr>
      <w:bookmarkStart w:id="62" w:name="_Toc501559930"/>
      <w:bookmarkStart w:id="63" w:name="_Toc501562615"/>
      <w:r w:rsidRPr="0097460E">
        <w:rPr>
          <w:caps w:val="0"/>
        </w:rPr>
        <w:t>реализация системы мероприятий по социальной адаптации;</w:t>
      </w:r>
      <w:bookmarkEnd w:id="62"/>
      <w:bookmarkEnd w:id="63"/>
    </w:p>
    <w:p w:rsidR="0097460E" w:rsidRPr="0097460E" w:rsidRDefault="0097460E" w:rsidP="00D04E41">
      <w:pPr>
        <w:pStyle w:val="af1"/>
        <w:numPr>
          <w:ilvl w:val="0"/>
          <w:numId w:val="21"/>
        </w:numPr>
        <w:tabs>
          <w:tab w:val="left" w:pos="0"/>
          <w:tab w:val="right" w:leader="dot" w:pos="9639"/>
        </w:tabs>
        <w:spacing w:line="240" w:lineRule="auto"/>
        <w:ind w:left="709"/>
        <w:jc w:val="both"/>
        <w:outlineLvl w:val="2"/>
        <w:rPr>
          <w:caps w:val="0"/>
        </w:rPr>
      </w:pPr>
      <w:bookmarkStart w:id="64" w:name="_Toc501559931"/>
      <w:bookmarkStart w:id="65" w:name="_Toc501562616"/>
      <w:r w:rsidRPr="0097460E">
        <w:rPr>
          <w:caps w:val="0"/>
        </w:rPr>
        <w:t>оказание консультативной и методической помощи родителям (законным представителям).</w:t>
      </w:r>
      <w:bookmarkEnd w:id="64"/>
      <w:bookmarkEnd w:id="65"/>
    </w:p>
    <w:p w:rsidR="0097460E" w:rsidRPr="00FF69F7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66" w:name="_Toc501559932"/>
      <w:bookmarkStart w:id="67" w:name="_Toc501562617"/>
      <w:r w:rsidRPr="00FF69F7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Содержание программы </w:t>
      </w:r>
      <w:r w:rsidRPr="00FF69F7">
        <w:rPr>
          <w:rFonts w:ascii="Times New Roman" w:hAnsi="Times New Roman" w:cs="Times New Roman"/>
          <w:i/>
          <w:color w:val="auto"/>
          <w:sz w:val="24"/>
          <w:szCs w:val="24"/>
        </w:rPr>
        <w:t>определяют следующие принципы:</w:t>
      </w:r>
      <w:bookmarkEnd w:id="66"/>
      <w:bookmarkEnd w:id="67"/>
    </w:p>
    <w:p w:rsidR="0097460E" w:rsidRPr="00C56920" w:rsidRDefault="0097460E" w:rsidP="00D04E41">
      <w:pPr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Соблюдение интересов ребёнка</w:t>
      </w:r>
      <w:r w:rsidRPr="00C56920">
        <w:rPr>
          <w:rFonts w:ascii="Times New Roman" w:hAnsi="Times New Roman" w:cs="Times New Roman"/>
          <w:sz w:val="24"/>
          <w:szCs w:val="24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97460E" w:rsidRPr="00C56920" w:rsidRDefault="0097460E" w:rsidP="00D04E41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Системность</w:t>
      </w:r>
      <w:r w:rsidRPr="00C56920">
        <w:rPr>
          <w:rFonts w:ascii="Times New Roman" w:hAnsi="Times New Roman" w:cs="Times New Roman"/>
          <w:sz w:val="24"/>
          <w:szCs w:val="24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ребенка с ограниченными возможностями здоровья, а также всесторонний многоуровневый подход специалистов, взаимодействие и согласованность их действий в решении проблем ребёнка; участие в данном процессе всех участников образовательного процесса.</w:t>
      </w:r>
    </w:p>
    <w:p w:rsidR="0097460E" w:rsidRPr="00C56920" w:rsidRDefault="0097460E" w:rsidP="00D04E41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Непрерывность</w:t>
      </w:r>
      <w:r w:rsidRPr="00C56920">
        <w:rPr>
          <w:rFonts w:ascii="Times New Roman" w:hAnsi="Times New Roman" w:cs="Times New Roman"/>
          <w:sz w:val="24"/>
          <w:szCs w:val="24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97460E" w:rsidRPr="00C56920" w:rsidRDefault="0097460E" w:rsidP="00D04E41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Вариативность</w:t>
      </w:r>
      <w:r w:rsidRPr="00C56920">
        <w:rPr>
          <w:rFonts w:ascii="Times New Roman" w:hAnsi="Times New Roman" w:cs="Times New Roman"/>
          <w:sz w:val="24"/>
          <w:szCs w:val="24"/>
        </w:rPr>
        <w:t>. Принцип предполагает создание вариативных условий для получения образования ребенком, имеющим недостатки в физическом и психическом развитии.</w:t>
      </w:r>
    </w:p>
    <w:p w:rsidR="0097460E" w:rsidRPr="00C56920" w:rsidRDefault="0097460E" w:rsidP="00D04E41">
      <w:pPr>
        <w:numPr>
          <w:ilvl w:val="0"/>
          <w:numId w:val="23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Рекомендательный характер оказания помощи</w:t>
      </w:r>
      <w:r w:rsidRPr="00C56920">
        <w:rPr>
          <w:rFonts w:ascii="Times New Roman" w:hAnsi="Times New Roman" w:cs="Times New Roman"/>
          <w:sz w:val="24"/>
          <w:szCs w:val="24"/>
        </w:rPr>
        <w:t>. Принцип обеспечивает соблюдение гарантированных законодательством прав родителей (законных представителей) ребенка с ограниченными возможностями здоровья выбирать формы получения ребенком образования, образовательные учреждения, защищать законные права и интересы ребенка, включая обязательное согласование с родителями (законными представителями).</w:t>
      </w:r>
    </w:p>
    <w:p w:rsidR="0097460E" w:rsidRPr="00C56920" w:rsidRDefault="0097460E" w:rsidP="00D04E4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7C88">
        <w:rPr>
          <w:rFonts w:ascii="Times New Roman" w:hAnsi="Times New Roman" w:cs="Times New Roman"/>
          <w:bCs/>
          <w:i/>
          <w:color w:val="0070C0"/>
          <w:sz w:val="24"/>
          <w:szCs w:val="24"/>
        </w:rPr>
        <w:lastRenderedPageBreak/>
        <w:t>Направления работы</w:t>
      </w:r>
      <w:r w:rsidRPr="00FF69F7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  <w:r w:rsidRPr="00C56920">
        <w:rPr>
          <w:rFonts w:ascii="Times New Roman" w:hAnsi="Times New Roman" w:cs="Times New Roman"/>
          <w:bCs/>
          <w:sz w:val="24"/>
          <w:szCs w:val="24"/>
        </w:rPr>
        <w:t>в рамках реализации программы.</w:t>
      </w:r>
    </w:p>
    <w:p w:rsidR="0097460E" w:rsidRPr="00C56920" w:rsidRDefault="0097460E" w:rsidP="00D04E4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sz w:val="24"/>
          <w:szCs w:val="24"/>
        </w:rPr>
        <w:t>Данная программа включает в себя взаимосвязанные направления, которые отражают её основное содержание:</w:t>
      </w:r>
    </w:p>
    <w:p w:rsidR="0097460E" w:rsidRPr="00C56920" w:rsidRDefault="0097460E" w:rsidP="00D04E41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диагностическая работа </w:t>
      </w:r>
      <w:r w:rsidRPr="00C56920">
        <w:rPr>
          <w:rFonts w:ascii="Times New Roman" w:hAnsi="Times New Roman" w:cs="Times New Roman"/>
          <w:sz w:val="24"/>
          <w:szCs w:val="24"/>
        </w:rPr>
        <w:t>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97460E" w:rsidRPr="00C56920" w:rsidRDefault="0097460E" w:rsidP="00D04E41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коррекционно-развивающая работа </w:t>
      </w:r>
      <w:r w:rsidRPr="00C56920">
        <w:rPr>
          <w:rFonts w:ascii="Times New Roman" w:hAnsi="Times New Roman" w:cs="Times New Roman"/>
          <w:sz w:val="24"/>
          <w:szCs w:val="24"/>
        </w:rPr>
        <w:t>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97460E" w:rsidRPr="00C56920" w:rsidRDefault="0097460E" w:rsidP="00D04E41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iCs/>
          <w:sz w:val="24"/>
          <w:szCs w:val="24"/>
        </w:rPr>
        <w:t>консультативная работа </w:t>
      </w:r>
      <w:r w:rsidRPr="00C56920">
        <w:rPr>
          <w:rFonts w:ascii="Times New Roman" w:hAnsi="Times New Roman" w:cs="Times New Roman"/>
          <w:sz w:val="24"/>
          <w:szCs w:val="24"/>
        </w:rPr>
        <w:t>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97460E" w:rsidRPr="00C56920" w:rsidRDefault="0097460E" w:rsidP="00D04E41">
      <w:pPr>
        <w:numPr>
          <w:ilvl w:val="0"/>
          <w:numId w:val="24"/>
        </w:numPr>
        <w:shd w:val="clear" w:color="auto" w:fill="FFFFFF"/>
        <w:suppressAutoHyphens w:val="0"/>
        <w:spacing w:after="0" w:line="240" w:lineRule="auto"/>
        <w:ind w:left="0"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8" w:name="_Toc501559933"/>
      <w:bookmarkStart w:id="69" w:name="_Toc501562618"/>
      <w:r w:rsidRPr="00C56920">
        <w:rPr>
          <w:rFonts w:ascii="Times New Roman" w:hAnsi="Times New Roman" w:cs="Times New Roman"/>
          <w:iCs/>
          <w:sz w:val="24"/>
          <w:szCs w:val="24"/>
        </w:rPr>
        <w:t>информационно-просветительская работа </w:t>
      </w:r>
      <w:r w:rsidRPr="00C56920">
        <w:rPr>
          <w:rFonts w:ascii="Times New Roman" w:hAnsi="Times New Roman" w:cs="Times New Roman"/>
          <w:sz w:val="24"/>
          <w:szCs w:val="24"/>
        </w:rPr>
        <w:t>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родителями, педагогическими работниками.</w:t>
      </w:r>
      <w:bookmarkEnd w:id="68"/>
      <w:bookmarkEnd w:id="69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Pr="00047C88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i/>
          <w:color w:val="0070C0"/>
          <w:sz w:val="24"/>
          <w:szCs w:val="24"/>
        </w:rPr>
      </w:pPr>
      <w:bookmarkStart w:id="70" w:name="_Toc501559934"/>
      <w:bookmarkStart w:id="71" w:name="_Toc501562619"/>
      <w:r w:rsidRPr="00047C88">
        <w:rPr>
          <w:rFonts w:ascii="Times New Roman" w:hAnsi="Times New Roman" w:cs="Times New Roman"/>
          <w:i/>
          <w:color w:val="0070C0"/>
          <w:sz w:val="24"/>
          <w:szCs w:val="24"/>
        </w:rPr>
        <w:t>Этапы реализации программы:</w:t>
      </w:r>
      <w:bookmarkEnd w:id="70"/>
      <w:bookmarkEnd w:id="71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2" w:name="_Toc501559935"/>
      <w:bookmarkStart w:id="73" w:name="_Toc501562620"/>
      <w:r w:rsidRPr="00047C88">
        <w:rPr>
          <w:rFonts w:ascii="Times New Roman" w:hAnsi="Times New Roman" w:cs="Times New Roman"/>
          <w:b/>
          <w:sz w:val="24"/>
          <w:szCs w:val="24"/>
        </w:rPr>
        <w:t>1 этап (май – сентябрь)</w:t>
      </w:r>
      <w:r w:rsidRPr="00C56920">
        <w:rPr>
          <w:rFonts w:ascii="Times New Roman" w:hAnsi="Times New Roman" w:cs="Times New Roman"/>
          <w:sz w:val="24"/>
          <w:szCs w:val="24"/>
        </w:rPr>
        <w:t xml:space="preserve"> этап сбора и анализа  информации (</w:t>
      </w:r>
      <w:proofErr w:type="spellStart"/>
      <w:r w:rsidRPr="00C56920">
        <w:rPr>
          <w:rFonts w:ascii="Times New Roman" w:hAnsi="Times New Roman" w:cs="Times New Roman"/>
          <w:sz w:val="24"/>
          <w:szCs w:val="24"/>
        </w:rPr>
        <w:t>информационноаналитическая</w:t>
      </w:r>
      <w:proofErr w:type="spellEnd"/>
      <w:r w:rsidRPr="00C56920">
        <w:rPr>
          <w:rFonts w:ascii="Times New Roman" w:hAnsi="Times New Roman" w:cs="Times New Roman"/>
          <w:sz w:val="24"/>
          <w:szCs w:val="24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познавательных потребностей: оценка образовательной среды с целью соответствия требованиям программно-методического обеспечения, материально-технической и кадровой базы МБОУ СШ № 149.</w:t>
      </w:r>
      <w:bookmarkEnd w:id="72"/>
      <w:bookmarkEnd w:id="73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4" w:name="_Toc501559936"/>
      <w:bookmarkStart w:id="75" w:name="_Toc501562621"/>
      <w:r w:rsidRPr="00047C88">
        <w:rPr>
          <w:rFonts w:ascii="Times New Roman" w:hAnsi="Times New Roman" w:cs="Times New Roman"/>
          <w:b/>
          <w:sz w:val="24"/>
          <w:szCs w:val="24"/>
        </w:rPr>
        <w:t>2 этап (октябрь – май)</w:t>
      </w:r>
      <w:r w:rsidRPr="00C56920">
        <w:rPr>
          <w:rFonts w:ascii="Times New Roman" w:hAnsi="Times New Roman" w:cs="Times New Roman"/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Результаты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ОВЗ при специально созданных (вариативных) условиях обучения, воспитания, развития, социализации рассматриваемой категории.</w:t>
      </w:r>
      <w:bookmarkEnd w:id="74"/>
      <w:bookmarkEnd w:id="75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6" w:name="_Toc501559937"/>
      <w:bookmarkStart w:id="77" w:name="_Toc501562622"/>
      <w:r w:rsidRPr="00047C88">
        <w:rPr>
          <w:rFonts w:ascii="Times New Roman" w:hAnsi="Times New Roman" w:cs="Times New Roman"/>
          <w:b/>
          <w:sz w:val="24"/>
          <w:szCs w:val="24"/>
        </w:rPr>
        <w:t>3 этап (май-июнь)</w:t>
      </w:r>
      <w:r w:rsidRPr="00C56920">
        <w:rPr>
          <w:rFonts w:ascii="Times New Roman" w:hAnsi="Times New Roman" w:cs="Times New Roman"/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  <w:bookmarkEnd w:id="76"/>
      <w:bookmarkEnd w:id="77"/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78" w:name="_Toc501559938"/>
      <w:bookmarkStart w:id="79" w:name="_Toc501562623"/>
      <w:r w:rsidRPr="00047C88">
        <w:rPr>
          <w:rFonts w:ascii="Times New Roman" w:hAnsi="Times New Roman" w:cs="Times New Roman"/>
          <w:b/>
          <w:sz w:val="24"/>
          <w:szCs w:val="24"/>
        </w:rPr>
        <w:t>4 этап (август – сентябрь)</w:t>
      </w:r>
      <w:r w:rsidRPr="00C56920">
        <w:rPr>
          <w:rFonts w:ascii="Times New Roman" w:hAnsi="Times New Roman" w:cs="Times New Roman"/>
          <w:sz w:val="24"/>
          <w:szCs w:val="24"/>
        </w:rPr>
        <w:t xml:space="preserve"> этап регуляции и корректировки (регулятивно корректировочная деятельность). Результатом является внесения необходимых изменений в образовательный процесс и процесс сопровождения детей, корректировка условий и форм обучения, методов и приемов работы.</w:t>
      </w:r>
      <w:bookmarkEnd w:id="78"/>
      <w:bookmarkEnd w:id="79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80" w:name="_Toc501559939"/>
      <w:bookmarkStart w:id="81" w:name="_Toc501562624"/>
      <w:r w:rsidRPr="00C56920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заключается в эффективном взаимодействии </w:t>
      </w:r>
      <w:proofErr w:type="spellStart"/>
      <w:r w:rsidRPr="00C5692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C56920">
        <w:rPr>
          <w:rFonts w:ascii="Times New Roman" w:hAnsi="Times New Roman" w:cs="Times New Roman"/>
          <w:sz w:val="24"/>
          <w:szCs w:val="24"/>
        </w:rPr>
        <w:t xml:space="preserve"> – педагогического консилиума, занятий с педагогом – психологом, учителем – логопедом.</w:t>
      </w:r>
      <w:bookmarkEnd w:id="80"/>
      <w:bookmarkEnd w:id="81"/>
      <w:r w:rsidRPr="00C56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60E" w:rsidRPr="00C56920" w:rsidRDefault="0097460E" w:rsidP="00D04E41">
      <w:pPr>
        <w:tabs>
          <w:tab w:val="left" w:pos="0"/>
          <w:tab w:val="right" w:leader="dot" w:pos="9639"/>
        </w:tabs>
        <w:spacing w:after="0" w:line="240" w:lineRule="auto"/>
        <w:ind w:firstLine="284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7460E" w:rsidRPr="00C56920" w:rsidRDefault="0097460E" w:rsidP="00D04E41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bCs/>
          <w:sz w:val="24"/>
          <w:szCs w:val="24"/>
        </w:rPr>
        <w:t xml:space="preserve">Данная программа реализуется посредством следующих </w:t>
      </w:r>
      <w:r w:rsidRPr="00047C88">
        <w:rPr>
          <w:rFonts w:ascii="Times New Roman" w:hAnsi="Times New Roman" w:cs="Times New Roman"/>
          <w:bCs/>
          <w:color w:val="0070C0"/>
          <w:sz w:val="24"/>
          <w:szCs w:val="24"/>
        </w:rPr>
        <w:t>методов и методик: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Дискуссия, обсуждение, беседа;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Наблюдение;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Эксперимент;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Анкетирование, опрос;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Консультирование;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Методы групповой и индивидуальной работы;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Проективные методы;</w:t>
      </w:r>
    </w:p>
    <w:p w:rsidR="0097460E" w:rsidRPr="0097460E" w:rsidRDefault="0097460E" w:rsidP="00D04E41">
      <w:pPr>
        <w:pStyle w:val="af1"/>
        <w:numPr>
          <w:ilvl w:val="0"/>
          <w:numId w:val="28"/>
        </w:numPr>
        <w:shd w:val="clear" w:color="auto" w:fill="FFFFFF"/>
        <w:spacing w:line="240" w:lineRule="auto"/>
        <w:rPr>
          <w:caps w:val="0"/>
        </w:rPr>
      </w:pPr>
      <w:proofErr w:type="spellStart"/>
      <w:r w:rsidRPr="0097460E">
        <w:rPr>
          <w:caps w:val="0"/>
        </w:rPr>
        <w:t>Тренинговые</w:t>
      </w:r>
      <w:proofErr w:type="spellEnd"/>
      <w:r w:rsidRPr="0097460E">
        <w:rPr>
          <w:caps w:val="0"/>
        </w:rPr>
        <w:t xml:space="preserve"> занятия с использованием </w:t>
      </w:r>
      <w:proofErr w:type="spellStart"/>
      <w:r w:rsidRPr="0097460E">
        <w:rPr>
          <w:caps w:val="0"/>
        </w:rPr>
        <w:t>здоровьесберегающих</w:t>
      </w:r>
      <w:proofErr w:type="spellEnd"/>
      <w:r w:rsidRPr="0097460E">
        <w:rPr>
          <w:caps w:val="0"/>
        </w:rPr>
        <w:t xml:space="preserve"> и инновационных технологий.</w:t>
      </w:r>
    </w:p>
    <w:p w:rsidR="0097460E" w:rsidRDefault="0097460E" w:rsidP="00D04E4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2" w:name="_Toc231265559"/>
      <w:bookmarkStart w:id="83" w:name="_Toc231265558"/>
      <w:bookmarkEnd w:id="82"/>
      <w:bookmarkEnd w:id="83"/>
      <w:r w:rsidRPr="0097460E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реализации программы</w:t>
      </w:r>
      <w:r w:rsidRPr="0097460E">
        <w:rPr>
          <w:rFonts w:ascii="Times New Roman" w:hAnsi="Times New Roman" w:cs="Times New Roman"/>
          <w:sz w:val="24"/>
          <w:szCs w:val="24"/>
        </w:rPr>
        <w:t>: Обучение</w:t>
      </w:r>
      <w:r w:rsidRPr="00C56920">
        <w:rPr>
          <w:rFonts w:ascii="Times New Roman" w:hAnsi="Times New Roman" w:cs="Times New Roman"/>
          <w:sz w:val="24"/>
          <w:szCs w:val="24"/>
        </w:rPr>
        <w:t xml:space="preserve"> ребенка затруднено в связи с низкой работоспособностью ученика, повышенной утомляемостью и истощаемостью, нарушением функционирования крупной и мелкой моторики, нарушением внимания и восприятия.</w:t>
      </w:r>
    </w:p>
    <w:p w:rsidR="0097460E" w:rsidRPr="00C56920" w:rsidRDefault="0097460E" w:rsidP="00D04E4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0E" w:rsidRPr="00047C88" w:rsidRDefault="0097460E" w:rsidP="00D04E4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C88">
        <w:rPr>
          <w:rFonts w:ascii="Times New Roman" w:hAnsi="Times New Roman" w:cs="Times New Roman"/>
          <w:bCs/>
          <w:i/>
          <w:sz w:val="24"/>
          <w:szCs w:val="24"/>
        </w:rPr>
        <w:t>Организационно-педагогические условия реализации программы:</w:t>
      </w:r>
    </w:p>
    <w:p w:rsidR="0097460E" w:rsidRPr="0097460E" w:rsidRDefault="0097460E" w:rsidP="00D04E41">
      <w:pPr>
        <w:pStyle w:val="af1"/>
        <w:numPr>
          <w:ilvl w:val="0"/>
          <w:numId w:val="29"/>
        </w:numPr>
        <w:shd w:val="clear" w:color="auto" w:fill="FFFFFF"/>
        <w:spacing w:line="240" w:lineRule="auto"/>
        <w:jc w:val="both"/>
        <w:rPr>
          <w:caps w:val="0"/>
        </w:rPr>
      </w:pPr>
      <w:r w:rsidRPr="0097460E">
        <w:rPr>
          <w:caps w:val="0"/>
        </w:rPr>
        <w:t xml:space="preserve">Использование </w:t>
      </w:r>
      <w:proofErr w:type="spellStart"/>
      <w:r w:rsidRPr="0097460E">
        <w:rPr>
          <w:caps w:val="0"/>
        </w:rPr>
        <w:t>здоровьесберегающих</w:t>
      </w:r>
      <w:proofErr w:type="spellEnd"/>
      <w:r w:rsidRPr="0097460E">
        <w:rPr>
          <w:caps w:val="0"/>
        </w:rPr>
        <w:t xml:space="preserve"> технологий: динамических пауз, пальчиковой гимнастики, </w:t>
      </w:r>
      <w:proofErr w:type="spellStart"/>
      <w:r w:rsidRPr="0097460E">
        <w:rPr>
          <w:caps w:val="0"/>
        </w:rPr>
        <w:t>кинезиологических</w:t>
      </w:r>
      <w:proofErr w:type="spellEnd"/>
      <w:r w:rsidRPr="0097460E">
        <w:rPr>
          <w:caps w:val="0"/>
        </w:rPr>
        <w:t xml:space="preserve"> упражнений;</w:t>
      </w:r>
    </w:p>
    <w:p w:rsidR="0097460E" w:rsidRPr="0097460E" w:rsidRDefault="0097460E" w:rsidP="00D04E41">
      <w:pPr>
        <w:pStyle w:val="af1"/>
        <w:numPr>
          <w:ilvl w:val="0"/>
          <w:numId w:val="29"/>
        </w:numPr>
        <w:shd w:val="clear" w:color="auto" w:fill="FFFFFF"/>
        <w:spacing w:line="240" w:lineRule="auto"/>
        <w:jc w:val="both"/>
        <w:rPr>
          <w:caps w:val="0"/>
        </w:rPr>
      </w:pPr>
      <w:r w:rsidRPr="0097460E">
        <w:rPr>
          <w:caps w:val="0"/>
        </w:rPr>
        <w:t xml:space="preserve">Использование инновационных технологий, методов и средств: </w:t>
      </w:r>
      <w:proofErr w:type="spellStart"/>
      <w:r w:rsidRPr="0097460E">
        <w:rPr>
          <w:caps w:val="0"/>
        </w:rPr>
        <w:t>библиотерапии</w:t>
      </w:r>
      <w:proofErr w:type="spellEnd"/>
      <w:r w:rsidRPr="0097460E">
        <w:rPr>
          <w:caps w:val="0"/>
        </w:rPr>
        <w:t xml:space="preserve">, игровой терапии, музыкотерапии, </w:t>
      </w:r>
      <w:proofErr w:type="spellStart"/>
      <w:r w:rsidRPr="0097460E">
        <w:rPr>
          <w:caps w:val="0"/>
        </w:rPr>
        <w:t>арттерапии</w:t>
      </w:r>
      <w:proofErr w:type="spellEnd"/>
      <w:r w:rsidRPr="0097460E">
        <w:rPr>
          <w:caps w:val="0"/>
        </w:rPr>
        <w:t>;</w:t>
      </w:r>
    </w:p>
    <w:p w:rsidR="0097460E" w:rsidRPr="0097460E" w:rsidRDefault="0097460E" w:rsidP="00D04E41">
      <w:pPr>
        <w:pStyle w:val="af1"/>
        <w:numPr>
          <w:ilvl w:val="0"/>
          <w:numId w:val="29"/>
        </w:numPr>
        <w:shd w:val="clear" w:color="auto" w:fill="FFFFFF"/>
        <w:spacing w:line="240" w:lineRule="auto"/>
        <w:jc w:val="both"/>
        <w:rPr>
          <w:caps w:val="0"/>
        </w:rPr>
      </w:pPr>
      <w:r w:rsidRPr="0097460E">
        <w:rPr>
          <w:caps w:val="0"/>
        </w:rPr>
        <w:t>Использование информационно-коммуникативных технологий, мультимедийных средств;</w:t>
      </w:r>
    </w:p>
    <w:p w:rsidR="0097460E" w:rsidRPr="0097460E" w:rsidRDefault="0097460E" w:rsidP="00D04E41">
      <w:pPr>
        <w:pStyle w:val="af1"/>
        <w:numPr>
          <w:ilvl w:val="0"/>
          <w:numId w:val="29"/>
        </w:numPr>
        <w:shd w:val="clear" w:color="auto" w:fill="FFFFFF"/>
        <w:spacing w:line="240" w:lineRule="auto"/>
        <w:jc w:val="both"/>
        <w:rPr>
          <w:caps w:val="0"/>
        </w:rPr>
      </w:pPr>
      <w:r w:rsidRPr="0097460E">
        <w:rPr>
          <w:caps w:val="0"/>
        </w:rPr>
        <w:t xml:space="preserve">Наличие контроля и учета достижений ребенка: входная диагностика, итоговая диагностика, заседания </w:t>
      </w:r>
      <w:proofErr w:type="spellStart"/>
      <w:r w:rsidRPr="0097460E">
        <w:rPr>
          <w:caps w:val="0"/>
        </w:rPr>
        <w:t>ПМПк</w:t>
      </w:r>
      <w:proofErr w:type="spellEnd"/>
      <w:r w:rsidRPr="0097460E">
        <w:rPr>
          <w:caps w:val="0"/>
        </w:rPr>
        <w:t xml:space="preserve"> (установочное, промежуточное, итоговое).</w:t>
      </w:r>
    </w:p>
    <w:p w:rsidR="0097460E" w:rsidRDefault="0097460E" w:rsidP="00D04E41">
      <w:pPr>
        <w:shd w:val="clear" w:color="auto" w:fill="FFFFFF"/>
        <w:spacing w:after="0" w:line="240" w:lineRule="auto"/>
        <w:ind w:left="284"/>
        <w:contextualSpacing/>
        <w:rPr>
          <w:rFonts w:ascii="Times New Roman" w:hAnsi="Times New Roman"/>
          <w:bCs/>
          <w:sz w:val="24"/>
          <w:szCs w:val="24"/>
        </w:rPr>
      </w:pPr>
      <w:r w:rsidRPr="00047C88">
        <w:rPr>
          <w:rFonts w:ascii="Times New Roman" w:hAnsi="Times New Roman"/>
          <w:bCs/>
          <w:sz w:val="24"/>
          <w:szCs w:val="24"/>
        </w:rPr>
        <w:t>Критерии оценки эффективности программы:</w:t>
      </w:r>
    </w:p>
    <w:p w:rsidR="0097460E" w:rsidRPr="0097460E" w:rsidRDefault="0097460E" w:rsidP="00D04E41">
      <w:pPr>
        <w:pStyle w:val="af1"/>
        <w:numPr>
          <w:ilvl w:val="0"/>
          <w:numId w:val="31"/>
        </w:numPr>
        <w:shd w:val="clear" w:color="auto" w:fill="FFFFFF"/>
        <w:spacing w:line="240" w:lineRule="auto"/>
        <w:ind w:left="993"/>
        <w:rPr>
          <w:caps w:val="0"/>
        </w:rPr>
      </w:pPr>
      <w:r w:rsidRPr="0097460E">
        <w:rPr>
          <w:caps w:val="0"/>
        </w:rPr>
        <w:t>повышение уровня теоретической и практической подготовки обучающегося в соответствии с учебной программой;</w:t>
      </w:r>
    </w:p>
    <w:p w:rsidR="0097460E" w:rsidRPr="0097460E" w:rsidRDefault="0097460E" w:rsidP="00D04E41">
      <w:pPr>
        <w:pStyle w:val="af1"/>
        <w:numPr>
          <w:ilvl w:val="0"/>
          <w:numId w:val="30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повышение учебной мотивации (наличие устойчивой мотивации к учению);</w:t>
      </w:r>
    </w:p>
    <w:p w:rsidR="0097460E" w:rsidRPr="0097460E" w:rsidRDefault="0097460E" w:rsidP="00D04E41">
      <w:pPr>
        <w:pStyle w:val="af1"/>
        <w:numPr>
          <w:ilvl w:val="0"/>
          <w:numId w:val="30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развитие личности учащегося;</w:t>
      </w:r>
    </w:p>
    <w:p w:rsidR="0097460E" w:rsidRPr="0097460E" w:rsidRDefault="0097460E" w:rsidP="00D04E41">
      <w:pPr>
        <w:pStyle w:val="af1"/>
        <w:numPr>
          <w:ilvl w:val="0"/>
          <w:numId w:val="30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повышение уровня произвольной регуляции эмоций;</w:t>
      </w:r>
    </w:p>
    <w:p w:rsidR="0097460E" w:rsidRPr="0097460E" w:rsidRDefault="0097460E" w:rsidP="00D04E41">
      <w:pPr>
        <w:pStyle w:val="af1"/>
        <w:numPr>
          <w:ilvl w:val="0"/>
          <w:numId w:val="30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социализация ребенка с ОВЗ, повышение жизненной компетенции.</w:t>
      </w:r>
    </w:p>
    <w:p w:rsidR="0097460E" w:rsidRPr="00C56920" w:rsidRDefault="0097460E" w:rsidP="00D04E41">
      <w:pPr>
        <w:shd w:val="clear" w:color="auto" w:fill="FFFFFF"/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C56920">
        <w:rPr>
          <w:rFonts w:ascii="Times New Roman" w:hAnsi="Times New Roman" w:cs="Times New Roman"/>
          <w:bCs/>
          <w:sz w:val="24"/>
          <w:szCs w:val="24"/>
        </w:rPr>
        <w:t>Прогнозируемый результат</w:t>
      </w:r>
      <w:r w:rsidRPr="00C56920">
        <w:rPr>
          <w:rFonts w:ascii="Times New Roman" w:hAnsi="Times New Roman" w:cs="Times New Roman"/>
          <w:sz w:val="24"/>
          <w:szCs w:val="24"/>
        </w:rPr>
        <w:t>:</w:t>
      </w:r>
    </w:p>
    <w:p w:rsidR="0097460E" w:rsidRPr="0097460E" w:rsidRDefault="0097460E" w:rsidP="00D04E41">
      <w:pPr>
        <w:pStyle w:val="af1"/>
        <w:numPr>
          <w:ilvl w:val="0"/>
          <w:numId w:val="32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восстановление (компенсация) функций общения, контроля своего поведения;</w:t>
      </w:r>
    </w:p>
    <w:p w:rsidR="0097460E" w:rsidRPr="0097460E" w:rsidRDefault="0097460E" w:rsidP="00D04E41">
      <w:pPr>
        <w:pStyle w:val="af1"/>
        <w:numPr>
          <w:ilvl w:val="0"/>
          <w:numId w:val="32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коррекция несформированных психических функций;</w:t>
      </w:r>
    </w:p>
    <w:p w:rsidR="0097460E" w:rsidRPr="0097460E" w:rsidRDefault="0097460E" w:rsidP="00D04E41">
      <w:pPr>
        <w:pStyle w:val="af1"/>
        <w:numPr>
          <w:ilvl w:val="0"/>
          <w:numId w:val="32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успешная адаптация к школьному обучению;</w:t>
      </w:r>
    </w:p>
    <w:p w:rsidR="0097460E" w:rsidRPr="0097460E" w:rsidRDefault="0097460E" w:rsidP="00D04E41">
      <w:pPr>
        <w:pStyle w:val="af1"/>
        <w:numPr>
          <w:ilvl w:val="0"/>
          <w:numId w:val="32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развитие познавательной и учебной мотивации;</w:t>
      </w:r>
    </w:p>
    <w:p w:rsidR="0097460E" w:rsidRPr="0097460E" w:rsidRDefault="0097460E" w:rsidP="00D04E41">
      <w:pPr>
        <w:pStyle w:val="af1"/>
        <w:numPr>
          <w:ilvl w:val="0"/>
          <w:numId w:val="32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развитие познавательных процессов;</w:t>
      </w:r>
    </w:p>
    <w:p w:rsidR="0097460E" w:rsidRPr="0097460E" w:rsidRDefault="0097460E" w:rsidP="00D04E41">
      <w:pPr>
        <w:pStyle w:val="af1"/>
        <w:numPr>
          <w:ilvl w:val="0"/>
          <w:numId w:val="32"/>
        </w:numPr>
        <w:shd w:val="clear" w:color="auto" w:fill="FFFFFF"/>
        <w:spacing w:line="240" w:lineRule="auto"/>
        <w:rPr>
          <w:caps w:val="0"/>
        </w:rPr>
      </w:pPr>
      <w:r w:rsidRPr="0097460E">
        <w:rPr>
          <w:caps w:val="0"/>
        </w:rPr>
        <w:t>развитие самостоятельности и самоорганизации.</w:t>
      </w:r>
    </w:p>
    <w:p w:rsidR="0097460E" w:rsidRPr="00C56920" w:rsidRDefault="0097460E" w:rsidP="00D04E41">
      <w:pPr>
        <w:pStyle w:val="a5"/>
        <w:spacing w:before="0" w:after="0" w:line="240" w:lineRule="auto"/>
        <w:ind w:firstLine="284"/>
        <w:contextualSpacing/>
        <w:jc w:val="both"/>
        <w:rPr>
          <w:bCs/>
          <w:kern w:val="36"/>
        </w:rPr>
      </w:pPr>
      <w:r w:rsidRPr="00C56920">
        <w:rPr>
          <w:bCs/>
          <w:kern w:val="36"/>
        </w:rPr>
        <w:t>Содержание индивидуальных занятий.</w:t>
      </w:r>
    </w:p>
    <w:p w:rsidR="0097460E" w:rsidRPr="00C56920" w:rsidRDefault="0097460E" w:rsidP="00D04E41">
      <w:pPr>
        <w:pStyle w:val="a5"/>
        <w:spacing w:before="0" w:after="0" w:line="240" w:lineRule="auto"/>
        <w:ind w:firstLine="284"/>
        <w:contextualSpacing/>
        <w:jc w:val="both"/>
      </w:pPr>
      <w:r w:rsidRPr="00C56920">
        <w:t>Основной целью этого цикла является психологическая адаптация ребёнка к школе и профилактика возможных трудностей, возникающих в ходе учебно-воспитательного процесса. Решаются следующие задачи:</w:t>
      </w:r>
    </w:p>
    <w:p w:rsidR="0097460E" w:rsidRDefault="0097460E" w:rsidP="00D04E41">
      <w:pPr>
        <w:pStyle w:val="a5"/>
        <w:numPr>
          <w:ilvl w:val="0"/>
          <w:numId w:val="34"/>
        </w:numPr>
        <w:spacing w:before="0" w:after="0" w:line="240" w:lineRule="auto"/>
        <w:ind w:left="993"/>
        <w:contextualSpacing/>
        <w:jc w:val="both"/>
      </w:pPr>
      <w:r w:rsidRPr="00C56920">
        <w:t>формирование адекватного представления о школьной жизни;</w:t>
      </w:r>
    </w:p>
    <w:p w:rsidR="0097460E" w:rsidRPr="00C56920" w:rsidRDefault="0097460E" w:rsidP="00D04E41">
      <w:pPr>
        <w:pStyle w:val="a5"/>
        <w:numPr>
          <w:ilvl w:val="0"/>
          <w:numId w:val="34"/>
        </w:numPr>
        <w:spacing w:before="0" w:after="0" w:line="240" w:lineRule="auto"/>
        <w:ind w:left="993"/>
        <w:contextualSpacing/>
        <w:jc w:val="both"/>
      </w:pPr>
      <w:r w:rsidRPr="00C56920">
        <w:t>осознание ребенком специфики позиции школьника;</w:t>
      </w:r>
    </w:p>
    <w:p w:rsidR="0097460E" w:rsidRDefault="0097460E" w:rsidP="00D04E41">
      <w:pPr>
        <w:pStyle w:val="a5"/>
        <w:numPr>
          <w:ilvl w:val="0"/>
          <w:numId w:val="33"/>
        </w:numPr>
        <w:spacing w:before="0" w:after="0" w:line="240" w:lineRule="auto"/>
        <w:contextualSpacing/>
        <w:jc w:val="both"/>
      </w:pPr>
      <w:r w:rsidRPr="00C56920">
        <w:t xml:space="preserve">выработка адекватных реакций на возможные </w:t>
      </w:r>
      <w:r>
        <w:t>затруднения в школьной жизни;</w:t>
      </w:r>
    </w:p>
    <w:p w:rsidR="0097460E" w:rsidRPr="00C56920" w:rsidRDefault="0097460E" w:rsidP="00D04E41">
      <w:pPr>
        <w:pStyle w:val="a5"/>
        <w:numPr>
          <w:ilvl w:val="0"/>
          <w:numId w:val="33"/>
        </w:numPr>
        <w:spacing w:before="0" w:after="0" w:line="240" w:lineRule="auto"/>
        <w:contextualSpacing/>
        <w:jc w:val="both"/>
      </w:pPr>
      <w:r w:rsidRPr="00C56920">
        <w:t>повышение школьной мотивации.</w:t>
      </w:r>
    </w:p>
    <w:bookmarkEnd w:id="17"/>
    <w:bookmarkEnd w:id="18"/>
    <w:p w:rsidR="00156537" w:rsidRPr="00081630" w:rsidRDefault="00156537" w:rsidP="00D04E41">
      <w:pPr>
        <w:spacing w:before="240" w:after="24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163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2.3. </w:t>
      </w:r>
      <w:r w:rsidR="00F13801" w:rsidRPr="00081630">
        <w:rPr>
          <w:rFonts w:ascii="Times New Roman" w:hAnsi="Times New Roman" w:cs="Times New Roman"/>
          <w:b/>
          <w:color w:val="0070C0"/>
          <w:sz w:val="24"/>
          <w:szCs w:val="24"/>
        </w:rPr>
        <w:t>Организационный раздел</w:t>
      </w:r>
      <w:bookmarkEnd w:id="1"/>
      <w:bookmarkEnd w:id="2"/>
    </w:p>
    <w:p w:rsidR="00545616" w:rsidRPr="00081630" w:rsidRDefault="00C16375" w:rsidP="00D04E41">
      <w:pPr>
        <w:tabs>
          <w:tab w:val="left" w:pos="0"/>
          <w:tab w:val="right" w:leader="dot" w:pos="9639"/>
        </w:tabs>
        <w:spacing w:before="120" w:after="120" w:line="240" w:lineRule="auto"/>
        <w:ind w:firstLine="284"/>
        <w:contextualSpacing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  <w:bookmarkStart w:id="84" w:name="_Toc501559941"/>
      <w:bookmarkStart w:id="85" w:name="_Toc501562626"/>
      <w:r w:rsidRPr="00081630">
        <w:rPr>
          <w:rFonts w:ascii="Times New Roman" w:hAnsi="Times New Roman" w:cs="Times New Roman"/>
          <w:b/>
          <w:color w:val="0070C0"/>
          <w:sz w:val="24"/>
          <w:szCs w:val="24"/>
        </w:rPr>
        <w:t>2.3.1. Учебный план</w:t>
      </w:r>
      <w:bookmarkEnd w:id="84"/>
      <w:bookmarkEnd w:id="85"/>
    </w:p>
    <w:p w:rsidR="00EE5EAC" w:rsidRPr="00EE5EAC" w:rsidRDefault="00EE5EAC" w:rsidP="00D04E41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bCs/>
          <w:sz w:val="24"/>
          <w:szCs w:val="24"/>
        </w:rPr>
        <w:t>Обязательные предметные области учебного плана и учебные предметы</w:t>
      </w: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 xml:space="preserve"> соответствуют ФГОС НОО</w:t>
      </w:r>
      <w:r w:rsidRPr="00EE5EAC">
        <w:rPr>
          <w:rFonts w:ascii="Times New Roman" w:hAnsi="Times New Roman" w:cs="Times New Roman"/>
          <w:bCs/>
          <w:kern w:val="2"/>
          <w:sz w:val="24"/>
          <w:szCs w:val="24"/>
          <w:vertAlign w:val="superscript"/>
        </w:rPr>
        <w:footnoteReference w:id="1"/>
      </w: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EE5EAC" w:rsidRPr="00081630" w:rsidRDefault="00EE5EAC" w:rsidP="00D04E41">
      <w:pPr>
        <w:widowControl w:val="0"/>
        <w:tabs>
          <w:tab w:val="left" w:pos="963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left="3220" w:right="67" w:hanging="3220"/>
        <w:contextualSpacing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</w:pPr>
      <w:r w:rsidRPr="00081630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  <w:t xml:space="preserve">Годовой учебный план начального общего  образования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216"/>
        <w:gridCol w:w="2656"/>
        <w:gridCol w:w="699"/>
        <w:gridCol w:w="795"/>
        <w:gridCol w:w="795"/>
        <w:gridCol w:w="795"/>
        <w:gridCol w:w="819"/>
      </w:tblGrid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56" w:type="dxa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03" w:type="dxa"/>
            <w:gridSpan w:val="5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10008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E5EAC" w:rsidRPr="00EE5EAC" w:rsidTr="00EE5EAC">
        <w:trPr>
          <w:trHeight w:val="214"/>
          <w:jc w:val="center"/>
        </w:trPr>
        <w:tc>
          <w:tcPr>
            <w:tcW w:w="3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170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574</w:t>
            </w:r>
          </w:p>
        </w:tc>
      </w:tr>
      <w:tr w:rsidR="00EE5EAC" w:rsidRPr="00EE5EAC" w:rsidTr="00EE5EAC">
        <w:trPr>
          <w:trHeight w:val="231"/>
          <w:jc w:val="center"/>
        </w:trPr>
        <w:tc>
          <w:tcPr>
            <w:tcW w:w="3449" w:type="dxa"/>
            <w:gridSpan w:val="2"/>
            <w:vMerge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136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540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204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132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540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Обществознание и естествознание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270</w:t>
            </w:r>
          </w:p>
        </w:tc>
      </w:tr>
      <w:tr w:rsidR="00EE5EAC" w:rsidRPr="00EE5EAC" w:rsidTr="00EE5EAC">
        <w:trPr>
          <w:trHeight w:val="825"/>
          <w:jc w:val="center"/>
        </w:trPr>
        <w:tc>
          <w:tcPr>
            <w:tcW w:w="3449" w:type="dxa"/>
            <w:gridSpan w:val="2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</w:tr>
      <w:tr w:rsidR="00EE5EAC" w:rsidRPr="00EE5EAC" w:rsidTr="00EE5EAC">
        <w:trPr>
          <w:trHeight w:val="220"/>
          <w:jc w:val="center"/>
        </w:trPr>
        <w:tc>
          <w:tcPr>
            <w:tcW w:w="344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135</w:t>
            </w:r>
          </w:p>
        </w:tc>
      </w:tr>
      <w:tr w:rsidR="00EE5EAC" w:rsidRPr="00EE5EAC" w:rsidTr="00EE5EAC">
        <w:trPr>
          <w:trHeight w:val="224"/>
          <w:jc w:val="center"/>
        </w:trPr>
        <w:tc>
          <w:tcPr>
            <w:tcW w:w="3449" w:type="dxa"/>
            <w:gridSpan w:val="2"/>
            <w:vMerge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135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68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68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270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449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135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6105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627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714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714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782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2972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10008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33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</w:rPr>
              <w:t>101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33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D04E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D04E4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5EA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6105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нагрузка</w:t>
            </w:r>
          </w:p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693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782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782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884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</w:rPr>
              <w:t>3141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6105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9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330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95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/>
              </w:rPr>
              <w:t>1350</w:t>
            </w:r>
          </w:p>
        </w:tc>
      </w:tr>
    </w:tbl>
    <w:p w:rsidR="00EE5EAC" w:rsidRPr="00081630" w:rsidRDefault="00EE5EAC" w:rsidP="00D04E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70C0"/>
          <w:kern w:val="0"/>
          <w:sz w:val="24"/>
          <w:szCs w:val="24"/>
        </w:rPr>
      </w:pPr>
    </w:p>
    <w:p w:rsidR="00EE5EAC" w:rsidRPr="00081630" w:rsidRDefault="00EE5EAC" w:rsidP="00D04E41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left="3220" w:right="-75" w:hanging="3220"/>
        <w:contextualSpacing/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</w:pPr>
      <w:bookmarkStart w:id="86" w:name="page17"/>
      <w:bookmarkEnd w:id="86"/>
      <w:r w:rsidRPr="00081630">
        <w:rPr>
          <w:rFonts w:ascii="Times New Roman" w:eastAsia="Times New Roman" w:hAnsi="Times New Roman" w:cs="Times New Roman"/>
          <w:b/>
          <w:bCs/>
          <w:i/>
          <w:color w:val="0070C0"/>
          <w:kern w:val="0"/>
          <w:sz w:val="24"/>
          <w:szCs w:val="24"/>
        </w:rPr>
        <w:t xml:space="preserve">Недельный учебный план начального общего образования </w:t>
      </w:r>
    </w:p>
    <w:p w:rsidR="00EE5EAC" w:rsidRPr="00EE5EAC" w:rsidRDefault="00EE5EAC" w:rsidP="00D04E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75" w:hanging="3220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216"/>
        <w:gridCol w:w="2656"/>
        <w:gridCol w:w="699"/>
        <w:gridCol w:w="795"/>
        <w:gridCol w:w="795"/>
        <w:gridCol w:w="795"/>
        <w:gridCol w:w="819"/>
      </w:tblGrid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656" w:type="dxa"/>
            <w:vMerge w:val="restart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903" w:type="dxa"/>
            <w:gridSpan w:val="5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vMerge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99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10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EE5EAC" w:rsidRPr="00EE5EAC" w:rsidRDefault="00EE5EAC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80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9812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EE5EAC" w:rsidRPr="00EE5EAC" w:rsidTr="00EE5EAC">
        <w:trPr>
          <w:trHeight w:val="214"/>
          <w:jc w:val="center"/>
        </w:trPr>
        <w:tc>
          <w:tcPr>
            <w:tcW w:w="3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EE5EAC" w:rsidRPr="00EE5EAC" w:rsidTr="00EE5EAC">
        <w:trPr>
          <w:trHeight w:val="231"/>
          <w:jc w:val="center"/>
        </w:trPr>
        <w:tc>
          <w:tcPr>
            <w:tcW w:w="3253" w:type="dxa"/>
            <w:gridSpan w:val="2"/>
            <w:vMerge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E5EAC" w:rsidRPr="00EE5EAC" w:rsidTr="00EE5EAC">
        <w:trPr>
          <w:trHeight w:val="825"/>
          <w:jc w:val="center"/>
        </w:trPr>
        <w:tc>
          <w:tcPr>
            <w:tcW w:w="3253" w:type="dxa"/>
            <w:gridSpan w:val="2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E5EAC" w:rsidRPr="00EE5EAC" w:rsidTr="00EE5EAC">
        <w:trPr>
          <w:trHeight w:val="220"/>
          <w:jc w:val="center"/>
        </w:trPr>
        <w:tc>
          <w:tcPr>
            <w:tcW w:w="325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E5EAC" w:rsidRPr="00EE5EAC" w:rsidTr="00EE5EAC">
        <w:trPr>
          <w:trHeight w:val="224"/>
          <w:jc w:val="center"/>
        </w:trPr>
        <w:tc>
          <w:tcPr>
            <w:tcW w:w="3253" w:type="dxa"/>
            <w:gridSpan w:val="2"/>
            <w:vMerge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253" w:type="dxa"/>
            <w:gridSpan w:val="2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56" w:type="dxa"/>
            <w:shd w:val="clear" w:color="auto" w:fill="auto"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84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9812" w:type="dxa"/>
            <w:gridSpan w:val="8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037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3037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деятельность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69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93</w:t>
            </w: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  <w:hideMark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(пятидневная учебная неделя)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</w:t>
            </w:r>
          </w:p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(шестидневная учебная неделя)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-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26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</w:p>
        </w:tc>
      </w:tr>
      <w:tr w:rsidR="00EE5EAC" w:rsidRPr="00EE5EAC" w:rsidTr="00EE5EAC">
        <w:trPr>
          <w:trHeight w:val="379"/>
          <w:jc w:val="center"/>
        </w:trPr>
        <w:tc>
          <w:tcPr>
            <w:tcW w:w="5909" w:type="dxa"/>
            <w:gridSpan w:val="3"/>
            <w:shd w:val="clear" w:color="auto" w:fill="auto"/>
            <w:noWrap/>
            <w:vAlign w:val="center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9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819" w:type="dxa"/>
            <w:shd w:val="clear" w:color="auto" w:fill="auto"/>
            <w:noWrap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</w:rPr>
              <w:t>40</w:t>
            </w:r>
          </w:p>
        </w:tc>
      </w:tr>
    </w:tbl>
    <w:p w:rsidR="00EE5EAC" w:rsidRPr="00EE5EAC" w:rsidRDefault="00EE5EAC" w:rsidP="00D04E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EE5EAC" w:rsidRPr="00EE5EAC" w:rsidRDefault="00EE5EAC" w:rsidP="00D04E41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EE5EAC" w:rsidRPr="00EE5EAC" w:rsidRDefault="00EE5EAC" w:rsidP="00D04E41">
      <w:pPr>
        <w:tabs>
          <w:tab w:val="left" w:pos="0"/>
          <w:tab w:val="right" w:leader="do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EE5EAC">
        <w:rPr>
          <w:rFonts w:ascii="Times New Roman" w:hAnsi="Times New Roman" w:cs="Times New Roman"/>
          <w:bCs/>
          <w:kern w:val="2"/>
          <w:sz w:val="24"/>
          <w:szCs w:val="24"/>
        </w:rPr>
        <w:t>Коррекционная работа осуществляется во внеурочное время в объеме не менее 5 часов. Программа коррекционной работы разрабатывается образовательной организацией в зависимости от особых образовательных потребностей обучающихся.</w:t>
      </w:r>
    </w:p>
    <w:p w:rsidR="00D04E41" w:rsidRPr="00D04E41" w:rsidRDefault="00D04E41" w:rsidP="00D04E41">
      <w:pPr>
        <w:widowControl w:val="0"/>
        <w:tabs>
          <w:tab w:val="left" w:pos="9639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right="67"/>
        <w:contextualSpacing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>Годовой учебный план начального общего  образования  на 2019-2023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216"/>
        <w:gridCol w:w="2561"/>
        <w:gridCol w:w="680"/>
        <w:gridCol w:w="773"/>
        <w:gridCol w:w="773"/>
        <w:gridCol w:w="773"/>
        <w:gridCol w:w="819"/>
      </w:tblGrid>
      <w:tr w:rsidR="00D04E41" w:rsidRPr="00D04E41" w:rsidTr="00D04E41">
        <w:trPr>
          <w:trHeight w:val="379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04E41" w:rsidRPr="00D04E41" w:rsidTr="00D04E41">
        <w:trPr>
          <w:trHeight w:val="214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574</w:t>
            </w:r>
          </w:p>
        </w:tc>
      </w:tr>
      <w:tr w:rsidR="00D04E41" w:rsidRPr="00D04E41" w:rsidTr="00D04E41">
        <w:trPr>
          <w:trHeight w:val="2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506</w:t>
            </w:r>
          </w:p>
        </w:tc>
      </w:tr>
      <w:tr w:rsidR="00D04E41" w:rsidRPr="00D04E41" w:rsidTr="00D04E41">
        <w:trPr>
          <w:trHeight w:val="231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 и</w:t>
            </w:r>
          </w:p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</w:tr>
      <w:tr w:rsidR="00D04E41" w:rsidRPr="00D04E41" w:rsidTr="00D04E41">
        <w:trPr>
          <w:trHeight w:val="86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 на родном русском  языке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67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204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540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270</w:t>
            </w:r>
          </w:p>
        </w:tc>
      </w:tr>
      <w:tr w:rsidR="00D04E41" w:rsidRPr="00D04E41" w:rsidTr="00D04E41">
        <w:trPr>
          <w:trHeight w:val="825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</w:tr>
      <w:tr w:rsidR="00D04E41" w:rsidRPr="00D04E41" w:rsidTr="00D04E41">
        <w:trPr>
          <w:trHeight w:val="220"/>
          <w:jc w:val="center"/>
        </w:trPr>
        <w:tc>
          <w:tcPr>
            <w:tcW w:w="3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</w:t>
            </w:r>
          </w:p>
        </w:tc>
      </w:tr>
      <w:tr w:rsidR="00D04E41" w:rsidRPr="00D04E41" w:rsidTr="00D04E41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270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2938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eastAsia="ru-RU"/>
              </w:rPr>
              <w:t>101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693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3039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максимально допустимая нагрузка </w:t>
            </w: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(пятидневная учебная неделя)</w:t>
            </w:r>
          </w:p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eastAsia="ru-RU"/>
              </w:rPr>
              <w:t>3039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330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340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w w:val="89"/>
                <w:kern w:val="0"/>
                <w:sz w:val="24"/>
                <w:szCs w:val="24"/>
                <w:lang w:val="en-US" w:eastAsia="ru-RU"/>
              </w:rPr>
              <w:t>1350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физической подготовки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135</w:t>
            </w:r>
          </w:p>
        </w:tc>
      </w:tr>
    </w:tbl>
    <w:p w:rsidR="00D04E41" w:rsidRPr="00D04E41" w:rsidRDefault="00D04E41" w:rsidP="00D04E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D04E41" w:rsidRPr="00D04E41" w:rsidRDefault="00D04E41" w:rsidP="00D04E41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right="-75"/>
        <w:contextualSpacing/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</w:pPr>
      <w:r w:rsidRPr="00D04E41">
        <w:rPr>
          <w:rFonts w:ascii="Times New Roman" w:eastAsia="Times New Roman" w:hAnsi="Times New Roman" w:cs="Times New Roman"/>
          <w:b/>
          <w:bCs/>
          <w:i/>
          <w:color w:val="auto"/>
          <w:kern w:val="0"/>
          <w:sz w:val="24"/>
          <w:szCs w:val="24"/>
          <w:lang w:eastAsia="ru-RU"/>
        </w:rPr>
        <w:t xml:space="preserve">Недельный учебный план начального общего образования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16"/>
        <w:gridCol w:w="2575"/>
        <w:gridCol w:w="683"/>
        <w:gridCol w:w="776"/>
        <w:gridCol w:w="776"/>
        <w:gridCol w:w="776"/>
        <w:gridCol w:w="819"/>
      </w:tblGrid>
      <w:tr w:rsidR="00D04E41" w:rsidRPr="00D04E41" w:rsidTr="00D04E41">
        <w:trPr>
          <w:trHeight w:val="379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1" w:rsidRPr="00D04E41" w:rsidRDefault="00D04E41" w:rsidP="00D04E4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val="en-US"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  <w:t>Всего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D04E41" w:rsidRPr="00D04E41" w:rsidTr="00D04E41">
        <w:trPr>
          <w:trHeight w:val="214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>Русский язык и литературное чтение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17</w:t>
            </w:r>
          </w:p>
        </w:tc>
      </w:tr>
      <w:tr w:rsidR="00D04E41" w:rsidRPr="00D04E41" w:rsidTr="00D04E41">
        <w:trPr>
          <w:trHeight w:val="2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15</w:t>
            </w:r>
          </w:p>
        </w:tc>
      </w:tr>
      <w:tr w:rsidR="00D04E41" w:rsidRPr="00D04E41" w:rsidTr="00D04E41">
        <w:trPr>
          <w:trHeight w:val="231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 и</w:t>
            </w:r>
          </w:p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 чтение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D04E41" w:rsidRPr="00D04E41" w:rsidTr="00D04E41">
        <w:trPr>
          <w:trHeight w:val="23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Литературное чтение на родном русском  языке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16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D04E41" w:rsidRPr="00D04E41" w:rsidTr="00D04E41">
        <w:trPr>
          <w:trHeight w:val="825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D04E41" w:rsidRPr="00D04E41" w:rsidTr="00D04E41">
        <w:trPr>
          <w:trHeight w:val="220"/>
          <w:jc w:val="center"/>
        </w:trPr>
        <w:tc>
          <w:tcPr>
            <w:tcW w:w="3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D04E41" w:rsidRPr="00D04E41" w:rsidTr="00D04E41">
        <w:trPr>
          <w:trHeight w:val="22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87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10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iCs/>
                <w:color w:val="auto"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90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(пятидневная учебная неделя)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90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40</w:t>
            </w:r>
          </w:p>
        </w:tc>
      </w:tr>
      <w:tr w:rsidR="00D04E41" w:rsidRPr="00D04E41" w:rsidTr="00D04E41">
        <w:trPr>
          <w:trHeight w:val="379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Основы физической подготовки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04E41" w:rsidRPr="00D04E41" w:rsidRDefault="00D04E41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04E41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4</w:t>
            </w:r>
          </w:p>
        </w:tc>
      </w:tr>
    </w:tbl>
    <w:p w:rsidR="00D04E41" w:rsidRPr="00D04E41" w:rsidRDefault="00D04E41" w:rsidP="00D04E4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</w:rPr>
        <w:t>3.3. Календарный учебный график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Календарный учебный график составляется ежегодно с учетом мнений участников образовательных отношений, учетом сложившихся традиций, с учетом плановых мероприятий на уровне муниципалитета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четвертей/периодов, сроки и продолжительность каникул; сроки проведения промежуточных аттестаций, итоговой аттестации в 9 классе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ООО.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Годовой календарный учебный график реализации образовательной про-граммы отвечает требованиям СанПиН..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Продолжительность учебного года: 5 - 9 классы – 34 недели.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Продолжительность учебной недели: 5 - 8 классы - 5-ти дневная учебная неделя.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Учебный год разделен на периоды, чередование которых осуществляется с каникулярными днями.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Начало учебного года 1 сентября  (если 1 сентября выпадает на воскресенье,  то 2 сентября).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Промежуточная аттестация проводится 1 раз в год в течении последнего периода.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Занятия по внеурочной деятельности (в кружках, секциях) для обучающихся начинаются не ранее, чем через час после окончания уроков.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Матрица распределения учебного и каникулярного времени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7"/>
        <w:gridCol w:w="618"/>
        <w:gridCol w:w="660"/>
        <w:gridCol w:w="567"/>
        <w:gridCol w:w="567"/>
        <w:gridCol w:w="708"/>
        <w:gridCol w:w="567"/>
        <w:gridCol w:w="567"/>
        <w:gridCol w:w="567"/>
        <w:gridCol w:w="567"/>
        <w:gridCol w:w="567"/>
        <w:gridCol w:w="709"/>
        <w:gridCol w:w="709"/>
      </w:tblGrid>
      <w:tr w:rsidR="00D04E41" w:rsidRPr="00D04E41" w:rsidTr="00D04E41">
        <w:trPr>
          <w:cantSplit/>
          <w:trHeight w:val="1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сентябрь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август</w:t>
            </w:r>
          </w:p>
        </w:tc>
      </w:tr>
      <w:tr w:rsidR="00D04E41" w:rsidRPr="00D04E41" w:rsidTr="00D04E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Учебное время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04E41" w:rsidRPr="00D04E41" w:rsidTr="00D04E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Каникулярное время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8-10 ДНЕЙ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9-11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88-9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8-9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04E41" w:rsidRPr="00D04E41" w:rsidTr="00D04E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D04E41" w:rsidRPr="00D04E41" w:rsidTr="00D04E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bookmarkStart w:id="87" w:name="page177"/>
      <w:bookmarkEnd w:id="87"/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</w:rPr>
        <w:t xml:space="preserve">3.4.1. Описание кадровых условий реализации основной образовательной программы основного общего образования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основу должностных обязанностей положены представленные в профессиональном стандарте «Педагог» обобщенные трудовые функции, которые могут быть поручены работнику, занимающему данную должность.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способными к инновационной профессиональной деятельности.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tbl>
      <w:tblPr>
        <w:tblW w:w="9780" w:type="dxa"/>
        <w:tblLayout w:type="fixed"/>
        <w:tblCellMar>
          <w:left w:w="0" w:type="dxa"/>
          <w:right w:w="50" w:type="dxa"/>
        </w:tblCellMar>
        <w:tblLook w:val="04A0" w:firstRow="1" w:lastRow="0" w:firstColumn="1" w:lastColumn="0" w:noHBand="0" w:noVBand="1"/>
      </w:tblPr>
      <w:tblGrid>
        <w:gridCol w:w="1600"/>
        <w:gridCol w:w="2503"/>
        <w:gridCol w:w="3268"/>
        <w:gridCol w:w="2409"/>
      </w:tblGrid>
      <w:tr w:rsidR="00D04E41" w:rsidRPr="00D04E41" w:rsidTr="00D04E41">
        <w:trPr>
          <w:trHeight w:val="62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Должность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Фактический уровень квалификации</w:t>
            </w:r>
          </w:p>
        </w:tc>
      </w:tr>
      <w:tr w:rsidR="00D04E41" w:rsidRPr="00D04E41" w:rsidTr="00D04E41">
        <w:trPr>
          <w:trHeight w:val="27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Руководитель образовательного учреждения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Обеспечивает   системную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образовательную и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административно- хозяйственную работу образовательного учреждения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</w:t>
            </w: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менее 5 лет.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высшее педагогическое, стаж 36 лет.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АНО ДО «</w:t>
            </w:r>
            <w:proofErr w:type="spellStart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СибИНДО</w:t>
            </w:r>
            <w:proofErr w:type="spellEnd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»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2016г «Менеджмент в образовании», 502 часа.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Высшая квалификационная категория (28.02.2017 г.), аттестация на должность руководителя (2017г.). </w:t>
            </w:r>
          </w:p>
        </w:tc>
      </w:tr>
      <w:tr w:rsidR="00D04E41" w:rsidRPr="00D04E41" w:rsidTr="00D04E41">
        <w:trPr>
          <w:trHeight w:val="3937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Заместитель  руководителя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по УВР (6)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координирует работу преподавателей, разработку учебно-методической документации. Обеспечивает совершенствование методов организации образовательного процесса. Осуществляет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контроль за качеством образовательного процесса.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муниципального управления или менеджмента и экономики и стаж работы на педагогических или руководящих должностях не менее 5 лет.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образование, стаж работы на педагогических должностях более 5 лет, профессиональная переподготовка по направлению «Менеджмент в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образовании» 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 w:rsidR="00D04E41" w:rsidRPr="00D04E41" w:rsidTr="00D04E41">
        <w:trPr>
          <w:trHeight w:val="197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Заместитель  руководителя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по АХР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Руководит хозяйственной деятельностью образовательной организации. Контролирует хозяйственное обслуживание и состояние образовательного учреждения. Принимает меры по расширению хозяйственной самостоятельности ОО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или руководящих должностях не менее 5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и стаж работы на руководящих должностях более 5 лет</w:t>
            </w:r>
          </w:p>
        </w:tc>
      </w:tr>
      <w:tr w:rsidR="00D04E41" w:rsidRPr="00D04E41" w:rsidTr="00D04E41">
        <w:trPr>
          <w:trHeight w:val="227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Руководитель структурного подразделения (2)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Руководит деятельностью структурного подразделения Организует планирование деятельности с учетом целей, задач и направлений, обеспечивает контроль и координацию работы преподавателей.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по специальности, соответствующей профилю структурного подразделения, стаж более 3 лет.</w:t>
            </w:r>
          </w:p>
        </w:tc>
      </w:tr>
      <w:tr w:rsidR="00D04E41" w:rsidRPr="00D04E41" w:rsidTr="00D04E41">
        <w:trPr>
          <w:trHeight w:val="69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proofErr w:type="spellStart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Зааведующий</w:t>
            </w:r>
            <w:proofErr w:type="spellEnd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библиотекой (1) 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Организует работу библиотеки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среднее профессиональное образование по специальности «</w:t>
            </w:r>
            <w:proofErr w:type="spellStart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Библиотечноинформационная</w:t>
            </w:r>
            <w:proofErr w:type="spellEnd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деятельность».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среднее профессиональное образование по специальности </w:t>
            </w:r>
          </w:p>
        </w:tc>
      </w:tr>
      <w:tr w:rsidR="00D04E41" w:rsidRPr="00D04E41" w:rsidTr="00D04E41">
        <w:trPr>
          <w:trHeight w:val="3005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Главный бухгалтер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выполняет работу по ведению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бухгалтерского </w:t>
            </w:r>
            <w:proofErr w:type="spellStart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учѐта</w:t>
            </w:r>
            <w:proofErr w:type="spellEnd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имущества, обязательств и хозяйственных операций.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лет. Бухгалтер: среднее профессиональное (экономическое) образование без предъявления требований к стажу работы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(экономическое) образование, стаж работы в должности бухгалтера более 3 лет.  </w:t>
            </w:r>
          </w:p>
        </w:tc>
      </w:tr>
      <w:tr w:rsidR="00D04E41" w:rsidRPr="00D04E41" w:rsidTr="00D04E41">
        <w:trPr>
          <w:trHeight w:val="1408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Учитель (136)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осуществляет обучение воспитание обучающихся, способствует формированию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общей культуры личности, социализации, осознанного выбора и освоения образовательных программ.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или среднее профессиональное педагогическое </w:t>
            </w:r>
          </w:p>
        </w:tc>
      </w:tr>
      <w:tr w:rsidR="00D04E41" w:rsidRPr="00D04E41" w:rsidTr="00D04E4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Педагог-психолог (5)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Осуществляет деятельность по сохранению психического, соматического и социального благополучия обучающихся. Осуществляет  превентивные мероприятия по профилактике возникновения социальной </w:t>
            </w:r>
            <w:proofErr w:type="spellStart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дезадаптации</w:t>
            </w:r>
            <w:proofErr w:type="spellEnd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по направлению подготовки «Педагогика и психология» без предъявления требований к стажу работы либо высшее 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по направлению подготовки «Педагогика и психология»</w:t>
            </w:r>
          </w:p>
        </w:tc>
      </w:tr>
      <w:tr w:rsidR="00D04E41" w:rsidRPr="00D04E41" w:rsidTr="00D04E41">
        <w:trPr>
          <w:trHeight w:val="1973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Социальный педагог (3)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Осуществляет мероприятия по воспитанию, образованию, развитию и социальной защите личности Выявляет интересы и потребности, трудности и проблемы, конфликтные ситуации, отклонения в поведении обучающихся своевременно оказывает социальную помощь и поддержку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D04E41" w:rsidRPr="00D04E41" w:rsidTr="00D04E4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Преподаватель-организатор ОБЖ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Осуществляет обучение и воспитание обучающихся с учетом специфики курсов основ безопасности жизнедеятельности и допризывной подготовки , планирование и проведение мероприятий по охране труда работников, жизни и здоровья обучающихся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  профессиональная подготовка по направлению подготовки «Образования и педагогика» или ГО без предъявления требований к стажу работы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D04E41" w:rsidRPr="00D04E41" w:rsidTr="00D04E4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Педагог-организатор (4)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Содействует развитию личности, талантов и способностей, формированию общей культуры обучающихся, расширению социальной сферы в их воспитании. Создает условия реализации творческой деятельности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профилю работы без предъявления требований к стажу работы. 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D04E41" w:rsidRPr="00D04E41" w:rsidTr="00D04E41">
        <w:trPr>
          <w:trHeight w:val="2921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Библиотекарь (1)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обеспечивает доступ обучающихся к информационным ресурсам, участвует </w:t>
            </w: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ab/>
              <w:t xml:space="preserve">в их </w:t>
            </w:r>
            <w:proofErr w:type="spellStart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духовнонравственном</w:t>
            </w:r>
            <w:proofErr w:type="spellEnd"/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 xml:space="preserve"> воспитании, профориентации и социализации, содействует формированию информационной компетентности </w:t>
            </w: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 xml:space="preserve">обучающихся.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</w:t>
            </w:r>
          </w:p>
        </w:tc>
      </w:tr>
      <w:tr w:rsidR="00D04E41" w:rsidRPr="00D04E41" w:rsidTr="00D04E41">
        <w:trPr>
          <w:trHeight w:val="63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lastRenderedPageBreak/>
              <w:t>Педагог ДО (6)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E41" w:rsidRPr="00D04E41" w:rsidRDefault="00D04E41" w:rsidP="00D04E41">
            <w:pPr>
              <w:suppressAutoHyphens w:val="0"/>
              <w:spacing w:after="16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D04E41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</w:t>
            </w:r>
          </w:p>
        </w:tc>
      </w:tr>
    </w:tbl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Школа на 100% укомплектована кадрами, имеющими необходимую квалификацию для решения задач,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определѐнных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основной образовательной программой школы, способными к инновационной профессиональной деятельности.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школе № 149 — 170 сотрудников;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руководящих работников-9: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директор школы —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Шмаланд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Александр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Августович</w:t>
      </w:r>
      <w:proofErr w:type="spellEnd"/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заместители директора по УВР: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Зорина Светлана Алексеевна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Гадицкий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Виталий Викторович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Выставкина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Любовь Константиновна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Супрун Светлана Владимировна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Шпика Ирина Викторовна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заместитель директора по воспитательной работе — Меркулова Оксана Михайловна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заведующая библиотекой —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Белехова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Татьяна Валерьевна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заместитель директора по АХЧ — Бегунова Эльвира Юрьевна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педагогических работников – 136;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педагогов-психологов –5;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педагогов дополнительного образования – 6;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педагогов-организаторов – 4;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социальных педагогов — 3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Педагогический коллектив составляют 136 педагогов: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Обучились на курсах повышения квалификации по ФГОС 100% педагогического и административного состава;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130 педагогов (97,27%)имеют высшее образование;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93 (86,5%) педагогам присвоена квалификационная категория: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высшую категорию имеют 63 педагогов (46,7% педагогического состава);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первую — 31 (28,97%)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нашей школе работают: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Заслуженный учитель РФ, отличник народного образования — Варламова Людмила Владимировна, учитель русского языка и литературы;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Почётные работники народного образования: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Власова Наталья Викторовна — учитель математики;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Выставкина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Любовь Константиновна -заместитель директора по УВР, учитель начальных классов;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Зорина Светлана Алексеевна — заместитель директора по УВР, учитель физики;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Кайсин Сергей Сергеевич — учитель физической культуры;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Калядина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Надежда Владимировна — учитель музыки;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Молчанова Ольга Викторовна — учитель математики;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Наумцева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Наталья Васильевна — заместитель директора по УВР, учитель химии;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Никулина Ирина Евгеньевна — учитель русского языка и литературы;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Покровская Людмила Владимировна — учитель начальных классов;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Прокопчук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Елена Анатольевна — учитель математики;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Шмаланд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Александр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Августович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— директор школы;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Шпика Ирина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Виктровна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— заместитель директора по УВР, учитель начальных классов;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Усов Дмитрий Владимирович — учитель физической культуры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Отличники народного просвещения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Варламова Людмила Владимировна — учитель русского языка и литературы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Маликова Галина Дмитриевна — учитель начальных классов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Отличник физической культуры и спорта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Кайсин Сергей Сергеевич — учитель физической культуры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Почётной грамотой МОН РФ награждены: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Морозова Ада Васильевна — учитель истории и обществознания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Никулина Ирина Евгеньевна — учитель русского языка и литературы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Шатунова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Снежанна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Викторовна — учитель начальных классов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Шмаланд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Александр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Августович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— директор школы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Заслуженный учитель Красноярского края: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Горячева Наталия Владимировна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Кайсин Сергей Сергеевич — учитель физической культуры, награждён почётным знаком  «За заслуги в развитии физической культуры и спорта Российской Федерации».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Коллектив учителей школы № 149 — это люди разного возраста, у нас работают: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17 молодых специалистов (15,88%)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88 педагогов (82,24%) имеют стаж работы более 5 лет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26 (22%) педагогам ещё не исполнилось и 30 лет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25 (21%) педагогов в возрасте старше 55 лет, но это не мешает, а помогает в работе коллектива. У нас очень хорошо налажена система «наставничества», молодые педагоги учатся у старшего поколения оформлению документации, качественной подготовке к урокам, а учителя старшего поколения перенимают у молодых умение владеть современной техникой.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  В школе №149 работает творческий коллектив учителей.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Педагоги школы постоянные участники районных и городских конкурсов «Учитель года!» Неоднократно наши коллеги становились победителями и призёрами данных мероприятий.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Школа укомплектована учебно-вспомогательным персоналом, медицинскими работниками и работники пищеблока являются внештатными сотрудниками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                  Профессиональное развитие и повышение квалификации педагогических работников осуществляется в соответствии с «Планом повышения квалификации», «Планом прохождения аттестации педагогических работников», через участие педагогов школы в семинарах, конференциях различного уровня, дистанционное обучение, работу в профессиональных объединениях, таких как районные методические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центрыучителей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предметам.Формами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повышения квалификации могут быть: послевузовское обучение в высших учебных заведениях, в том числе магистратуре, аспирантуре, на курсах повышения квалификации; стажировки, </w:t>
      </w: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lastRenderedPageBreak/>
        <w:t>участие в конференциях, обучающих семинарах и мастер-классах по отдельным направлениям реализации основной образовательной программы; дистанционное образование; участие в различных педагогических проектах; создание и публикация методических материалов и др.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Непрерывность 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прфессионального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развития работников МАОУ СШ №149 реализующих основную образовательную программу основного общего образования,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Организация методической работы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В условиях введения ФГОС ООО в МАОУ СШ №149 особое внимание уделяется вопросам методики организации проектной и исследовательской деятельности на уроке и вне урока, методике проведения урока в рамках системно-</w:t>
      </w: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деятельностного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подхода, уделить внимание повышению квалификации преподавателей.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Методическая служба школы ставит перед собой следующие задачи:</w:t>
      </w:r>
    </w:p>
    <w:p w:rsidR="00D04E41" w:rsidRPr="00D04E41" w:rsidRDefault="00D04E41" w:rsidP="00D04E41">
      <w:pPr>
        <w:numPr>
          <w:ilvl w:val="0"/>
          <w:numId w:val="37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создать условия для непрерывного повышения уровня профессиональной компетенции преподавателей и совершенствования их деятельности; </w:t>
      </w:r>
    </w:p>
    <w:p w:rsidR="00D04E41" w:rsidRPr="00D04E41" w:rsidRDefault="00D04E41" w:rsidP="00D04E41">
      <w:pPr>
        <w:numPr>
          <w:ilvl w:val="0"/>
          <w:numId w:val="37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оказывать постоянную научно- теоретическую, методическую и информационную поддержку педагогическим работникам по вопросам реализации основной образовательной программы основного общего образования, использования инновационного опыта других организаций, осуществляющих образовательную деятельность; </w:t>
      </w:r>
    </w:p>
    <w:p w:rsidR="00D04E41" w:rsidRPr="00D04E41" w:rsidRDefault="00D04E41" w:rsidP="00D04E41">
      <w:pPr>
        <w:numPr>
          <w:ilvl w:val="0"/>
          <w:numId w:val="37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организовать  работу  по  овладению  педагогами  подростковой     школы</w:t>
      </w:r>
    </w:p>
    <w:p w:rsidR="00D04E41" w:rsidRPr="00D04E41" w:rsidRDefault="00D04E41" w:rsidP="00D04E41">
      <w:pPr>
        <w:numPr>
          <w:ilvl w:val="0"/>
          <w:numId w:val="37"/>
        </w:numPr>
        <w:suppressAutoHyphens w:val="0"/>
        <w:spacing w:after="160" w:line="240" w:lineRule="auto"/>
        <w:ind w:left="142" w:hanging="142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proofErr w:type="spellStart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деятельностными</w:t>
      </w:r>
      <w:proofErr w:type="spellEnd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 технологиями обучения.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Для реализации задач проводятся мероприятия: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Семинары, посвященные содержанию и ключевым особенностям ФГОС НОО.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Тренинги для педагогов с целью выявления и соотнесения собственной профессиональной позиции с целями и задачами ФГОС НОО.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Заседания методических объединений учителей по проблемам реализации ФГОС  НОО.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программы, ее отдельных разделов, проблемам реализации ФГОС НОО.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Участие педагогов в разработке и апробации оценки эффективности работы в условиях внедрения ФГОС НОО и новой системы оплаты труда.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Участие педагогов в проведении мастер-классов, круглых столов, стажерских площадок, «открытых» уроков, внеурочных занятий и мероприятий по отдельным направлениям реализации ФГОС НОО. </w:t>
      </w:r>
    </w:p>
    <w:p w:rsidR="00D04E41" w:rsidRPr="00D04E41" w:rsidRDefault="00D04E41" w:rsidP="00D04E41">
      <w:pPr>
        <w:suppressAutoHyphens w:val="0"/>
        <w:spacing w:after="160"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 xml:space="preserve"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</w:t>
      </w:r>
      <w:bookmarkStart w:id="88" w:name="page687"/>
      <w:bookmarkEnd w:id="88"/>
      <w:r w:rsidRPr="00D04E41"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  <w:t>советов, решения педагогического совета, презентации, приказы, инструкции, рекомендации, резолюции и т. д.</w:t>
      </w:r>
    </w:p>
    <w:p w:rsidR="00F34436" w:rsidRPr="00081630" w:rsidRDefault="00545616" w:rsidP="00D0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</w:pPr>
      <w:r w:rsidRPr="00081630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Финансовые условия</w:t>
      </w:r>
    </w:p>
    <w:p w:rsidR="00716C75" w:rsidRPr="00EE5EAC" w:rsidRDefault="00716C75" w:rsidP="00D04E41">
      <w:pPr>
        <w:pStyle w:val="14TexstOSNOVA1012"/>
        <w:autoSpaceDE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Финансовое обеспечение государственных гарантий</w:t>
      </w:r>
      <w:r w:rsidR="00853C18" w:rsidRPr="00EE5EAC">
        <w:rPr>
          <w:rFonts w:ascii="Times New Roman" w:hAnsi="Times New Roman" w:cs="Times New Roman"/>
          <w:sz w:val="24"/>
          <w:szCs w:val="24"/>
        </w:rPr>
        <w:t xml:space="preserve"> на получение обучающимися с </w:t>
      </w:r>
      <w:r w:rsidR="00CE76B0">
        <w:rPr>
          <w:rFonts w:ascii="Times New Roman" w:hAnsi="Times New Roman" w:cs="Times New Roman"/>
          <w:sz w:val="24"/>
          <w:szCs w:val="24"/>
        </w:rPr>
        <w:t>НОДА</w:t>
      </w:r>
      <w:r w:rsidRPr="00EE5EAC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образования за счет средств соответствующих бюджетов бюджетной системы Российской Федерации в </w:t>
      </w:r>
      <w:r w:rsidR="00062929" w:rsidRPr="00EE5EAC">
        <w:rPr>
          <w:rFonts w:ascii="Times New Roman" w:hAnsi="Times New Roman" w:cs="Times New Roman"/>
          <w:sz w:val="24"/>
          <w:szCs w:val="24"/>
        </w:rPr>
        <w:t>муниципальном автономном образовательном учреждении «Средняя школа №149»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Финансовые условия реализации АООП НОО</w:t>
      </w:r>
      <w:r w:rsidR="00062929" w:rsidRPr="00EE5EAC">
        <w:rPr>
          <w:rFonts w:ascii="Times New Roman" w:hAnsi="Times New Roman" w:cs="Times New Roman"/>
          <w:sz w:val="24"/>
          <w:szCs w:val="24"/>
        </w:rPr>
        <w:t>:</w:t>
      </w:r>
    </w:p>
    <w:p w:rsidR="00716C75" w:rsidRPr="00EE5EAC" w:rsidRDefault="00062929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1) обеспечивают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возможность вып</w:t>
      </w:r>
      <w:r w:rsidR="0058478A" w:rsidRPr="00EE5EAC">
        <w:rPr>
          <w:rFonts w:ascii="Times New Roman" w:hAnsi="Times New Roman" w:cs="Times New Roman"/>
          <w:sz w:val="24"/>
          <w:szCs w:val="24"/>
        </w:rPr>
        <w:t>олнения требований ФГОС НОО обучающихся</w:t>
      </w:r>
      <w:r w:rsidR="00853C18" w:rsidRPr="00EE5EAC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716C75" w:rsidRPr="00EE5EAC">
        <w:rPr>
          <w:rFonts w:ascii="Times New Roman" w:hAnsi="Times New Roman" w:cs="Times New Roman"/>
          <w:sz w:val="24"/>
          <w:szCs w:val="24"/>
        </w:rPr>
        <w:t>к условиям реализации и структуре АООП НОО;</w:t>
      </w:r>
    </w:p>
    <w:p w:rsidR="00716C75" w:rsidRPr="00EE5EAC" w:rsidRDefault="00062929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2) обеспечивают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реализацию обязательной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716C75" w:rsidRPr="00EE5EAC" w:rsidRDefault="00062929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3) отражают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структуру и объем расходов, необходимых для реализации АООП НОО, а также механизм их формирования.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 xml:space="preserve">Финансирование реализации АООП НОО </w:t>
      </w:r>
      <w:r w:rsidR="001D0435" w:rsidRPr="00EE5EAC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EE5EAC">
        <w:rPr>
          <w:rFonts w:ascii="Times New Roman" w:hAnsi="Times New Roman" w:cs="Times New Roman"/>
          <w:sz w:val="24"/>
          <w:szCs w:val="24"/>
        </w:rPr>
        <w:t xml:space="preserve">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</w:t>
      </w:r>
      <w:r w:rsidRPr="00EE5EAC">
        <w:rPr>
          <w:rFonts w:ascii="Times New Roman" w:hAnsi="Times New Roman" w:cs="Times New Roman"/>
          <w:sz w:val="24"/>
          <w:szCs w:val="24"/>
        </w:rPr>
        <w:lastRenderedPageBreak/>
        <w:t>начального общего образования. Указанные норматив</w:t>
      </w:r>
      <w:r w:rsidR="00E96524" w:rsidRPr="00EE5EAC">
        <w:rPr>
          <w:rFonts w:ascii="Times New Roman" w:hAnsi="Times New Roman" w:cs="Times New Roman"/>
          <w:sz w:val="24"/>
          <w:szCs w:val="24"/>
        </w:rPr>
        <w:t>ы определяются в с</w:t>
      </w:r>
      <w:r w:rsidR="0058478A" w:rsidRPr="00EE5EAC">
        <w:rPr>
          <w:rFonts w:ascii="Times New Roman" w:hAnsi="Times New Roman" w:cs="Times New Roman"/>
          <w:sz w:val="24"/>
          <w:szCs w:val="24"/>
        </w:rPr>
        <w:t>оответствии с ФГОС НОО обучающихся</w:t>
      </w:r>
      <w:r w:rsidR="00E96524" w:rsidRPr="00EE5EAC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EE5EAC">
        <w:rPr>
          <w:rFonts w:ascii="Times New Roman" w:hAnsi="Times New Roman" w:cs="Times New Roman"/>
          <w:sz w:val="24"/>
          <w:szCs w:val="24"/>
        </w:rPr>
        <w:t>: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специальными условиями получения образования (кадровыми, материально-техническими);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расходами на оплату труда работников, реализующих АООП НОО;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716C75" w:rsidRPr="00EE5EAC" w:rsidRDefault="00716C75" w:rsidP="00D04E41">
      <w:pPr>
        <w:pStyle w:val="14TexstOSNOVA1012"/>
        <w:autoSpaceDE/>
        <w:autoSpaceDN/>
        <w:adjustRightInd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иными расходами, связанными с реализацией и обеспечением реализации АООП НОО.</w:t>
      </w:r>
    </w:p>
    <w:p w:rsidR="00477D0F" w:rsidRPr="00EE5EAC" w:rsidRDefault="00062929" w:rsidP="00D04E41">
      <w:pPr>
        <w:pStyle w:val="14TexstOSNOVA1012"/>
        <w:autoSpaceDE/>
        <w:spacing w:line="240" w:lineRule="auto"/>
        <w:ind w:firstLine="284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EE5EAC">
        <w:rPr>
          <w:rFonts w:ascii="Times New Roman" w:hAnsi="Times New Roman" w:cs="Times New Roman"/>
          <w:sz w:val="24"/>
          <w:szCs w:val="24"/>
        </w:rPr>
        <w:t>Финансовое обеспечение соответствует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специфике кадровых и материально-технических условий, о</w:t>
      </w:r>
      <w:r w:rsidR="00E96524" w:rsidRPr="00EE5EAC">
        <w:rPr>
          <w:rFonts w:ascii="Times New Roman" w:hAnsi="Times New Roman" w:cs="Times New Roman"/>
          <w:sz w:val="24"/>
          <w:szCs w:val="24"/>
        </w:rPr>
        <w:t>пределенных для</w:t>
      </w:r>
      <w:r w:rsidR="00716C75" w:rsidRPr="00EE5EAC">
        <w:rPr>
          <w:rFonts w:ascii="Times New Roman" w:hAnsi="Times New Roman" w:cs="Times New Roman"/>
          <w:sz w:val="24"/>
          <w:szCs w:val="24"/>
        </w:rPr>
        <w:t xml:space="preserve"> АООП НОО</w:t>
      </w:r>
      <w:r w:rsidR="00E96524" w:rsidRPr="00EE5EAC">
        <w:rPr>
          <w:rFonts w:ascii="Times New Roman" w:hAnsi="Times New Roman" w:cs="Times New Roman"/>
          <w:sz w:val="24"/>
          <w:szCs w:val="24"/>
        </w:rPr>
        <w:t xml:space="preserve"> обучающихся с ТНР</w:t>
      </w:r>
      <w:r w:rsidR="00716C75" w:rsidRPr="00EE5EAC">
        <w:rPr>
          <w:rFonts w:ascii="Times New Roman" w:hAnsi="Times New Roman" w:cs="Times New Roman"/>
          <w:sz w:val="24"/>
          <w:szCs w:val="24"/>
        </w:rPr>
        <w:t>.</w:t>
      </w:r>
    </w:p>
    <w:p w:rsidR="00D32F59" w:rsidRPr="00081630" w:rsidRDefault="00D32F59" w:rsidP="00D04E4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81630">
        <w:rPr>
          <w:rFonts w:ascii="Times New Roman" w:hAnsi="Times New Roman" w:cs="Times New Roman"/>
          <w:b/>
          <w:bCs/>
          <w:i/>
          <w:color w:val="0070C0"/>
          <w:spacing w:val="-3"/>
          <w:sz w:val="24"/>
          <w:szCs w:val="24"/>
        </w:rPr>
        <w:t xml:space="preserve">Определение нормативных затрат на оказание </w:t>
      </w:r>
    </w:p>
    <w:p w:rsidR="00D32F59" w:rsidRPr="00081630" w:rsidRDefault="00D32F59" w:rsidP="00D04E41">
      <w:pPr>
        <w:shd w:val="clear" w:color="auto" w:fill="FFFFFF"/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i/>
          <w:color w:val="0070C0"/>
          <w:spacing w:val="-3"/>
          <w:sz w:val="24"/>
          <w:szCs w:val="24"/>
        </w:rPr>
      </w:pPr>
      <w:r w:rsidRPr="00081630">
        <w:rPr>
          <w:rFonts w:ascii="Times New Roman" w:hAnsi="Times New Roman" w:cs="Times New Roman"/>
          <w:b/>
          <w:bCs/>
          <w:i/>
          <w:color w:val="0070C0"/>
          <w:spacing w:val="-3"/>
          <w:sz w:val="24"/>
          <w:szCs w:val="24"/>
        </w:rPr>
        <w:t>государственной услуги</w:t>
      </w:r>
    </w:p>
    <w:p w:rsidR="00D32F59" w:rsidRPr="00EE5EAC" w:rsidRDefault="00D32F59" w:rsidP="00D04E4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Вариант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5.1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предполагает, что обучающийся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с</w:t>
      </w:r>
      <w:r w:rsidR="00CE76B0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НОДА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получает образование находясь в среде сверстников, не имеющих ограничений по возможностям здоровья, и в те же сроки обучения</w:t>
      </w:r>
      <w:r w:rsidR="008B4289"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в рамках инклюзивного образования.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. Обучающемуся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с </w:t>
      </w:r>
      <w:r w:rsidR="00CE76B0">
        <w:rPr>
          <w:rFonts w:ascii="Times New Roman" w:hAnsi="Times New Roman" w:cs="Times New Roman"/>
          <w:color w:val="auto"/>
          <w:spacing w:val="-2"/>
          <w:sz w:val="24"/>
          <w:szCs w:val="24"/>
        </w:rPr>
        <w:t>НОДА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</w:t>
      </w:r>
    </w:p>
    <w:p w:rsidR="00D32F59" w:rsidRPr="00EE5EAC" w:rsidRDefault="00D32F59" w:rsidP="00D04E41">
      <w:pPr>
        <w:pStyle w:val="27"/>
        <w:numPr>
          <w:ilvl w:val="0"/>
          <w:numId w:val="1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284"/>
        <w:contextualSpacing/>
        <w:jc w:val="both"/>
        <w:rPr>
          <w:spacing w:val="-2"/>
        </w:rPr>
      </w:pPr>
      <w:r w:rsidRPr="00EE5EAC">
        <w:rPr>
          <w:spacing w:val="-2"/>
        </w:rPr>
        <w:t xml:space="preserve">обязательное включение </w:t>
      </w:r>
      <w:r w:rsidRPr="00EE5EAC">
        <w:rPr>
          <w:bCs/>
          <w:spacing w:val="-3"/>
        </w:rPr>
        <w:t>в структуру АООП начального общего образования</w:t>
      </w:r>
      <w:r w:rsidRPr="00EE5EAC">
        <w:rPr>
          <w:spacing w:val="-2"/>
        </w:rPr>
        <w:t xml:space="preserve"> для обучающегося с </w:t>
      </w:r>
      <w:r w:rsidR="00CE76B0">
        <w:rPr>
          <w:spacing w:val="-2"/>
        </w:rPr>
        <w:t>НОДА</w:t>
      </w:r>
      <w:r w:rsidRPr="00EE5EAC">
        <w:rPr>
          <w:spacing w:val="-2"/>
        </w:rPr>
        <w:t xml:space="preserve"> программы</w:t>
      </w:r>
      <w:r w:rsidR="008B4289" w:rsidRPr="00EE5EAC">
        <w:rPr>
          <w:spacing w:val="-2"/>
        </w:rPr>
        <w:t xml:space="preserve"> </w:t>
      </w:r>
      <w:r w:rsidRPr="00EE5EAC">
        <w:rPr>
          <w:spacing w:val="-2"/>
        </w:rPr>
        <w:t xml:space="preserve"> коррекционной работы, что требует качественно особого кадрового состава специалистов, реализующих АООП;</w:t>
      </w:r>
    </w:p>
    <w:p w:rsidR="00D32F59" w:rsidRPr="00EE5EAC" w:rsidRDefault="00D32F59" w:rsidP="00D04E41">
      <w:pPr>
        <w:pStyle w:val="27"/>
        <w:numPr>
          <w:ilvl w:val="0"/>
          <w:numId w:val="1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284"/>
        <w:contextualSpacing/>
        <w:jc w:val="both"/>
        <w:rPr>
          <w:spacing w:val="-2"/>
        </w:rPr>
      </w:pPr>
      <w:r w:rsidRPr="00EE5EAC">
        <w:rPr>
          <w:spacing w:val="-2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 w:rsidRPr="00EE5EAC">
        <w:rPr>
          <w:spacing w:val="-2"/>
        </w:rPr>
        <w:t>тьютора</w:t>
      </w:r>
      <w:proofErr w:type="spellEnd"/>
      <w:r w:rsidRPr="00EE5EAC">
        <w:rPr>
          <w:spacing w:val="-2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 w:rsidRPr="00EE5EAC">
        <w:rPr>
          <w:spacing w:val="-2"/>
        </w:rPr>
        <w:t>ассистивных</w:t>
      </w:r>
      <w:proofErr w:type="spellEnd"/>
      <w:r w:rsidRPr="00EE5EAC">
        <w:rPr>
          <w:spacing w:val="-2"/>
        </w:rPr>
        <w:t xml:space="preserve"> устройств).</w:t>
      </w:r>
    </w:p>
    <w:p w:rsidR="00D32F59" w:rsidRPr="00EE5EAC" w:rsidRDefault="00D32F59" w:rsidP="00D04E41">
      <w:pPr>
        <w:pStyle w:val="27"/>
        <w:numPr>
          <w:ilvl w:val="0"/>
          <w:numId w:val="1"/>
        </w:numPr>
        <w:shd w:val="clear" w:color="auto" w:fill="FFFFFF"/>
        <w:tabs>
          <w:tab w:val="left" w:pos="1087"/>
        </w:tabs>
        <w:suppressAutoHyphens w:val="0"/>
        <w:spacing w:line="240" w:lineRule="auto"/>
        <w:ind w:left="0" w:right="22" w:firstLine="284"/>
        <w:contextualSpacing/>
        <w:jc w:val="both"/>
        <w:rPr>
          <w:spacing w:val="-2"/>
        </w:rPr>
      </w:pPr>
      <w:r w:rsidRPr="00EE5EAC">
        <w:rPr>
          <w:spacing w:val="-2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 w:rsidRPr="00EE5EAC">
        <w:rPr>
          <w:spacing w:val="-2"/>
        </w:rPr>
        <w:t>ассистивные</w:t>
      </w:r>
      <w:proofErr w:type="spellEnd"/>
      <w:r w:rsidRPr="00EE5EAC">
        <w:rPr>
          <w:spacing w:val="-2"/>
        </w:rPr>
        <w:t xml:space="preserve"> устройства, специальные компьютерные</w:t>
      </w:r>
      <w:r w:rsidRPr="00EE5EAC">
        <w:rPr>
          <w:color w:val="548DD4"/>
          <w:spacing w:val="-2"/>
        </w:rPr>
        <w:t xml:space="preserve"> </w:t>
      </w:r>
      <w:r w:rsidRPr="00EE5EAC">
        <w:rPr>
          <w:spacing w:val="-2"/>
        </w:rPr>
        <w:t xml:space="preserve">программы и др.) в соответствии с ФГОС для обучающихся с </w:t>
      </w:r>
      <w:r w:rsidR="00CE76B0">
        <w:rPr>
          <w:spacing w:val="-2"/>
        </w:rPr>
        <w:t>НОДА</w:t>
      </w:r>
      <w:r w:rsidRPr="00EE5EAC">
        <w:rPr>
          <w:spacing w:val="-2"/>
        </w:rPr>
        <w:t>.</w:t>
      </w:r>
    </w:p>
    <w:p w:rsidR="00D32F59" w:rsidRPr="00EE5EAC" w:rsidRDefault="00D32F59" w:rsidP="00D04E4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организации обучения ребенка </w:t>
      </w:r>
      <w:r w:rsidRPr="00EE5EAC">
        <w:rPr>
          <w:rFonts w:ascii="Times New Roman" w:hAnsi="Times New Roman" w:cs="Times New Roman"/>
          <w:color w:val="auto"/>
          <w:spacing w:val="-2"/>
          <w:sz w:val="24"/>
          <w:szCs w:val="24"/>
        </w:rPr>
        <w:t>с ТНР</w:t>
      </w: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:rsidR="00D32F59" w:rsidRPr="00EE5EAC" w:rsidRDefault="00D32F59" w:rsidP="00D04E4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Финансирование рассчитывается с учетом рекомендаций ПМПК,  ИПР инвалида в соответствии с кадровыми и материально-техническими условиями реализации АООП, требованиями к наполняемости классов в соответствии с СанПиН. </w:t>
      </w:r>
    </w:p>
    <w:p w:rsidR="00D32F59" w:rsidRPr="00EE5EAC" w:rsidRDefault="00D32F59" w:rsidP="00D04E41">
      <w:pPr>
        <w:shd w:val="clear" w:color="auto" w:fill="FFFFFF"/>
        <w:tabs>
          <w:tab w:val="left" w:pos="1087"/>
        </w:tabs>
        <w:spacing w:after="0" w:line="240" w:lineRule="auto"/>
        <w:ind w:right="22" w:firstLine="284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E5EAC">
        <w:rPr>
          <w:rFonts w:ascii="Times New Roman" w:hAnsi="Times New Roman" w:cs="Times New Roman"/>
          <w:spacing w:val="-2"/>
          <w:sz w:val="24"/>
          <w:szCs w:val="24"/>
        </w:rPr>
        <w:t xml:space="preserve">Таким образом, финансирование АООП НОО для каждого обучающегося с ОВЗ производится в большем объеме, чем финансирование ООП НОО обучающихся, не имеющих ограниченных возможностей здоровья. </w:t>
      </w:r>
    </w:p>
    <w:p w:rsidR="007A66BE" w:rsidRPr="00EE5EAC" w:rsidRDefault="007A66BE" w:rsidP="00D04E4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436" w:rsidRPr="00081630" w:rsidRDefault="00545616" w:rsidP="00D04E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</w:pPr>
      <w:r w:rsidRPr="00081630">
        <w:rPr>
          <w:rFonts w:ascii="Times New Roman" w:hAnsi="Times New Roman" w:cs="Times New Roman"/>
          <w:b/>
          <w:i/>
          <w:color w:val="0070C0"/>
          <w:kern w:val="28"/>
          <w:sz w:val="24"/>
          <w:szCs w:val="24"/>
        </w:rPr>
        <w:t>Материально-технические условия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Материально-техническая база соответствует санитарным, противопожарным нормам и правилам, позволяет сохранять и поддерживать здоровье учащихся.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Информационное и  материально-техническое оснащение образовательного процесса позволяет реализовывать в школе  образовательные программы.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Въезд и входы на территорию школы имеют твердое асфальтовое и бетонное покрытие. Установлен запрещающий знак для въезда личного автотранспорта. Территория школы благоустроена, имеет ограждение  в соответствии с планом. Для обеспечения безопасности пребывания детей и сотрудников в школе смонтированы и исправно функционируют: автоматическая пожарная сигнализация, «тревожная» кнопка, видеонаблюдение по всему периметру школы, осуществляется наружное электрическое освещение, оборудован пост охраны.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Здание и территория школы находятся в удовлетворительном состоянии, которое поддерживается за счёт проведения текущих ремонтных работ.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Наблюдается рост материально-технической оснащённости учебно- воспитательного процесса.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 xml:space="preserve">Учебные кабинеты оснащены  ТСО,  необходимыми методическими и дидактическими материалами,  печатной продукцией. Имеется обширная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медиатека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, физическая и химическая лаборатории.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В начальной школе созданы все условия для успешной адаптации учащихся: учебные кабинеты оборудованы в соответствии требованиям ФГОС, имеются игровые комнаты, оборудована столовая, библиотека с читальным залом.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школе проводится  переоснащение кабинетов, морально устаревшие компьютеры модернизируются или заменяются на новые.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Учебное здание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4"/>
        <w:gridCol w:w="2826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Год постройки здания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1991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Построено по типовому проекту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Этажность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Материал стен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панель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учебных зданий школы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мест в учебных зданиях по проекту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1160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Общая площадь учебных зданий и помещений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10379,4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классных комнат, кабинетов, лабораторий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67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. классных комнат для 1-4 классов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классных комнат для 5-11 классов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44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Общая площадь всех классных комнат, кабинетов и лабораторий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5833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требует капитального ремонта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находится в аварийном состоянии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водопровод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канализацию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центральное отопление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все виды благоустройства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Материал стен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панель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требует капитального ремонта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</w:tbl>
    <w:p w:rsidR="00EE5EAC" w:rsidRPr="00EE5EAC" w:rsidRDefault="00EE5EAC" w:rsidP="00D04E41">
      <w:pPr>
        <w:pBdr>
          <w:top w:val="single" w:sz="6" w:space="9" w:color="EEEEEE"/>
        </w:pBdr>
        <w:suppressAutoHyphens w:val="0"/>
        <w:spacing w:before="100" w:beforeAutospacing="1" w:after="100" w:afterAutospacing="1" w:line="240" w:lineRule="auto"/>
        <w:ind w:left="720" w:firstLine="851"/>
        <w:contextualSpacing/>
        <w:rPr>
          <w:rFonts w:ascii="Times New Roman" w:eastAsia="Times New Roman" w:hAnsi="Times New Roman" w:cs="Times New Roman"/>
          <w:color w:val="auto"/>
          <w:spacing w:val="10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after="0" w:line="240" w:lineRule="auto"/>
        <w:contextualSpacing/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Calibri" w:hAnsi="Times New Roman" w:cs="Times New Roman"/>
          <w:b/>
          <w:color w:val="002060"/>
          <w:kern w:val="0"/>
          <w:sz w:val="24"/>
          <w:szCs w:val="24"/>
          <w:lang w:eastAsia="ru-RU"/>
        </w:rPr>
        <w:t>Библиотека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4"/>
        <w:gridCol w:w="2826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Объем библиотечного фонда всего (экз.)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50175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в том числе: школьных учебников(экз.)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45578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художественной литературы (экз.)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2797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печатных документов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48375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электронных документов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1800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Аудиовизуальные документы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Микроформы              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Наличие читальных мест в библиотеке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outlineLvl w:val="1"/>
        <w:rPr>
          <w:rFonts w:ascii="Times New Roman" w:eastAsia="Times New Roman" w:hAnsi="Times New Roman" w:cs="Times New Roman"/>
          <w:color w:val="1B5D8A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Информационные технологии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4"/>
        <w:gridCol w:w="2826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персональных компьютеров и терминалов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общего числа в кабинетах информатики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)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них (из стр.39): используются в учебных целях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)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них (из стр.41): используются в учебных целях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39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)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из них (из стр.51): используются в учебных целях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Обучающие компьютерные программы по отдельным </w:t>
            </w: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программам или темам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Программы компьютерного тестирования учащихся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Электронные версии справочников, энциклопедий, словарей и т.д.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Электронные версии учебных и/или наглядных пособий по отдельным предметам или темам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Специальные программы автоматизации процессов обучения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Программы для решения организационных, управленческих и экономических задач учреждения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Прочие программные средства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собственный сайт в сети Интернет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на сайте нормативно закрепленный перечень сведений о своей деятельности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Ведется ли в учреждении электронный дневник, электронный журнал успеваемости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Реализуются ли в учреждении образовательные программы с использованием дистанционных технологий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Подключено ли учреждение к сети Интернет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Подключена ли система контент-фильтрации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выделенных каналов связи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Количество кабинетов основ информатики и вычислительной техники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 них рабочих мест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48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локальных сетей в ОО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используются в учебных целях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 том числе имеют подключение через выделенную линию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157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Скорость подключения к сети Интернет: от 128 кбит/с до 256 кбит/с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от 256 кбит/с до 1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от 1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от 5 </w:t>
            </w: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мбит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/с и выше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Среднемесячный объем потребляемого трафика (Мбайт)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100000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Имеет ли учреждение адрес электронной почты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 xml:space="preserve">Имеет ли учреждение электронную библиотеку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Times New Roman" w:hAnsi="Times New Roman" w:cs="Times New Roman"/>
                <w:b/>
                <w:color w:val="auto"/>
                <w:spacing w:val="10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</w:tbl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Технические средства обучения общего пользования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5"/>
        <w:gridCol w:w="2825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Мультимедийный проектор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Мультимедийный компьютер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Принтер лазерный А4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Принтер струйный цветной А4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Оверхед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-проектор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Графопроектор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proofErr w:type="spellStart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Кодоскоп</w:t>
            </w:r>
            <w:proofErr w:type="spellEnd"/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магнитофонов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7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видеомагнитофонов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CD\DVD проигрыватель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Слайд проектор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59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Музыкальный центр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Сканер                       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Фотокамера цифровая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Видеокамера цифровая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множительной техники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собственного радиоузла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Наличие телестудии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</w:t>
            </w:r>
          </w:p>
        </w:tc>
      </w:tr>
    </w:tbl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Объекты для проведения практических занятий</w:t>
      </w:r>
    </w:p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 школе имеются следующие объекты для проведения практических занятий: мастерская технологии, спортивный зал, библиотека, школьный музей, актовый зал. Каждый объект может быть использован инвалидами и обучающимися с ОВЗ.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Объекты спорта</w:t>
      </w:r>
    </w:p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 школе имеются спортивные залы, оборудованные необходимыми для занятий спортом инвентарем и оборудованием. В раздевалках спортивного зала имеются душевые комнаты. В спортивном зале регулярно проводятся мероприятия школьного и муниципального уровней.</w:t>
      </w:r>
      <w:r w:rsidRPr="00EE5EAC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  </w:t>
      </w:r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Площадь физкультурного зала 879,0.</w:t>
      </w:r>
    </w:p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 xml:space="preserve">В школе создаются оптимальные условия для занятий спортом, два спортивных зала оснащены необходимым оборудованием и инвентарём по всем разделам учебной программы по физической культуре, в том числе для реализации программ дополнительного образования детей по физкультурно-спортивной направленности. На территории образовательного учреждения для всех учащихся и их родителей благоустроена современная спортивная площадка. На спортивной площадке оборудована полоса препятствий, площадка-комплект тренажерного оборудования, площадка для прыжков в длину, легкоатлетическая беговая дорожка (покрытая современным средством - </w:t>
      </w:r>
      <w:proofErr w:type="spellStart"/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резипол</w:t>
      </w:r>
      <w:proofErr w:type="spellEnd"/>
      <w:r w:rsidRPr="00EE5EAC">
        <w:rPr>
          <w:rFonts w:ascii="Times New Roman" w:eastAsia="Calibri" w:hAnsi="Times New Roman" w:cs="Times New Roman"/>
          <w:color w:val="auto"/>
          <w:kern w:val="0"/>
          <w:sz w:val="24"/>
          <w:szCs w:val="24"/>
          <w:lang w:eastAsia="ru-RU"/>
        </w:rPr>
        <w:t>).</w:t>
      </w:r>
    </w:p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 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Условия питания и охраны здоровья обучающихся</w:t>
      </w:r>
    </w:p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Школа создает необходимые условия для организации питания и медицинского обслуживания обучающихся, в том числе для детей-инвалидов и обучающихся с ОВЗ. Организовано питание школьников в соответствии с действующими санитарно-эпидемиологическими требованиями к организации питания обучающихся. 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455"/>
        <w:gridCol w:w="2825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Имеется столовая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Работает на сырье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Работает на полуфабрикатах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Является базовой столовой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Обслуживается частным предприятием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Имеется типовое помещение обеденного зала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Имеется приспособленное помещение обеденного зала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нет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Площадь обеденного зала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240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посадочных мест в обеденном зале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180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Помещение соответствует СанПиН, %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Оборудование соответствует СанПиН, %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холодного водоснабжения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Наличие горячего водоснабжения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имеют все виды благоустройства (да, нет)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ind w:firstLine="851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 xml:space="preserve">Число работников                                   </w:t>
            </w:r>
          </w:p>
        </w:tc>
        <w:tc>
          <w:tcPr>
            <w:tcW w:w="2835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ind w:firstLine="851"/>
              <w:contextualSpacing/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b/>
                <w:color w:val="auto"/>
                <w:kern w:val="0"/>
                <w:sz w:val="24"/>
                <w:szCs w:val="24"/>
                <w:lang w:eastAsia="ru-RU"/>
              </w:rPr>
              <w:t>6</w:t>
            </w:r>
          </w:p>
        </w:tc>
      </w:tr>
    </w:tbl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</w:p>
    <w:p w:rsidR="00EE5EAC" w:rsidRPr="00EE5EAC" w:rsidRDefault="00EE5EAC" w:rsidP="00D04E41">
      <w:pPr>
        <w:suppressAutoHyphens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Медицинское обслуживание обучающихся обеспечивается медицинским персоналом, закрепленным органами здравоохранения, который наряду с администрацией школы несет ответственность за проведение профилактических и санитарно-противоэпидемических мероприятий. Школа предоставляет помещение, соответствующее условиям и требованиям для осуществления медицинской деятельности.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Школа, в пределах своей компетенции, создает условия для охраны здоровья обучающихся, обеспечивает:</w:t>
      </w:r>
    </w:p>
    <w:p w:rsidR="00EE5EAC" w:rsidRPr="00EE5EAC" w:rsidRDefault="00EE5EAC" w:rsidP="00D04E4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текущий контроль за состоянием здоровья обучающихся;</w:t>
      </w:r>
    </w:p>
    <w:p w:rsidR="00EE5EAC" w:rsidRPr="00EE5EAC" w:rsidRDefault="00EE5EAC" w:rsidP="00D04E4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граждан;</w:t>
      </w:r>
    </w:p>
    <w:p w:rsidR="00EE5EAC" w:rsidRPr="00EE5EAC" w:rsidRDefault="00EE5EAC" w:rsidP="00D04E4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соблюдение государственных санитарно-эпидемиологических правил и нормативов;</w:t>
      </w:r>
    </w:p>
    <w:p w:rsidR="00EE5EAC" w:rsidRPr="00EE5EAC" w:rsidRDefault="00EE5EAC" w:rsidP="00D04E41">
      <w:pPr>
        <w:numPr>
          <w:ilvl w:val="0"/>
          <w:numId w:val="5"/>
        </w:numPr>
        <w:tabs>
          <w:tab w:val="num" w:pos="284"/>
        </w:tabs>
        <w:suppressAutoHyphens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расследование и учет несчастных случаев с обучающимися во время пребывания в школе.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u w:val="single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lastRenderedPageBreak/>
        <w:t>В школе имеется </w:t>
      </w:r>
      <w:hyperlink r:id="rId10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лицензированный медицинский кабинет.</w:t>
        </w:r>
      </w:hyperlink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 учреждении организовано медицинское обслуживание учащихся.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Медицинские осмотры обучающихся организовываются  и проводятся в порядке, установленном федеральным органом исполнительной власти в области здравоохранения.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Обучающиеся допускают к занятиям в общеобразовательном учреждении после перенесенного заболевания только при наличии справки врача-педиатра. 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Организуется работа по профилактике инфекционных и неинфекционных заболеваний.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С целью выявления педикулеза не реже 4 раз в год после каждых каникул и ежемесячно выборочно (четыре-пять классов) проводятся осмотры детей. 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В классном журнале оформляется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  <w:t>В школе созданы условия для охраны здоровья обучающихся, в том числе для детей-инвалидов и обучающихся с ОВЗ</w:t>
      </w:r>
      <w:r w:rsidRPr="00EE5EAC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  <w:t>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color w:val="002060"/>
          <w:kern w:val="0"/>
          <w:sz w:val="24"/>
          <w:szCs w:val="24"/>
          <w:lang w:eastAsia="ru-RU"/>
        </w:rPr>
        <w:t>Обеспечение безопасной жизнедеятельности ОО</w:t>
      </w:r>
    </w:p>
    <w:tbl>
      <w:tblPr>
        <w:tblStyle w:val="2d"/>
        <w:tblW w:w="0" w:type="auto"/>
        <w:tblLook w:val="04A0" w:firstRow="1" w:lastRow="0" w:firstColumn="1" w:lastColumn="0" w:noHBand="0" w:noVBand="1"/>
      </w:tblPr>
      <w:tblGrid>
        <w:gridCol w:w="7382"/>
        <w:gridCol w:w="2898"/>
      </w:tblGrid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пожарную сигнализацию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охраны           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системы видеонаблюдения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пропускной системы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«тревожную кнопку»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Наличие освещения территории ОО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Число огнетушителей (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ед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)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71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кабинетах Физики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кабинетах Информатики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кабинетах Химии 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т.ч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. в учебных мастерских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дымовые </w:t>
            </w:r>
            <w:proofErr w:type="spellStart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Имеет ли учреждение пожарные краны и рукава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да</w:t>
            </w:r>
          </w:p>
        </w:tc>
      </w:tr>
      <w:tr w:rsidR="00EE5EAC" w:rsidRPr="00EE5EAC" w:rsidTr="00EE5EAC">
        <w:tc>
          <w:tcPr>
            <w:tcW w:w="7479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Число сотрудников охраны (чел)                                                              </w:t>
            </w:r>
          </w:p>
        </w:tc>
        <w:tc>
          <w:tcPr>
            <w:tcW w:w="2943" w:type="dxa"/>
          </w:tcPr>
          <w:p w:rsidR="00EE5EAC" w:rsidRPr="00EE5EAC" w:rsidRDefault="00EE5EAC" w:rsidP="00D04E4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EE5EAC">
              <w:rPr>
                <w:rFonts w:ascii="Times New Roman" w:eastAsia="Calibri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3</w:t>
            </w:r>
          </w:p>
        </w:tc>
      </w:tr>
    </w:tbl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Доступ к информационным системам и информационно- телекоммуникационным сетям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Доступ к информационным системам и информационно-телекоммуникационным сетям обеспечивается провайдером ОАО "Ростелеком", скорость 10Мб/с. Все информационные системы и сети приспособлены для использования инвалидами и лицами с ОВЗ.</w:t>
      </w: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ind w:firstLine="851"/>
        <w:contextualSpacing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EE5EAC" w:rsidRPr="00EE5EAC" w:rsidRDefault="00EE5EAC" w:rsidP="00D04E41">
      <w:pPr>
        <w:suppressAutoHyphens w:val="0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</w:pPr>
      <w:r w:rsidRPr="00EE5EAC">
        <w:rPr>
          <w:rFonts w:ascii="Times New Roman" w:eastAsia="Times New Roman" w:hAnsi="Times New Roman" w:cs="Times New Roman"/>
          <w:b/>
          <w:bCs/>
          <w:color w:val="002060"/>
          <w:kern w:val="0"/>
          <w:sz w:val="24"/>
          <w:szCs w:val="24"/>
          <w:lang w:eastAsia="ru-RU"/>
        </w:rPr>
        <w:t>Банк электронных образовательных ресурсов</w:t>
      </w:r>
    </w:p>
    <w:p w:rsidR="00EE5EAC" w:rsidRPr="00EE5EAC" w:rsidRDefault="00EE5EAC" w:rsidP="00D04E41">
      <w:pPr>
        <w:suppressAutoHyphens w:val="0"/>
        <w:spacing w:line="240" w:lineRule="auto"/>
        <w:contextualSpacing/>
        <w:rPr>
          <w:rFonts w:ascii="Times New Roman" w:eastAsia="Calibri" w:hAnsi="Times New Roman" w:cs="Times New Roman"/>
          <w:color w:val="auto"/>
          <w:kern w:val="0"/>
          <w:sz w:val="24"/>
          <w:szCs w:val="24"/>
        </w:rPr>
      </w:pP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1. Сайт Министерства образования и науки РФ </w:t>
      </w:r>
      <w:hyperlink r:id="rId11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http://www.mon.gov.ru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2. Сайт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Рособразования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 </w:t>
      </w:r>
      <w:hyperlink r:id="rId12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http://www.ed.gov.ru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3. Федеральный портал «Российское образование» </w:t>
      </w:r>
      <w:hyperlink r:id="rId13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4. Российский образовательный портал </w:t>
      </w:r>
      <w:hyperlink r:id="rId14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http://www.school.edu.ru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15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http://www.ndce.edu.ru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6. Школьный портал </w:t>
      </w:r>
      <w:hyperlink r:id="rId16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http://www.portalschool.ru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7. Федеральный портал «Информационно-коммуникационные технологии в образовании» </w:t>
      </w:r>
      <w:hyperlink r:id="rId17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http://www.ict.edu.ru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8. Российский портал открытого образования </w:t>
      </w:r>
      <w:hyperlink r:id="rId18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http://www.opennet.edu.ru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9. Портал Math.ru: библиотека,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медиатека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, олимпиады, задачи, научные школы, история математики </w:t>
      </w:r>
      <w:hyperlink r:id="rId19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http://www.math.ru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10. Газета «Математика» Издательский Дом «Первое сентября» </w:t>
      </w:r>
      <w:hyperlink r:id="rId20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http://www.math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.1september.ru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11. Математика в школе – консультационный центр </w:t>
      </w:r>
      <w:hyperlink r:id="rId21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http://www.school.msu.ru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12. Сайт «Я иду на урок русского языка» и электронная версия газеты «Русский язык» </w:t>
      </w:r>
      <w:hyperlink r:id="rId22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http://www.rus.1september.ru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lastRenderedPageBreak/>
        <w:t>13. Коллекция «Мировая художественная культура» </w:t>
      </w:r>
      <w:hyperlink r:id="rId23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http://www.art.september.ru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14. Музыкальная коллекция Российского общеобразовательного портала </w:t>
      </w:r>
      <w:hyperlink r:id="rId24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http://www.musik.edu.ru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15.Портал «Музеи России» </w:t>
      </w:r>
      <w:hyperlink r:id="rId25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http://www.museum.ru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16. Учительская газета </w:t>
      </w:r>
      <w:hyperlink r:id="rId26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www.ug.ru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17. Журнал «Начальная школа» www.openworld/school</w:t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18. Газета «1 сентября» </w:t>
      </w:r>
      <w:hyperlink r:id="rId27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www.1september.ru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19. ИнтерГУ.ru – Интернет-государство учителей </w:t>
      </w:r>
      <w:hyperlink r:id="rId28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www.intergu.ru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20. Сеть творческих учителей </w:t>
      </w:r>
      <w:hyperlink r:id="rId29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www.it-n.ru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21. Журнал «Наука и образование» </w:t>
      </w:r>
      <w:hyperlink r:id="rId30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www.edu.rin.ru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22. Международная ассоциация «Развивающее обучение» - МАРО </w:t>
      </w:r>
      <w:hyperlink r:id="rId31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www.maro.newmail.ru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23. Сайт образовательной системы Л.В. 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Занкова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 </w:t>
      </w:r>
      <w:hyperlink r:id="rId32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www.zankov.ru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24. Сайт Центра системно-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деятельностной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 xml:space="preserve"> педагогики «Школа 2000…» </w:t>
      </w:r>
      <w:hyperlink r:id="rId33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www.sch2000.ru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25. Сайт образовательной системы «Школа 2100» </w:t>
      </w:r>
      <w:hyperlink r:id="rId34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www.school2100.ru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26. Сайт издательства «</w:t>
      </w:r>
      <w:proofErr w:type="spellStart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Вентана</w:t>
      </w:r>
      <w:proofErr w:type="spellEnd"/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-Граф </w:t>
      </w:r>
      <w:hyperlink r:id="rId35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www.vgf.ru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27. Сайт издательства «Академкнига/Учебник </w:t>
      </w:r>
      <w:hyperlink r:id="rId36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www.akademkniga.ru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28. сайт издательства «Дрофа» </w:t>
      </w:r>
      <w:hyperlink r:id="rId37" w:history="1">
        <w:r w:rsidRPr="00EE5EAC">
          <w:rPr>
            <w:rFonts w:ascii="Times New Roman" w:eastAsia="Times New Roman" w:hAnsi="Times New Roman" w:cs="Times New Roman"/>
            <w:color w:val="auto"/>
            <w:kern w:val="0"/>
            <w:sz w:val="24"/>
            <w:szCs w:val="24"/>
            <w:u w:val="single"/>
            <w:lang w:eastAsia="ru-RU"/>
          </w:rPr>
          <w:t>www.drofa.ifabrika.ru</w:t>
        </w:r>
      </w:hyperlink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br/>
      </w:r>
      <w:r w:rsidRPr="00EE5EAC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shd w:val="clear" w:color="auto" w:fill="FFFFFF"/>
          <w:lang w:eastAsia="ru-RU"/>
        </w:rPr>
        <w:t> </w:t>
      </w:r>
    </w:p>
    <w:p w:rsidR="00F72933" w:rsidRPr="00EE5EAC" w:rsidRDefault="00F72933" w:rsidP="00D04E41">
      <w:pPr>
        <w:pStyle w:val="Default"/>
        <w:ind w:firstLine="284"/>
        <w:contextualSpacing/>
        <w:jc w:val="both"/>
        <w:rPr>
          <w:color w:val="auto"/>
        </w:rPr>
      </w:pPr>
    </w:p>
    <w:sectPr w:rsidR="00F72933" w:rsidRPr="00EE5EAC" w:rsidSect="00EE5EAC">
      <w:footerReference w:type="default" r:id="rId38"/>
      <w:pgSz w:w="11906" w:h="16838"/>
      <w:pgMar w:top="567" w:right="566" w:bottom="568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85" w:rsidRDefault="00832185">
      <w:pPr>
        <w:spacing w:after="0" w:line="240" w:lineRule="auto"/>
      </w:pPr>
      <w:r>
        <w:separator/>
      </w:r>
    </w:p>
  </w:endnote>
  <w:endnote w:type="continuationSeparator" w:id="0">
    <w:p w:rsidR="00832185" w:rsidRDefault="0083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350511"/>
      <w:docPartObj>
        <w:docPartGallery w:val="Page Numbers (Bottom of Page)"/>
        <w:docPartUnique/>
      </w:docPartObj>
    </w:sdtPr>
    <w:sdtEndPr/>
    <w:sdtContent>
      <w:p w:rsidR="002848CF" w:rsidRDefault="002848CF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67">
          <w:rPr>
            <w:noProof/>
          </w:rPr>
          <w:t>2</w:t>
        </w:r>
        <w:r>
          <w:fldChar w:fldCharType="end"/>
        </w:r>
      </w:p>
    </w:sdtContent>
  </w:sdt>
  <w:p w:rsidR="002848CF" w:rsidRDefault="002848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85" w:rsidRDefault="00832185">
      <w:pPr>
        <w:spacing w:after="0" w:line="240" w:lineRule="auto"/>
      </w:pPr>
      <w:r>
        <w:separator/>
      </w:r>
    </w:p>
  </w:footnote>
  <w:footnote w:type="continuationSeparator" w:id="0">
    <w:p w:rsidR="00832185" w:rsidRDefault="00832185">
      <w:pPr>
        <w:spacing w:after="0" w:line="240" w:lineRule="auto"/>
      </w:pPr>
      <w:r>
        <w:continuationSeparator/>
      </w:r>
    </w:p>
  </w:footnote>
  <w:footnote w:id="1">
    <w:p w:rsidR="002848CF" w:rsidRPr="00E83012" w:rsidRDefault="002848CF" w:rsidP="00EE5EAC">
      <w:pPr>
        <w:pStyle w:val="a9"/>
        <w:rPr>
          <w:rFonts w:ascii="Times New Roman" w:hAnsi="Times New Roman" w:cs="Times New Roman"/>
        </w:rPr>
      </w:pPr>
      <w:r w:rsidRPr="00D3206F">
        <w:rPr>
          <w:rStyle w:val="a4"/>
        </w:rPr>
        <w:footnoteRef/>
      </w:r>
      <w:r w:rsidRPr="00D3206F">
        <w:tab/>
      </w:r>
      <w:r>
        <w:t>Р</w:t>
      </w:r>
      <w:r w:rsidRPr="00E83012">
        <w:rPr>
          <w:rFonts w:ascii="Times New Roman" w:hAnsi="Times New Roman" w:cs="Times New Roman"/>
        </w:rPr>
        <w:t xml:space="preserve">аздел </w:t>
      </w:r>
      <w:r w:rsidRPr="00E83012">
        <w:rPr>
          <w:rFonts w:ascii="Times New Roman" w:hAnsi="Times New Roman" w:cs="Times New Roman"/>
          <w:lang w:val="en-US"/>
        </w:rPr>
        <w:t>III</w:t>
      </w:r>
      <w:r w:rsidRPr="00E83012">
        <w:rPr>
          <w:rFonts w:ascii="Times New Roman" w:hAnsi="Times New Roman" w:cs="Times New Roman"/>
        </w:rPr>
        <w:t xml:space="preserve"> ФГОС НОО.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77E27BC"/>
    <w:multiLevelType w:val="hybridMultilevel"/>
    <w:tmpl w:val="E9CE2E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7310A6"/>
    <w:multiLevelType w:val="hybridMultilevel"/>
    <w:tmpl w:val="AB1CE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B262D"/>
    <w:multiLevelType w:val="hybridMultilevel"/>
    <w:tmpl w:val="2A4C3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C4A1518"/>
    <w:multiLevelType w:val="hybridMultilevel"/>
    <w:tmpl w:val="B6F6A940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025417"/>
    <w:multiLevelType w:val="multilevel"/>
    <w:tmpl w:val="6D82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B51B93"/>
    <w:multiLevelType w:val="hybridMultilevel"/>
    <w:tmpl w:val="378C7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31A7120"/>
    <w:multiLevelType w:val="hybridMultilevel"/>
    <w:tmpl w:val="6F6869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34E403A"/>
    <w:multiLevelType w:val="multilevel"/>
    <w:tmpl w:val="00E0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3D03E23"/>
    <w:multiLevelType w:val="hybridMultilevel"/>
    <w:tmpl w:val="1396D20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1EF71DEE"/>
    <w:multiLevelType w:val="hybridMultilevel"/>
    <w:tmpl w:val="E528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30C89"/>
    <w:multiLevelType w:val="hybridMultilevel"/>
    <w:tmpl w:val="11FEC2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225F54DA"/>
    <w:multiLevelType w:val="hybridMultilevel"/>
    <w:tmpl w:val="E160D1FC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5C81323"/>
    <w:multiLevelType w:val="hybridMultilevel"/>
    <w:tmpl w:val="B458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10E07"/>
    <w:multiLevelType w:val="hybridMultilevel"/>
    <w:tmpl w:val="A2309916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2B58174D"/>
    <w:multiLevelType w:val="hybridMultilevel"/>
    <w:tmpl w:val="51EE800C"/>
    <w:lvl w:ilvl="0" w:tplc="F7B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B45D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F6C12"/>
    <w:multiLevelType w:val="hybridMultilevel"/>
    <w:tmpl w:val="A39403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81B355C"/>
    <w:multiLevelType w:val="hybridMultilevel"/>
    <w:tmpl w:val="B122D340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90D7036"/>
    <w:multiLevelType w:val="hybridMultilevel"/>
    <w:tmpl w:val="48F66B5C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400D6905"/>
    <w:multiLevelType w:val="hybridMultilevel"/>
    <w:tmpl w:val="63EA7ADC"/>
    <w:lvl w:ilvl="0" w:tplc="F7B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CC2F3F"/>
    <w:multiLevelType w:val="hybridMultilevel"/>
    <w:tmpl w:val="711011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EBC3548"/>
    <w:multiLevelType w:val="hybridMultilevel"/>
    <w:tmpl w:val="7F2A07EC"/>
    <w:lvl w:ilvl="0" w:tplc="F7B4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35DEC"/>
    <w:multiLevelType w:val="hybridMultilevel"/>
    <w:tmpl w:val="F6A228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3C5799"/>
    <w:multiLevelType w:val="hybridMultilevel"/>
    <w:tmpl w:val="B5D41564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7F10EAF"/>
    <w:multiLevelType w:val="hybridMultilevel"/>
    <w:tmpl w:val="F362B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607998"/>
    <w:multiLevelType w:val="hybridMultilevel"/>
    <w:tmpl w:val="35A2E02E"/>
    <w:lvl w:ilvl="0" w:tplc="F7B45D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75188C"/>
    <w:multiLevelType w:val="hybridMultilevel"/>
    <w:tmpl w:val="BD424598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1832E1A"/>
    <w:multiLevelType w:val="hybridMultilevel"/>
    <w:tmpl w:val="CCBE235A"/>
    <w:lvl w:ilvl="0" w:tplc="A5AE8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A708E"/>
    <w:multiLevelType w:val="hybridMultilevel"/>
    <w:tmpl w:val="A3CAFC88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52D4150"/>
    <w:multiLevelType w:val="multilevel"/>
    <w:tmpl w:val="A4F6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700297"/>
    <w:multiLevelType w:val="multilevel"/>
    <w:tmpl w:val="1E2C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977E11"/>
    <w:multiLevelType w:val="hybridMultilevel"/>
    <w:tmpl w:val="50BEE608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B121EE"/>
    <w:multiLevelType w:val="hybridMultilevel"/>
    <w:tmpl w:val="9A4CC272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2E6B83"/>
    <w:multiLevelType w:val="hybridMultilevel"/>
    <w:tmpl w:val="8DC4219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2">
    <w:nsid w:val="7508134F"/>
    <w:multiLevelType w:val="hybridMultilevel"/>
    <w:tmpl w:val="8D40444E"/>
    <w:lvl w:ilvl="0" w:tplc="F7B45DD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71D53E6"/>
    <w:multiLevelType w:val="multilevel"/>
    <w:tmpl w:val="CB8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454C35"/>
    <w:multiLevelType w:val="multilevel"/>
    <w:tmpl w:val="BB567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20"/>
  </w:num>
  <w:num w:numId="5">
    <w:abstractNumId w:val="38"/>
  </w:num>
  <w:num w:numId="6">
    <w:abstractNumId w:val="27"/>
  </w:num>
  <w:num w:numId="7">
    <w:abstractNumId w:val="25"/>
  </w:num>
  <w:num w:numId="8">
    <w:abstractNumId w:val="11"/>
  </w:num>
  <w:num w:numId="9">
    <w:abstractNumId w:val="23"/>
  </w:num>
  <w:num w:numId="10">
    <w:abstractNumId w:val="19"/>
  </w:num>
  <w:num w:numId="11">
    <w:abstractNumId w:val="36"/>
  </w:num>
  <w:num w:numId="12">
    <w:abstractNumId w:val="39"/>
  </w:num>
  <w:num w:numId="13">
    <w:abstractNumId w:val="21"/>
  </w:num>
  <w:num w:numId="14">
    <w:abstractNumId w:val="29"/>
  </w:num>
  <w:num w:numId="15">
    <w:abstractNumId w:val="34"/>
  </w:num>
  <w:num w:numId="16">
    <w:abstractNumId w:val="40"/>
  </w:num>
  <w:num w:numId="17">
    <w:abstractNumId w:val="42"/>
  </w:num>
  <w:num w:numId="18">
    <w:abstractNumId w:val="31"/>
  </w:num>
  <w:num w:numId="19">
    <w:abstractNumId w:val="33"/>
  </w:num>
  <w:num w:numId="20">
    <w:abstractNumId w:val="35"/>
  </w:num>
  <w:num w:numId="21">
    <w:abstractNumId w:val="8"/>
  </w:num>
  <w:num w:numId="22">
    <w:abstractNumId w:val="37"/>
  </w:num>
  <w:num w:numId="23">
    <w:abstractNumId w:val="43"/>
  </w:num>
  <w:num w:numId="24">
    <w:abstractNumId w:val="44"/>
  </w:num>
  <w:num w:numId="25">
    <w:abstractNumId w:val="13"/>
  </w:num>
  <w:num w:numId="26">
    <w:abstractNumId w:val="10"/>
  </w:num>
  <w:num w:numId="27">
    <w:abstractNumId w:val="32"/>
  </w:num>
  <w:num w:numId="28">
    <w:abstractNumId w:val="18"/>
  </w:num>
  <w:num w:numId="29">
    <w:abstractNumId w:val="24"/>
  </w:num>
  <w:num w:numId="30">
    <w:abstractNumId w:val="30"/>
  </w:num>
  <w:num w:numId="31">
    <w:abstractNumId w:val="26"/>
  </w:num>
  <w:num w:numId="32">
    <w:abstractNumId w:val="28"/>
  </w:num>
  <w:num w:numId="33">
    <w:abstractNumId w:val="14"/>
  </w:num>
  <w:num w:numId="34">
    <w:abstractNumId w:val="16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CE"/>
    <w:rsid w:val="000001A5"/>
    <w:rsid w:val="000001E1"/>
    <w:rsid w:val="0000053C"/>
    <w:rsid w:val="00001FAF"/>
    <w:rsid w:val="000023C6"/>
    <w:rsid w:val="000026E8"/>
    <w:rsid w:val="00002C7C"/>
    <w:rsid w:val="000040D2"/>
    <w:rsid w:val="00004381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5636"/>
    <w:rsid w:val="00017356"/>
    <w:rsid w:val="0001740F"/>
    <w:rsid w:val="00017D79"/>
    <w:rsid w:val="00021A20"/>
    <w:rsid w:val="00022E7A"/>
    <w:rsid w:val="00023CDE"/>
    <w:rsid w:val="000310CC"/>
    <w:rsid w:val="0003135E"/>
    <w:rsid w:val="00031DE5"/>
    <w:rsid w:val="00032364"/>
    <w:rsid w:val="00032B69"/>
    <w:rsid w:val="00032E0C"/>
    <w:rsid w:val="000343DF"/>
    <w:rsid w:val="000345A5"/>
    <w:rsid w:val="00034F9E"/>
    <w:rsid w:val="00035995"/>
    <w:rsid w:val="000363FF"/>
    <w:rsid w:val="0003763A"/>
    <w:rsid w:val="0004014E"/>
    <w:rsid w:val="0004032F"/>
    <w:rsid w:val="000405A1"/>
    <w:rsid w:val="0004066F"/>
    <w:rsid w:val="00040BF8"/>
    <w:rsid w:val="00041C41"/>
    <w:rsid w:val="0004240E"/>
    <w:rsid w:val="00042644"/>
    <w:rsid w:val="000430EB"/>
    <w:rsid w:val="00043B90"/>
    <w:rsid w:val="000448F5"/>
    <w:rsid w:val="000465A9"/>
    <w:rsid w:val="000469C4"/>
    <w:rsid w:val="00050C5C"/>
    <w:rsid w:val="00050F96"/>
    <w:rsid w:val="00051789"/>
    <w:rsid w:val="00052240"/>
    <w:rsid w:val="00052E92"/>
    <w:rsid w:val="00053809"/>
    <w:rsid w:val="0005381C"/>
    <w:rsid w:val="000556FB"/>
    <w:rsid w:val="00055981"/>
    <w:rsid w:val="00055CE5"/>
    <w:rsid w:val="0005696E"/>
    <w:rsid w:val="00056ACA"/>
    <w:rsid w:val="00056DA0"/>
    <w:rsid w:val="00056DBA"/>
    <w:rsid w:val="00056DC0"/>
    <w:rsid w:val="0005712C"/>
    <w:rsid w:val="000574AD"/>
    <w:rsid w:val="00057509"/>
    <w:rsid w:val="00057BAC"/>
    <w:rsid w:val="00060996"/>
    <w:rsid w:val="00062929"/>
    <w:rsid w:val="00065256"/>
    <w:rsid w:val="00065884"/>
    <w:rsid w:val="00065BFD"/>
    <w:rsid w:val="00065F28"/>
    <w:rsid w:val="00066154"/>
    <w:rsid w:val="000672C2"/>
    <w:rsid w:val="000676FB"/>
    <w:rsid w:val="00067714"/>
    <w:rsid w:val="00067C12"/>
    <w:rsid w:val="000708A7"/>
    <w:rsid w:val="000708B2"/>
    <w:rsid w:val="00071324"/>
    <w:rsid w:val="000715F2"/>
    <w:rsid w:val="00072C62"/>
    <w:rsid w:val="00073388"/>
    <w:rsid w:val="00074CFA"/>
    <w:rsid w:val="00074F28"/>
    <w:rsid w:val="00075581"/>
    <w:rsid w:val="000760B6"/>
    <w:rsid w:val="00076163"/>
    <w:rsid w:val="000763DC"/>
    <w:rsid w:val="00077BE8"/>
    <w:rsid w:val="00077CBE"/>
    <w:rsid w:val="000807D2"/>
    <w:rsid w:val="00080F1B"/>
    <w:rsid w:val="00081630"/>
    <w:rsid w:val="00081B14"/>
    <w:rsid w:val="0008298B"/>
    <w:rsid w:val="00082A24"/>
    <w:rsid w:val="00082FC4"/>
    <w:rsid w:val="000839BA"/>
    <w:rsid w:val="00085444"/>
    <w:rsid w:val="00085FA3"/>
    <w:rsid w:val="000870B7"/>
    <w:rsid w:val="0009079A"/>
    <w:rsid w:val="00090A43"/>
    <w:rsid w:val="00092656"/>
    <w:rsid w:val="000932A4"/>
    <w:rsid w:val="000942DA"/>
    <w:rsid w:val="000949F7"/>
    <w:rsid w:val="000955AC"/>
    <w:rsid w:val="00095902"/>
    <w:rsid w:val="00095AC2"/>
    <w:rsid w:val="00095E63"/>
    <w:rsid w:val="00096217"/>
    <w:rsid w:val="0009646B"/>
    <w:rsid w:val="00096A64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CD1"/>
    <w:rsid w:val="000A4F1D"/>
    <w:rsid w:val="000A4F3B"/>
    <w:rsid w:val="000A4F7A"/>
    <w:rsid w:val="000A5FAA"/>
    <w:rsid w:val="000A6F93"/>
    <w:rsid w:val="000A71DE"/>
    <w:rsid w:val="000A7943"/>
    <w:rsid w:val="000B0187"/>
    <w:rsid w:val="000B0DEA"/>
    <w:rsid w:val="000B13CA"/>
    <w:rsid w:val="000B1A0F"/>
    <w:rsid w:val="000B2DEF"/>
    <w:rsid w:val="000B2E06"/>
    <w:rsid w:val="000B400E"/>
    <w:rsid w:val="000B4441"/>
    <w:rsid w:val="000B45E6"/>
    <w:rsid w:val="000B63C9"/>
    <w:rsid w:val="000C23E7"/>
    <w:rsid w:val="000C27D6"/>
    <w:rsid w:val="000C30BF"/>
    <w:rsid w:val="000C3C63"/>
    <w:rsid w:val="000C57CF"/>
    <w:rsid w:val="000C6113"/>
    <w:rsid w:val="000C76A4"/>
    <w:rsid w:val="000D0FA2"/>
    <w:rsid w:val="000D15CF"/>
    <w:rsid w:val="000D1D50"/>
    <w:rsid w:val="000D1EBD"/>
    <w:rsid w:val="000D2DF3"/>
    <w:rsid w:val="000D3ACB"/>
    <w:rsid w:val="000D471A"/>
    <w:rsid w:val="000D4D50"/>
    <w:rsid w:val="000D7131"/>
    <w:rsid w:val="000E0065"/>
    <w:rsid w:val="000E066F"/>
    <w:rsid w:val="000E2691"/>
    <w:rsid w:val="000E2824"/>
    <w:rsid w:val="000E2A59"/>
    <w:rsid w:val="000E2E6C"/>
    <w:rsid w:val="000E3277"/>
    <w:rsid w:val="000E328F"/>
    <w:rsid w:val="000E3335"/>
    <w:rsid w:val="000E5BE5"/>
    <w:rsid w:val="000E6B9A"/>
    <w:rsid w:val="000E7763"/>
    <w:rsid w:val="000F02B1"/>
    <w:rsid w:val="000F0DCF"/>
    <w:rsid w:val="000F11A2"/>
    <w:rsid w:val="000F18EE"/>
    <w:rsid w:val="000F331E"/>
    <w:rsid w:val="000F386E"/>
    <w:rsid w:val="000F417F"/>
    <w:rsid w:val="000F4EEB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0D06"/>
    <w:rsid w:val="0010100C"/>
    <w:rsid w:val="00101289"/>
    <w:rsid w:val="00101BAA"/>
    <w:rsid w:val="00104501"/>
    <w:rsid w:val="00104994"/>
    <w:rsid w:val="00105422"/>
    <w:rsid w:val="00105C36"/>
    <w:rsid w:val="00106CAD"/>
    <w:rsid w:val="00106EF0"/>
    <w:rsid w:val="00107076"/>
    <w:rsid w:val="00107686"/>
    <w:rsid w:val="00110789"/>
    <w:rsid w:val="00111EF3"/>
    <w:rsid w:val="00112801"/>
    <w:rsid w:val="00113393"/>
    <w:rsid w:val="00113982"/>
    <w:rsid w:val="0011445A"/>
    <w:rsid w:val="001147B1"/>
    <w:rsid w:val="001157C2"/>
    <w:rsid w:val="00116494"/>
    <w:rsid w:val="001166C2"/>
    <w:rsid w:val="00116F2C"/>
    <w:rsid w:val="00117509"/>
    <w:rsid w:val="00117AA3"/>
    <w:rsid w:val="00117F18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194A"/>
    <w:rsid w:val="0014261F"/>
    <w:rsid w:val="001435AD"/>
    <w:rsid w:val="00143E0F"/>
    <w:rsid w:val="00144905"/>
    <w:rsid w:val="001453A2"/>
    <w:rsid w:val="00145555"/>
    <w:rsid w:val="00145C8F"/>
    <w:rsid w:val="00145D1E"/>
    <w:rsid w:val="00146385"/>
    <w:rsid w:val="00146B53"/>
    <w:rsid w:val="00146BA5"/>
    <w:rsid w:val="00146CE2"/>
    <w:rsid w:val="00150333"/>
    <w:rsid w:val="00150916"/>
    <w:rsid w:val="00151B3E"/>
    <w:rsid w:val="001537FF"/>
    <w:rsid w:val="00155423"/>
    <w:rsid w:val="00155C30"/>
    <w:rsid w:val="00156537"/>
    <w:rsid w:val="001565A1"/>
    <w:rsid w:val="0015714B"/>
    <w:rsid w:val="001605EF"/>
    <w:rsid w:val="001609F8"/>
    <w:rsid w:val="00161632"/>
    <w:rsid w:val="00162179"/>
    <w:rsid w:val="00163133"/>
    <w:rsid w:val="00163773"/>
    <w:rsid w:val="00163A02"/>
    <w:rsid w:val="00164073"/>
    <w:rsid w:val="00164F61"/>
    <w:rsid w:val="001653E5"/>
    <w:rsid w:val="001653EF"/>
    <w:rsid w:val="0016660D"/>
    <w:rsid w:val="00167DA2"/>
    <w:rsid w:val="00170633"/>
    <w:rsid w:val="00171C88"/>
    <w:rsid w:val="00171D58"/>
    <w:rsid w:val="00172945"/>
    <w:rsid w:val="00173034"/>
    <w:rsid w:val="00173649"/>
    <w:rsid w:val="00174760"/>
    <w:rsid w:val="001748DF"/>
    <w:rsid w:val="00174C53"/>
    <w:rsid w:val="00174DDC"/>
    <w:rsid w:val="001752CF"/>
    <w:rsid w:val="001760CD"/>
    <w:rsid w:val="00176423"/>
    <w:rsid w:val="0017646C"/>
    <w:rsid w:val="001765B4"/>
    <w:rsid w:val="001805C6"/>
    <w:rsid w:val="001813B8"/>
    <w:rsid w:val="001823E9"/>
    <w:rsid w:val="001824B8"/>
    <w:rsid w:val="001827A6"/>
    <w:rsid w:val="0018340F"/>
    <w:rsid w:val="00183520"/>
    <w:rsid w:val="001838AD"/>
    <w:rsid w:val="00184C78"/>
    <w:rsid w:val="00184DEA"/>
    <w:rsid w:val="0018523F"/>
    <w:rsid w:val="00185F3E"/>
    <w:rsid w:val="0018642D"/>
    <w:rsid w:val="00186784"/>
    <w:rsid w:val="001867E4"/>
    <w:rsid w:val="00190C04"/>
    <w:rsid w:val="00190F93"/>
    <w:rsid w:val="001923FC"/>
    <w:rsid w:val="00192575"/>
    <w:rsid w:val="001926CA"/>
    <w:rsid w:val="00193F82"/>
    <w:rsid w:val="00195F74"/>
    <w:rsid w:val="00195FBB"/>
    <w:rsid w:val="00197C25"/>
    <w:rsid w:val="001A00D9"/>
    <w:rsid w:val="001A3A14"/>
    <w:rsid w:val="001A41B7"/>
    <w:rsid w:val="001A5183"/>
    <w:rsid w:val="001A5698"/>
    <w:rsid w:val="001A5C6F"/>
    <w:rsid w:val="001A607D"/>
    <w:rsid w:val="001A7457"/>
    <w:rsid w:val="001A7A25"/>
    <w:rsid w:val="001B01F3"/>
    <w:rsid w:val="001B0697"/>
    <w:rsid w:val="001B125D"/>
    <w:rsid w:val="001B1526"/>
    <w:rsid w:val="001B2909"/>
    <w:rsid w:val="001B3726"/>
    <w:rsid w:val="001B398B"/>
    <w:rsid w:val="001B655F"/>
    <w:rsid w:val="001B667F"/>
    <w:rsid w:val="001B7425"/>
    <w:rsid w:val="001B784D"/>
    <w:rsid w:val="001C002E"/>
    <w:rsid w:val="001C1C28"/>
    <w:rsid w:val="001C6252"/>
    <w:rsid w:val="001C6380"/>
    <w:rsid w:val="001C66EA"/>
    <w:rsid w:val="001C6A4A"/>
    <w:rsid w:val="001C7128"/>
    <w:rsid w:val="001C72B8"/>
    <w:rsid w:val="001C7B23"/>
    <w:rsid w:val="001C7EDC"/>
    <w:rsid w:val="001D0435"/>
    <w:rsid w:val="001D116D"/>
    <w:rsid w:val="001D11D8"/>
    <w:rsid w:val="001D15C2"/>
    <w:rsid w:val="001D1C69"/>
    <w:rsid w:val="001D2297"/>
    <w:rsid w:val="001D22F3"/>
    <w:rsid w:val="001D2675"/>
    <w:rsid w:val="001D36D5"/>
    <w:rsid w:val="001D3792"/>
    <w:rsid w:val="001D4C23"/>
    <w:rsid w:val="001D54F1"/>
    <w:rsid w:val="001D6176"/>
    <w:rsid w:val="001E1817"/>
    <w:rsid w:val="001E2CF3"/>
    <w:rsid w:val="001E4D32"/>
    <w:rsid w:val="001E56B7"/>
    <w:rsid w:val="001E695E"/>
    <w:rsid w:val="001E72D8"/>
    <w:rsid w:val="001E750E"/>
    <w:rsid w:val="001E7719"/>
    <w:rsid w:val="001E78B2"/>
    <w:rsid w:val="001F10FA"/>
    <w:rsid w:val="001F11AF"/>
    <w:rsid w:val="001F1B1B"/>
    <w:rsid w:val="001F1D53"/>
    <w:rsid w:val="001F373F"/>
    <w:rsid w:val="001F3B7B"/>
    <w:rsid w:val="001F3FE7"/>
    <w:rsid w:val="001F4FAE"/>
    <w:rsid w:val="001F539A"/>
    <w:rsid w:val="001F6895"/>
    <w:rsid w:val="001F6FF6"/>
    <w:rsid w:val="002007AE"/>
    <w:rsid w:val="00200879"/>
    <w:rsid w:val="002016C0"/>
    <w:rsid w:val="00202517"/>
    <w:rsid w:val="00202594"/>
    <w:rsid w:val="00204516"/>
    <w:rsid w:val="00204562"/>
    <w:rsid w:val="00205F07"/>
    <w:rsid w:val="00205FC9"/>
    <w:rsid w:val="002062D3"/>
    <w:rsid w:val="00206458"/>
    <w:rsid w:val="00207142"/>
    <w:rsid w:val="0021161C"/>
    <w:rsid w:val="00212740"/>
    <w:rsid w:val="00212750"/>
    <w:rsid w:val="00213EA7"/>
    <w:rsid w:val="00214849"/>
    <w:rsid w:val="0021652C"/>
    <w:rsid w:val="00216F10"/>
    <w:rsid w:val="00220232"/>
    <w:rsid w:val="00220913"/>
    <w:rsid w:val="00220F24"/>
    <w:rsid w:val="0022128F"/>
    <w:rsid w:val="00221416"/>
    <w:rsid w:val="00221AD9"/>
    <w:rsid w:val="0022257C"/>
    <w:rsid w:val="00225F2E"/>
    <w:rsid w:val="00226098"/>
    <w:rsid w:val="00226421"/>
    <w:rsid w:val="002264B1"/>
    <w:rsid w:val="002272FE"/>
    <w:rsid w:val="002274B3"/>
    <w:rsid w:val="00227535"/>
    <w:rsid w:val="00230825"/>
    <w:rsid w:val="00231099"/>
    <w:rsid w:val="002313D3"/>
    <w:rsid w:val="00231893"/>
    <w:rsid w:val="002330FF"/>
    <w:rsid w:val="00233C6C"/>
    <w:rsid w:val="002353D2"/>
    <w:rsid w:val="00235503"/>
    <w:rsid w:val="002362C5"/>
    <w:rsid w:val="00236F98"/>
    <w:rsid w:val="00237534"/>
    <w:rsid w:val="0024005B"/>
    <w:rsid w:val="002409FD"/>
    <w:rsid w:val="0024183D"/>
    <w:rsid w:val="00241D55"/>
    <w:rsid w:val="00242C0D"/>
    <w:rsid w:val="00242F5B"/>
    <w:rsid w:val="00242F5C"/>
    <w:rsid w:val="00243E39"/>
    <w:rsid w:val="00243FC8"/>
    <w:rsid w:val="00245FEE"/>
    <w:rsid w:val="00246433"/>
    <w:rsid w:val="00246A32"/>
    <w:rsid w:val="002502C6"/>
    <w:rsid w:val="002510AF"/>
    <w:rsid w:val="0025264F"/>
    <w:rsid w:val="002530F5"/>
    <w:rsid w:val="00254BE2"/>
    <w:rsid w:val="002553B9"/>
    <w:rsid w:val="0025697E"/>
    <w:rsid w:val="00256F26"/>
    <w:rsid w:val="00257DA4"/>
    <w:rsid w:val="0026035D"/>
    <w:rsid w:val="00260416"/>
    <w:rsid w:val="00262332"/>
    <w:rsid w:val="00262476"/>
    <w:rsid w:val="00262949"/>
    <w:rsid w:val="00263079"/>
    <w:rsid w:val="00264493"/>
    <w:rsid w:val="00265133"/>
    <w:rsid w:val="00265905"/>
    <w:rsid w:val="002659D2"/>
    <w:rsid w:val="00265D53"/>
    <w:rsid w:val="0026795B"/>
    <w:rsid w:val="00270140"/>
    <w:rsid w:val="0027195E"/>
    <w:rsid w:val="00271F9B"/>
    <w:rsid w:val="0027287F"/>
    <w:rsid w:val="00272A25"/>
    <w:rsid w:val="002733A9"/>
    <w:rsid w:val="00274204"/>
    <w:rsid w:val="0027454C"/>
    <w:rsid w:val="00274FBB"/>
    <w:rsid w:val="0027525A"/>
    <w:rsid w:val="0027678A"/>
    <w:rsid w:val="00276B0C"/>
    <w:rsid w:val="00277C65"/>
    <w:rsid w:val="002808FB"/>
    <w:rsid w:val="00280C52"/>
    <w:rsid w:val="00281C83"/>
    <w:rsid w:val="002832E7"/>
    <w:rsid w:val="002848CF"/>
    <w:rsid w:val="00285227"/>
    <w:rsid w:val="00285AD7"/>
    <w:rsid w:val="00286ACD"/>
    <w:rsid w:val="00290746"/>
    <w:rsid w:val="00290887"/>
    <w:rsid w:val="00290F42"/>
    <w:rsid w:val="00291131"/>
    <w:rsid w:val="00292343"/>
    <w:rsid w:val="002924D3"/>
    <w:rsid w:val="0029396D"/>
    <w:rsid w:val="0029406A"/>
    <w:rsid w:val="00294630"/>
    <w:rsid w:val="00294C71"/>
    <w:rsid w:val="00294D92"/>
    <w:rsid w:val="002951F6"/>
    <w:rsid w:val="00295D09"/>
    <w:rsid w:val="00297ED6"/>
    <w:rsid w:val="002A04E2"/>
    <w:rsid w:val="002A0FB0"/>
    <w:rsid w:val="002A200B"/>
    <w:rsid w:val="002A2542"/>
    <w:rsid w:val="002A29EE"/>
    <w:rsid w:val="002A2E8E"/>
    <w:rsid w:val="002A374F"/>
    <w:rsid w:val="002A440B"/>
    <w:rsid w:val="002A4450"/>
    <w:rsid w:val="002A4565"/>
    <w:rsid w:val="002A4D67"/>
    <w:rsid w:val="002A515A"/>
    <w:rsid w:val="002A53E4"/>
    <w:rsid w:val="002A5C41"/>
    <w:rsid w:val="002A6442"/>
    <w:rsid w:val="002A6694"/>
    <w:rsid w:val="002A68DB"/>
    <w:rsid w:val="002B0276"/>
    <w:rsid w:val="002B1B53"/>
    <w:rsid w:val="002B24C9"/>
    <w:rsid w:val="002B3F02"/>
    <w:rsid w:val="002B466B"/>
    <w:rsid w:val="002B4F80"/>
    <w:rsid w:val="002B50A0"/>
    <w:rsid w:val="002B5254"/>
    <w:rsid w:val="002B54F3"/>
    <w:rsid w:val="002B5597"/>
    <w:rsid w:val="002B5C36"/>
    <w:rsid w:val="002B69AF"/>
    <w:rsid w:val="002B78A5"/>
    <w:rsid w:val="002C2937"/>
    <w:rsid w:val="002C3A82"/>
    <w:rsid w:val="002C4FFE"/>
    <w:rsid w:val="002C5430"/>
    <w:rsid w:val="002C56AC"/>
    <w:rsid w:val="002C6D67"/>
    <w:rsid w:val="002C6DD1"/>
    <w:rsid w:val="002C6F6C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2B6C"/>
    <w:rsid w:val="002E2DEF"/>
    <w:rsid w:val="002E3FE3"/>
    <w:rsid w:val="002E4222"/>
    <w:rsid w:val="002E44AF"/>
    <w:rsid w:val="002E4C98"/>
    <w:rsid w:val="002E55C8"/>
    <w:rsid w:val="002E58DF"/>
    <w:rsid w:val="002E6C9C"/>
    <w:rsid w:val="002E75C6"/>
    <w:rsid w:val="002E7F4B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71F1"/>
    <w:rsid w:val="002F7C74"/>
    <w:rsid w:val="003014CE"/>
    <w:rsid w:val="0030159F"/>
    <w:rsid w:val="00301751"/>
    <w:rsid w:val="00301F23"/>
    <w:rsid w:val="00302A2D"/>
    <w:rsid w:val="00302B6E"/>
    <w:rsid w:val="00303614"/>
    <w:rsid w:val="00303D61"/>
    <w:rsid w:val="00304DB1"/>
    <w:rsid w:val="00306071"/>
    <w:rsid w:val="00306344"/>
    <w:rsid w:val="00306580"/>
    <w:rsid w:val="00306AA8"/>
    <w:rsid w:val="00310033"/>
    <w:rsid w:val="00311F0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35D1"/>
    <w:rsid w:val="00324DFF"/>
    <w:rsid w:val="00324EBE"/>
    <w:rsid w:val="0032574C"/>
    <w:rsid w:val="00327837"/>
    <w:rsid w:val="003279D2"/>
    <w:rsid w:val="00327B0C"/>
    <w:rsid w:val="00327C08"/>
    <w:rsid w:val="003300C6"/>
    <w:rsid w:val="00331650"/>
    <w:rsid w:val="00331EBF"/>
    <w:rsid w:val="003332D6"/>
    <w:rsid w:val="003336D1"/>
    <w:rsid w:val="00334688"/>
    <w:rsid w:val="0033524D"/>
    <w:rsid w:val="00337279"/>
    <w:rsid w:val="003404F2"/>
    <w:rsid w:val="003409C7"/>
    <w:rsid w:val="0034146F"/>
    <w:rsid w:val="003419EA"/>
    <w:rsid w:val="0034200B"/>
    <w:rsid w:val="00342179"/>
    <w:rsid w:val="0034342B"/>
    <w:rsid w:val="00345133"/>
    <w:rsid w:val="00346F8F"/>
    <w:rsid w:val="00347098"/>
    <w:rsid w:val="00347BBE"/>
    <w:rsid w:val="003500AF"/>
    <w:rsid w:val="00351298"/>
    <w:rsid w:val="0035217D"/>
    <w:rsid w:val="00352C71"/>
    <w:rsid w:val="00353565"/>
    <w:rsid w:val="00353669"/>
    <w:rsid w:val="003541DC"/>
    <w:rsid w:val="00355449"/>
    <w:rsid w:val="00355F9C"/>
    <w:rsid w:val="00356EF0"/>
    <w:rsid w:val="00357895"/>
    <w:rsid w:val="00357D83"/>
    <w:rsid w:val="00361CE6"/>
    <w:rsid w:val="0036217C"/>
    <w:rsid w:val="0036249C"/>
    <w:rsid w:val="003639FD"/>
    <w:rsid w:val="00363F1B"/>
    <w:rsid w:val="00364775"/>
    <w:rsid w:val="003651C0"/>
    <w:rsid w:val="00366C77"/>
    <w:rsid w:val="00366EDD"/>
    <w:rsid w:val="003674A6"/>
    <w:rsid w:val="00367964"/>
    <w:rsid w:val="00370B31"/>
    <w:rsid w:val="0037158A"/>
    <w:rsid w:val="0037190F"/>
    <w:rsid w:val="003719EE"/>
    <w:rsid w:val="00371DE3"/>
    <w:rsid w:val="0037225C"/>
    <w:rsid w:val="00372948"/>
    <w:rsid w:val="00372BA4"/>
    <w:rsid w:val="00372EA3"/>
    <w:rsid w:val="00373B0B"/>
    <w:rsid w:val="00374082"/>
    <w:rsid w:val="00374151"/>
    <w:rsid w:val="003743DF"/>
    <w:rsid w:val="00374449"/>
    <w:rsid w:val="003752CA"/>
    <w:rsid w:val="00376CF0"/>
    <w:rsid w:val="003817EA"/>
    <w:rsid w:val="0038187F"/>
    <w:rsid w:val="0038218A"/>
    <w:rsid w:val="00382AC9"/>
    <w:rsid w:val="00383E28"/>
    <w:rsid w:val="0038422F"/>
    <w:rsid w:val="00385E5A"/>
    <w:rsid w:val="003874A0"/>
    <w:rsid w:val="0039000D"/>
    <w:rsid w:val="003901B5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3316"/>
    <w:rsid w:val="003A365B"/>
    <w:rsid w:val="003A3D74"/>
    <w:rsid w:val="003A66BF"/>
    <w:rsid w:val="003A79D5"/>
    <w:rsid w:val="003B0207"/>
    <w:rsid w:val="003B16E9"/>
    <w:rsid w:val="003B2489"/>
    <w:rsid w:val="003B25A0"/>
    <w:rsid w:val="003B3874"/>
    <w:rsid w:val="003B3D43"/>
    <w:rsid w:val="003B3F50"/>
    <w:rsid w:val="003B4672"/>
    <w:rsid w:val="003B47D1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7FA2"/>
    <w:rsid w:val="003D272F"/>
    <w:rsid w:val="003D33F4"/>
    <w:rsid w:val="003D3BE5"/>
    <w:rsid w:val="003D3BFF"/>
    <w:rsid w:val="003D3E4D"/>
    <w:rsid w:val="003D4A15"/>
    <w:rsid w:val="003D50D8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55B"/>
    <w:rsid w:val="003E4D08"/>
    <w:rsid w:val="003E5B75"/>
    <w:rsid w:val="003E5B94"/>
    <w:rsid w:val="003E662E"/>
    <w:rsid w:val="003E6DE8"/>
    <w:rsid w:val="003E6E9D"/>
    <w:rsid w:val="003E711A"/>
    <w:rsid w:val="003E7A2B"/>
    <w:rsid w:val="003F0B63"/>
    <w:rsid w:val="003F18B5"/>
    <w:rsid w:val="003F19A9"/>
    <w:rsid w:val="003F1A1D"/>
    <w:rsid w:val="003F31E8"/>
    <w:rsid w:val="003F41A9"/>
    <w:rsid w:val="003F6051"/>
    <w:rsid w:val="003F701C"/>
    <w:rsid w:val="003F79E5"/>
    <w:rsid w:val="00400AF9"/>
    <w:rsid w:val="00401BD7"/>
    <w:rsid w:val="00402223"/>
    <w:rsid w:val="004061B5"/>
    <w:rsid w:val="00406D7A"/>
    <w:rsid w:val="004101B8"/>
    <w:rsid w:val="004118E6"/>
    <w:rsid w:val="00411A37"/>
    <w:rsid w:val="004126A6"/>
    <w:rsid w:val="00412B90"/>
    <w:rsid w:val="00412DFE"/>
    <w:rsid w:val="004159E0"/>
    <w:rsid w:val="004164FE"/>
    <w:rsid w:val="004171AB"/>
    <w:rsid w:val="00420E9B"/>
    <w:rsid w:val="004211E5"/>
    <w:rsid w:val="00422AA3"/>
    <w:rsid w:val="004234B5"/>
    <w:rsid w:val="004239A3"/>
    <w:rsid w:val="00423B0C"/>
    <w:rsid w:val="004261BA"/>
    <w:rsid w:val="004265E4"/>
    <w:rsid w:val="004273E9"/>
    <w:rsid w:val="00431A49"/>
    <w:rsid w:val="00433741"/>
    <w:rsid w:val="00433838"/>
    <w:rsid w:val="00434388"/>
    <w:rsid w:val="00434F02"/>
    <w:rsid w:val="00435DB4"/>
    <w:rsid w:val="00435FD9"/>
    <w:rsid w:val="00440D78"/>
    <w:rsid w:val="00440F66"/>
    <w:rsid w:val="004416D2"/>
    <w:rsid w:val="004419B1"/>
    <w:rsid w:val="00442074"/>
    <w:rsid w:val="0044283A"/>
    <w:rsid w:val="00442A4D"/>
    <w:rsid w:val="004431DF"/>
    <w:rsid w:val="004435FC"/>
    <w:rsid w:val="00443BC7"/>
    <w:rsid w:val="00443FA6"/>
    <w:rsid w:val="00444348"/>
    <w:rsid w:val="0044509F"/>
    <w:rsid w:val="00445EB7"/>
    <w:rsid w:val="004471F1"/>
    <w:rsid w:val="004509B0"/>
    <w:rsid w:val="004523F8"/>
    <w:rsid w:val="00452F33"/>
    <w:rsid w:val="00453546"/>
    <w:rsid w:val="00453C6A"/>
    <w:rsid w:val="004547B5"/>
    <w:rsid w:val="004549E8"/>
    <w:rsid w:val="00455547"/>
    <w:rsid w:val="00460FF9"/>
    <w:rsid w:val="004613B5"/>
    <w:rsid w:val="00462343"/>
    <w:rsid w:val="0046283A"/>
    <w:rsid w:val="00462B81"/>
    <w:rsid w:val="004631A9"/>
    <w:rsid w:val="0046494A"/>
    <w:rsid w:val="00466529"/>
    <w:rsid w:val="00466878"/>
    <w:rsid w:val="004718A9"/>
    <w:rsid w:val="00471FA4"/>
    <w:rsid w:val="00473E6A"/>
    <w:rsid w:val="0047461C"/>
    <w:rsid w:val="00474CD1"/>
    <w:rsid w:val="00476E67"/>
    <w:rsid w:val="00477D0F"/>
    <w:rsid w:val="0048063A"/>
    <w:rsid w:val="004808CE"/>
    <w:rsid w:val="00481BE3"/>
    <w:rsid w:val="004844C2"/>
    <w:rsid w:val="0048506E"/>
    <w:rsid w:val="00485952"/>
    <w:rsid w:val="00486B96"/>
    <w:rsid w:val="00486D71"/>
    <w:rsid w:val="00491528"/>
    <w:rsid w:val="00492093"/>
    <w:rsid w:val="0049336F"/>
    <w:rsid w:val="00493A5F"/>
    <w:rsid w:val="00495555"/>
    <w:rsid w:val="004960C6"/>
    <w:rsid w:val="00496B97"/>
    <w:rsid w:val="0049748F"/>
    <w:rsid w:val="004A0509"/>
    <w:rsid w:val="004A0660"/>
    <w:rsid w:val="004A0CE1"/>
    <w:rsid w:val="004A0D46"/>
    <w:rsid w:val="004A0E61"/>
    <w:rsid w:val="004A1286"/>
    <w:rsid w:val="004A1970"/>
    <w:rsid w:val="004A25AF"/>
    <w:rsid w:val="004A2C26"/>
    <w:rsid w:val="004A316D"/>
    <w:rsid w:val="004A3437"/>
    <w:rsid w:val="004A3440"/>
    <w:rsid w:val="004A3898"/>
    <w:rsid w:val="004A3D45"/>
    <w:rsid w:val="004A555D"/>
    <w:rsid w:val="004A5B45"/>
    <w:rsid w:val="004A5BC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21DE"/>
    <w:rsid w:val="004B44BF"/>
    <w:rsid w:val="004B4E58"/>
    <w:rsid w:val="004B5485"/>
    <w:rsid w:val="004B6473"/>
    <w:rsid w:val="004B6B18"/>
    <w:rsid w:val="004B7ADC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529B"/>
    <w:rsid w:val="004C6009"/>
    <w:rsid w:val="004C60E1"/>
    <w:rsid w:val="004C61E8"/>
    <w:rsid w:val="004C6AEB"/>
    <w:rsid w:val="004C75A1"/>
    <w:rsid w:val="004D1272"/>
    <w:rsid w:val="004D3EDB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578"/>
    <w:rsid w:val="004E38BA"/>
    <w:rsid w:val="004E3D9C"/>
    <w:rsid w:val="004E426C"/>
    <w:rsid w:val="004E4461"/>
    <w:rsid w:val="004E4D05"/>
    <w:rsid w:val="004E5605"/>
    <w:rsid w:val="004E5FD4"/>
    <w:rsid w:val="004E631B"/>
    <w:rsid w:val="004E6364"/>
    <w:rsid w:val="004E6891"/>
    <w:rsid w:val="004F0062"/>
    <w:rsid w:val="004F0D59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840"/>
    <w:rsid w:val="005039A6"/>
    <w:rsid w:val="00503AF0"/>
    <w:rsid w:val="005040D8"/>
    <w:rsid w:val="005052C0"/>
    <w:rsid w:val="00505D11"/>
    <w:rsid w:val="00506964"/>
    <w:rsid w:val="00506AA5"/>
    <w:rsid w:val="00507587"/>
    <w:rsid w:val="005075BD"/>
    <w:rsid w:val="005079C3"/>
    <w:rsid w:val="005079E1"/>
    <w:rsid w:val="005079E9"/>
    <w:rsid w:val="00507F41"/>
    <w:rsid w:val="00510774"/>
    <w:rsid w:val="00510C47"/>
    <w:rsid w:val="005136DD"/>
    <w:rsid w:val="0051386F"/>
    <w:rsid w:val="00514CF9"/>
    <w:rsid w:val="005157DB"/>
    <w:rsid w:val="00515FF1"/>
    <w:rsid w:val="005170F4"/>
    <w:rsid w:val="00517E88"/>
    <w:rsid w:val="005203F5"/>
    <w:rsid w:val="00522BBB"/>
    <w:rsid w:val="00522C99"/>
    <w:rsid w:val="005230E7"/>
    <w:rsid w:val="00523811"/>
    <w:rsid w:val="00523A72"/>
    <w:rsid w:val="0052717D"/>
    <w:rsid w:val="005279A3"/>
    <w:rsid w:val="00530AA3"/>
    <w:rsid w:val="00530DD6"/>
    <w:rsid w:val="00531106"/>
    <w:rsid w:val="005314A7"/>
    <w:rsid w:val="00531A54"/>
    <w:rsid w:val="00531D19"/>
    <w:rsid w:val="00532D82"/>
    <w:rsid w:val="005330B5"/>
    <w:rsid w:val="00533287"/>
    <w:rsid w:val="00533957"/>
    <w:rsid w:val="00533AF6"/>
    <w:rsid w:val="00536762"/>
    <w:rsid w:val="0053751D"/>
    <w:rsid w:val="00537ED2"/>
    <w:rsid w:val="00540D00"/>
    <w:rsid w:val="00540E3B"/>
    <w:rsid w:val="00541681"/>
    <w:rsid w:val="00541CEB"/>
    <w:rsid w:val="00541ECF"/>
    <w:rsid w:val="005424E1"/>
    <w:rsid w:val="005436DC"/>
    <w:rsid w:val="00544173"/>
    <w:rsid w:val="005441CE"/>
    <w:rsid w:val="00544320"/>
    <w:rsid w:val="00545616"/>
    <w:rsid w:val="00545871"/>
    <w:rsid w:val="005462D5"/>
    <w:rsid w:val="00546C36"/>
    <w:rsid w:val="00546E9D"/>
    <w:rsid w:val="0054719B"/>
    <w:rsid w:val="00550F08"/>
    <w:rsid w:val="00550F60"/>
    <w:rsid w:val="00551783"/>
    <w:rsid w:val="00552F62"/>
    <w:rsid w:val="005539E2"/>
    <w:rsid w:val="005562F0"/>
    <w:rsid w:val="0055684F"/>
    <w:rsid w:val="00557396"/>
    <w:rsid w:val="00560BC2"/>
    <w:rsid w:val="00560D3A"/>
    <w:rsid w:val="00560D6B"/>
    <w:rsid w:val="00561593"/>
    <w:rsid w:val="0056167E"/>
    <w:rsid w:val="00561811"/>
    <w:rsid w:val="0056197A"/>
    <w:rsid w:val="00561B14"/>
    <w:rsid w:val="00561FB8"/>
    <w:rsid w:val="0056275A"/>
    <w:rsid w:val="005627FF"/>
    <w:rsid w:val="005635FB"/>
    <w:rsid w:val="00564052"/>
    <w:rsid w:val="0056426E"/>
    <w:rsid w:val="00564425"/>
    <w:rsid w:val="005646FC"/>
    <w:rsid w:val="00565DE2"/>
    <w:rsid w:val="00566926"/>
    <w:rsid w:val="00567027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2CD"/>
    <w:rsid w:val="0057446E"/>
    <w:rsid w:val="005744F3"/>
    <w:rsid w:val="00574E5E"/>
    <w:rsid w:val="00576D40"/>
    <w:rsid w:val="00576E06"/>
    <w:rsid w:val="00577900"/>
    <w:rsid w:val="005811B7"/>
    <w:rsid w:val="00581510"/>
    <w:rsid w:val="005818ED"/>
    <w:rsid w:val="005836FD"/>
    <w:rsid w:val="00583847"/>
    <w:rsid w:val="00583985"/>
    <w:rsid w:val="00584166"/>
    <w:rsid w:val="0058462F"/>
    <w:rsid w:val="0058478A"/>
    <w:rsid w:val="00584D38"/>
    <w:rsid w:val="00584E1C"/>
    <w:rsid w:val="00584F89"/>
    <w:rsid w:val="00585511"/>
    <w:rsid w:val="00585C96"/>
    <w:rsid w:val="0058768E"/>
    <w:rsid w:val="00590719"/>
    <w:rsid w:val="00590F18"/>
    <w:rsid w:val="00593C4A"/>
    <w:rsid w:val="005952A7"/>
    <w:rsid w:val="00597B9E"/>
    <w:rsid w:val="005A0253"/>
    <w:rsid w:val="005A269A"/>
    <w:rsid w:val="005A28F9"/>
    <w:rsid w:val="005A3BE3"/>
    <w:rsid w:val="005A404B"/>
    <w:rsid w:val="005A4F0E"/>
    <w:rsid w:val="005A6279"/>
    <w:rsid w:val="005A636D"/>
    <w:rsid w:val="005A68EA"/>
    <w:rsid w:val="005A6E65"/>
    <w:rsid w:val="005B0255"/>
    <w:rsid w:val="005B0956"/>
    <w:rsid w:val="005B1061"/>
    <w:rsid w:val="005B13A8"/>
    <w:rsid w:val="005B1438"/>
    <w:rsid w:val="005B1D90"/>
    <w:rsid w:val="005B207C"/>
    <w:rsid w:val="005B2436"/>
    <w:rsid w:val="005B378B"/>
    <w:rsid w:val="005B378D"/>
    <w:rsid w:val="005B5476"/>
    <w:rsid w:val="005B5680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6EE5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1E61"/>
    <w:rsid w:val="005E1F34"/>
    <w:rsid w:val="005E35B5"/>
    <w:rsid w:val="005E3E10"/>
    <w:rsid w:val="005E3ED3"/>
    <w:rsid w:val="005E401D"/>
    <w:rsid w:val="005E4419"/>
    <w:rsid w:val="005E4D81"/>
    <w:rsid w:val="005E7131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114"/>
    <w:rsid w:val="005F55DB"/>
    <w:rsid w:val="005F63DB"/>
    <w:rsid w:val="00601EE2"/>
    <w:rsid w:val="00602709"/>
    <w:rsid w:val="00604118"/>
    <w:rsid w:val="006058B7"/>
    <w:rsid w:val="00605C0A"/>
    <w:rsid w:val="00610394"/>
    <w:rsid w:val="00610426"/>
    <w:rsid w:val="00610966"/>
    <w:rsid w:val="00611922"/>
    <w:rsid w:val="00612257"/>
    <w:rsid w:val="00612402"/>
    <w:rsid w:val="00613C00"/>
    <w:rsid w:val="00613EC7"/>
    <w:rsid w:val="0061508C"/>
    <w:rsid w:val="00616025"/>
    <w:rsid w:val="006208FF"/>
    <w:rsid w:val="006213CD"/>
    <w:rsid w:val="006215C6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27C33"/>
    <w:rsid w:val="00630517"/>
    <w:rsid w:val="00630B8C"/>
    <w:rsid w:val="00630EA6"/>
    <w:rsid w:val="006314C6"/>
    <w:rsid w:val="006315E4"/>
    <w:rsid w:val="006315ED"/>
    <w:rsid w:val="00631628"/>
    <w:rsid w:val="00632054"/>
    <w:rsid w:val="006323E4"/>
    <w:rsid w:val="006324D7"/>
    <w:rsid w:val="00632DD8"/>
    <w:rsid w:val="00633004"/>
    <w:rsid w:val="006334FB"/>
    <w:rsid w:val="0063358C"/>
    <w:rsid w:val="00633DC2"/>
    <w:rsid w:val="006344C7"/>
    <w:rsid w:val="006348BA"/>
    <w:rsid w:val="00634C15"/>
    <w:rsid w:val="00634CE4"/>
    <w:rsid w:val="00635398"/>
    <w:rsid w:val="006357C1"/>
    <w:rsid w:val="00636E64"/>
    <w:rsid w:val="00640FED"/>
    <w:rsid w:val="00641C45"/>
    <w:rsid w:val="006436C8"/>
    <w:rsid w:val="00643708"/>
    <w:rsid w:val="0064442E"/>
    <w:rsid w:val="006445AD"/>
    <w:rsid w:val="00644CDB"/>
    <w:rsid w:val="00644FAC"/>
    <w:rsid w:val="00646CE9"/>
    <w:rsid w:val="00646DD4"/>
    <w:rsid w:val="00646FF9"/>
    <w:rsid w:val="0065064B"/>
    <w:rsid w:val="00650A98"/>
    <w:rsid w:val="00652191"/>
    <w:rsid w:val="00652969"/>
    <w:rsid w:val="00652B01"/>
    <w:rsid w:val="00655519"/>
    <w:rsid w:val="0065560A"/>
    <w:rsid w:val="006559AE"/>
    <w:rsid w:val="0065626A"/>
    <w:rsid w:val="006562C7"/>
    <w:rsid w:val="0065635C"/>
    <w:rsid w:val="00660E11"/>
    <w:rsid w:val="00661910"/>
    <w:rsid w:val="00662EB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DF3"/>
    <w:rsid w:val="00673742"/>
    <w:rsid w:val="00673988"/>
    <w:rsid w:val="00674486"/>
    <w:rsid w:val="00674A37"/>
    <w:rsid w:val="00674AEF"/>
    <w:rsid w:val="00675923"/>
    <w:rsid w:val="00675B04"/>
    <w:rsid w:val="006809CE"/>
    <w:rsid w:val="00681761"/>
    <w:rsid w:val="00682146"/>
    <w:rsid w:val="00682B72"/>
    <w:rsid w:val="00685884"/>
    <w:rsid w:val="00686062"/>
    <w:rsid w:val="006862DA"/>
    <w:rsid w:val="0068631D"/>
    <w:rsid w:val="00690A77"/>
    <w:rsid w:val="00690B1C"/>
    <w:rsid w:val="00690F48"/>
    <w:rsid w:val="00691F35"/>
    <w:rsid w:val="0069240F"/>
    <w:rsid w:val="00693B63"/>
    <w:rsid w:val="00693B64"/>
    <w:rsid w:val="00696206"/>
    <w:rsid w:val="006962D3"/>
    <w:rsid w:val="0069798C"/>
    <w:rsid w:val="00697B37"/>
    <w:rsid w:val="006A3E2B"/>
    <w:rsid w:val="006A4757"/>
    <w:rsid w:val="006A5592"/>
    <w:rsid w:val="006A6BAB"/>
    <w:rsid w:val="006A714E"/>
    <w:rsid w:val="006A751D"/>
    <w:rsid w:val="006A770D"/>
    <w:rsid w:val="006B164C"/>
    <w:rsid w:val="006B1BD0"/>
    <w:rsid w:val="006B1E04"/>
    <w:rsid w:val="006B1F07"/>
    <w:rsid w:val="006B310A"/>
    <w:rsid w:val="006B3172"/>
    <w:rsid w:val="006B3407"/>
    <w:rsid w:val="006B3A4F"/>
    <w:rsid w:val="006B468D"/>
    <w:rsid w:val="006B563B"/>
    <w:rsid w:val="006B68F1"/>
    <w:rsid w:val="006B793B"/>
    <w:rsid w:val="006B7C46"/>
    <w:rsid w:val="006C0114"/>
    <w:rsid w:val="006C08CF"/>
    <w:rsid w:val="006C0A2F"/>
    <w:rsid w:val="006C1C70"/>
    <w:rsid w:val="006C25AC"/>
    <w:rsid w:val="006C375F"/>
    <w:rsid w:val="006C4E61"/>
    <w:rsid w:val="006C5225"/>
    <w:rsid w:val="006C575B"/>
    <w:rsid w:val="006C5A5F"/>
    <w:rsid w:val="006C5B75"/>
    <w:rsid w:val="006C5B96"/>
    <w:rsid w:val="006C5F7E"/>
    <w:rsid w:val="006C6122"/>
    <w:rsid w:val="006C64DA"/>
    <w:rsid w:val="006C66B9"/>
    <w:rsid w:val="006C6A33"/>
    <w:rsid w:val="006D0321"/>
    <w:rsid w:val="006D0494"/>
    <w:rsid w:val="006D0EB2"/>
    <w:rsid w:val="006D238E"/>
    <w:rsid w:val="006D2A48"/>
    <w:rsid w:val="006D3C8B"/>
    <w:rsid w:val="006D3F29"/>
    <w:rsid w:val="006D4362"/>
    <w:rsid w:val="006D4E79"/>
    <w:rsid w:val="006D691B"/>
    <w:rsid w:val="006E06FD"/>
    <w:rsid w:val="006E0C49"/>
    <w:rsid w:val="006E0C9D"/>
    <w:rsid w:val="006E0FCC"/>
    <w:rsid w:val="006E2F19"/>
    <w:rsid w:val="006E3228"/>
    <w:rsid w:val="006E3237"/>
    <w:rsid w:val="006E4477"/>
    <w:rsid w:val="006E505F"/>
    <w:rsid w:val="006E5BD7"/>
    <w:rsid w:val="006E64FF"/>
    <w:rsid w:val="006E6807"/>
    <w:rsid w:val="006E7A33"/>
    <w:rsid w:val="006F0B52"/>
    <w:rsid w:val="006F0D16"/>
    <w:rsid w:val="006F1A1C"/>
    <w:rsid w:val="006F1AE6"/>
    <w:rsid w:val="006F1CE1"/>
    <w:rsid w:val="006F1D27"/>
    <w:rsid w:val="006F283C"/>
    <w:rsid w:val="006F3481"/>
    <w:rsid w:val="006F3CC4"/>
    <w:rsid w:val="006F44C8"/>
    <w:rsid w:val="006F4925"/>
    <w:rsid w:val="006F54C5"/>
    <w:rsid w:val="006F66DB"/>
    <w:rsid w:val="006F6B71"/>
    <w:rsid w:val="006F731F"/>
    <w:rsid w:val="006F7AF4"/>
    <w:rsid w:val="00700DC9"/>
    <w:rsid w:val="00701230"/>
    <w:rsid w:val="007023BE"/>
    <w:rsid w:val="00702696"/>
    <w:rsid w:val="00703367"/>
    <w:rsid w:val="00703A35"/>
    <w:rsid w:val="00703F0D"/>
    <w:rsid w:val="007071C2"/>
    <w:rsid w:val="00710131"/>
    <w:rsid w:val="00710B93"/>
    <w:rsid w:val="0071117F"/>
    <w:rsid w:val="00711844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C75"/>
    <w:rsid w:val="00716FF1"/>
    <w:rsid w:val="00717716"/>
    <w:rsid w:val="00717F9B"/>
    <w:rsid w:val="007218DA"/>
    <w:rsid w:val="00721F63"/>
    <w:rsid w:val="00722007"/>
    <w:rsid w:val="00722219"/>
    <w:rsid w:val="0072386C"/>
    <w:rsid w:val="007239B9"/>
    <w:rsid w:val="00724323"/>
    <w:rsid w:val="00724EDE"/>
    <w:rsid w:val="00725206"/>
    <w:rsid w:val="00725741"/>
    <w:rsid w:val="00725C9D"/>
    <w:rsid w:val="00725DBA"/>
    <w:rsid w:val="00725F82"/>
    <w:rsid w:val="0072607A"/>
    <w:rsid w:val="007264EA"/>
    <w:rsid w:val="007268BE"/>
    <w:rsid w:val="00726927"/>
    <w:rsid w:val="007269DA"/>
    <w:rsid w:val="0072799F"/>
    <w:rsid w:val="007304A8"/>
    <w:rsid w:val="0073052A"/>
    <w:rsid w:val="00731523"/>
    <w:rsid w:val="00731D92"/>
    <w:rsid w:val="00734396"/>
    <w:rsid w:val="007344E8"/>
    <w:rsid w:val="007344F9"/>
    <w:rsid w:val="00734876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6FA"/>
    <w:rsid w:val="00744CA2"/>
    <w:rsid w:val="0074568C"/>
    <w:rsid w:val="00747D2C"/>
    <w:rsid w:val="007510F4"/>
    <w:rsid w:val="007512D1"/>
    <w:rsid w:val="00752546"/>
    <w:rsid w:val="007533B2"/>
    <w:rsid w:val="007534FF"/>
    <w:rsid w:val="00753BC4"/>
    <w:rsid w:val="00753C7C"/>
    <w:rsid w:val="00754C7E"/>
    <w:rsid w:val="00755249"/>
    <w:rsid w:val="007557C4"/>
    <w:rsid w:val="00755D7B"/>
    <w:rsid w:val="0075649F"/>
    <w:rsid w:val="0075667A"/>
    <w:rsid w:val="0075688E"/>
    <w:rsid w:val="00756D8E"/>
    <w:rsid w:val="0076085B"/>
    <w:rsid w:val="0076257B"/>
    <w:rsid w:val="00763033"/>
    <w:rsid w:val="007631E3"/>
    <w:rsid w:val="007638BE"/>
    <w:rsid w:val="007647A1"/>
    <w:rsid w:val="00764B66"/>
    <w:rsid w:val="00764CD3"/>
    <w:rsid w:val="00765438"/>
    <w:rsid w:val="00765C14"/>
    <w:rsid w:val="0076648A"/>
    <w:rsid w:val="0076651B"/>
    <w:rsid w:val="00766929"/>
    <w:rsid w:val="00766AC2"/>
    <w:rsid w:val="00771E11"/>
    <w:rsid w:val="007723CF"/>
    <w:rsid w:val="007729D9"/>
    <w:rsid w:val="00772A64"/>
    <w:rsid w:val="00772B66"/>
    <w:rsid w:val="00772E11"/>
    <w:rsid w:val="00773333"/>
    <w:rsid w:val="00773B00"/>
    <w:rsid w:val="00775D07"/>
    <w:rsid w:val="00775E86"/>
    <w:rsid w:val="00776D0D"/>
    <w:rsid w:val="00777D70"/>
    <w:rsid w:val="007807A0"/>
    <w:rsid w:val="00780AF3"/>
    <w:rsid w:val="00783071"/>
    <w:rsid w:val="007837F6"/>
    <w:rsid w:val="00783FB9"/>
    <w:rsid w:val="00785748"/>
    <w:rsid w:val="00785841"/>
    <w:rsid w:val="00786A1D"/>
    <w:rsid w:val="0078715A"/>
    <w:rsid w:val="007878BF"/>
    <w:rsid w:val="00791E7D"/>
    <w:rsid w:val="007927CB"/>
    <w:rsid w:val="007929E8"/>
    <w:rsid w:val="0079382F"/>
    <w:rsid w:val="00793B90"/>
    <w:rsid w:val="007940E0"/>
    <w:rsid w:val="00795BD8"/>
    <w:rsid w:val="00796915"/>
    <w:rsid w:val="00797526"/>
    <w:rsid w:val="007975DD"/>
    <w:rsid w:val="007A06EF"/>
    <w:rsid w:val="007A0916"/>
    <w:rsid w:val="007A2078"/>
    <w:rsid w:val="007A2198"/>
    <w:rsid w:val="007A280A"/>
    <w:rsid w:val="007A2932"/>
    <w:rsid w:val="007A3547"/>
    <w:rsid w:val="007A3972"/>
    <w:rsid w:val="007A66BE"/>
    <w:rsid w:val="007A6DA1"/>
    <w:rsid w:val="007A71EF"/>
    <w:rsid w:val="007A7CE9"/>
    <w:rsid w:val="007B0108"/>
    <w:rsid w:val="007B0D37"/>
    <w:rsid w:val="007B1139"/>
    <w:rsid w:val="007B1D04"/>
    <w:rsid w:val="007B2B69"/>
    <w:rsid w:val="007B55D6"/>
    <w:rsid w:val="007B5B75"/>
    <w:rsid w:val="007B6934"/>
    <w:rsid w:val="007B6C8C"/>
    <w:rsid w:val="007B7839"/>
    <w:rsid w:val="007B7E44"/>
    <w:rsid w:val="007C03AA"/>
    <w:rsid w:val="007C05D5"/>
    <w:rsid w:val="007C1D64"/>
    <w:rsid w:val="007C28D2"/>
    <w:rsid w:val="007C4339"/>
    <w:rsid w:val="007C473E"/>
    <w:rsid w:val="007C4C91"/>
    <w:rsid w:val="007C68A5"/>
    <w:rsid w:val="007C764B"/>
    <w:rsid w:val="007D0628"/>
    <w:rsid w:val="007D0F0D"/>
    <w:rsid w:val="007D19F2"/>
    <w:rsid w:val="007D25F7"/>
    <w:rsid w:val="007D3E32"/>
    <w:rsid w:val="007D435E"/>
    <w:rsid w:val="007D447B"/>
    <w:rsid w:val="007D4733"/>
    <w:rsid w:val="007D4793"/>
    <w:rsid w:val="007D61BB"/>
    <w:rsid w:val="007D6890"/>
    <w:rsid w:val="007E0E31"/>
    <w:rsid w:val="007E113A"/>
    <w:rsid w:val="007E2040"/>
    <w:rsid w:val="007E2FC2"/>
    <w:rsid w:val="007E4AB2"/>
    <w:rsid w:val="007E4F77"/>
    <w:rsid w:val="007E5D2A"/>
    <w:rsid w:val="007E6677"/>
    <w:rsid w:val="007F112A"/>
    <w:rsid w:val="007F1D70"/>
    <w:rsid w:val="007F2677"/>
    <w:rsid w:val="007F3283"/>
    <w:rsid w:val="007F370B"/>
    <w:rsid w:val="007F3904"/>
    <w:rsid w:val="007F39E2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BB"/>
    <w:rsid w:val="00815281"/>
    <w:rsid w:val="00815523"/>
    <w:rsid w:val="0081699D"/>
    <w:rsid w:val="0081779D"/>
    <w:rsid w:val="00820018"/>
    <w:rsid w:val="0082095C"/>
    <w:rsid w:val="00822355"/>
    <w:rsid w:val="0082250F"/>
    <w:rsid w:val="008241B2"/>
    <w:rsid w:val="008243B3"/>
    <w:rsid w:val="00825724"/>
    <w:rsid w:val="00826247"/>
    <w:rsid w:val="00826421"/>
    <w:rsid w:val="00827335"/>
    <w:rsid w:val="00827885"/>
    <w:rsid w:val="00830412"/>
    <w:rsid w:val="00831E18"/>
    <w:rsid w:val="00832185"/>
    <w:rsid w:val="00833CFA"/>
    <w:rsid w:val="0083403A"/>
    <w:rsid w:val="008344DA"/>
    <w:rsid w:val="00834C8D"/>
    <w:rsid w:val="00835857"/>
    <w:rsid w:val="00835C14"/>
    <w:rsid w:val="00836A0C"/>
    <w:rsid w:val="00836F26"/>
    <w:rsid w:val="00840151"/>
    <w:rsid w:val="0084051E"/>
    <w:rsid w:val="00840983"/>
    <w:rsid w:val="00840B1F"/>
    <w:rsid w:val="00841780"/>
    <w:rsid w:val="00842A70"/>
    <w:rsid w:val="00843F7D"/>
    <w:rsid w:val="00844B24"/>
    <w:rsid w:val="0084503C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C18"/>
    <w:rsid w:val="00855EE1"/>
    <w:rsid w:val="00856995"/>
    <w:rsid w:val="00856E59"/>
    <w:rsid w:val="00857037"/>
    <w:rsid w:val="00861879"/>
    <w:rsid w:val="00862ACC"/>
    <w:rsid w:val="00863201"/>
    <w:rsid w:val="00863597"/>
    <w:rsid w:val="008647BB"/>
    <w:rsid w:val="0086504E"/>
    <w:rsid w:val="00865D06"/>
    <w:rsid w:val="008675BD"/>
    <w:rsid w:val="00867B72"/>
    <w:rsid w:val="00870408"/>
    <w:rsid w:val="00870C7D"/>
    <w:rsid w:val="00870D88"/>
    <w:rsid w:val="008712AC"/>
    <w:rsid w:val="00871802"/>
    <w:rsid w:val="00871C6E"/>
    <w:rsid w:val="00872A71"/>
    <w:rsid w:val="00872B51"/>
    <w:rsid w:val="00872D0C"/>
    <w:rsid w:val="00874580"/>
    <w:rsid w:val="00876E32"/>
    <w:rsid w:val="00877031"/>
    <w:rsid w:val="008806F5"/>
    <w:rsid w:val="00880778"/>
    <w:rsid w:val="0088081E"/>
    <w:rsid w:val="008808EF"/>
    <w:rsid w:val="00881768"/>
    <w:rsid w:val="00881876"/>
    <w:rsid w:val="00881929"/>
    <w:rsid w:val="008821D7"/>
    <w:rsid w:val="00882F33"/>
    <w:rsid w:val="00883359"/>
    <w:rsid w:val="0088359A"/>
    <w:rsid w:val="008854AD"/>
    <w:rsid w:val="008856FE"/>
    <w:rsid w:val="00885DA0"/>
    <w:rsid w:val="00886A0C"/>
    <w:rsid w:val="00887F75"/>
    <w:rsid w:val="00890252"/>
    <w:rsid w:val="00890934"/>
    <w:rsid w:val="00891771"/>
    <w:rsid w:val="00891F78"/>
    <w:rsid w:val="0089386C"/>
    <w:rsid w:val="00894829"/>
    <w:rsid w:val="00894AAA"/>
    <w:rsid w:val="008953B7"/>
    <w:rsid w:val="0089560F"/>
    <w:rsid w:val="00896084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2B06"/>
    <w:rsid w:val="008A3E25"/>
    <w:rsid w:val="008A40F7"/>
    <w:rsid w:val="008A478A"/>
    <w:rsid w:val="008A57DE"/>
    <w:rsid w:val="008A7403"/>
    <w:rsid w:val="008B16A5"/>
    <w:rsid w:val="008B1C04"/>
    <w:rsid w:val="008B1E87"/>
    <w:rsid w:val="008B1ED5"/>
    <w:rsid w:val="008B32E2"/>
    <w:rsid w:val="008B348E"/>
    <w:rsid w:val="008B375A"/>
    <w:rsid w:val="008B3861"/>
    <w:rsid w:val="008B4289"/>
    <w:rsid w:val="008B4A51"/>
    <w:rsid w:val="008B4D44"/>
    <w:rsid w:val="008B515D"/>
    <w:rsid w:val="008B534B"/>
    <w:rsid w:val="008B597E"/>
    <w:rsid w:val="008B59EA"/>
    <w:rsid w:val="008B5E5B"/>
    <w:rsid w:val="008B6803"/>
    <w:rsid w:val="008C0D85"/>
    <w:rsid w:val="008C0E99"/>
    <w:rsid w:val="008C13D2"/>
    <w:rsid w:val="008C1A0C"/>
    <w:rsid w:val="008C1B33"/>
    <w:rsid w:val="008C3199"/>
    <w:rsid w:val="008C32F9"/>
    <w:rsid w:val="008C3C33"/>
    <w:rsid w:val="008C4154"/>
    <w:rsid w:val="008C5288"/>
    <w:rsid w:val="008C5A00"/>
    <w:rsid w:val="008C65C7"/>
    <w:rsid w:val="008C678B"/>
    <w:rsid w:val="008C6AAB"/>
    <w:rsid w:val="008C73D4"/>
    <w:rsid w:val="008C761F"/>
    <w:rsid w:val="008D0092"/>
    <w:rsid w:val="008D041B"/>
    <w:rsid w:val="008D0C0F"/>
    <w:rsid w:val="008D158E"/>
    <w:rsid w:val="008D20CE"/>
    <w:rsid w:val="008D2685"/>
    <w:rsid w:val="008D2DB9"/>
    <w:rsid w:val="008D3E8E"/>
    <w:rsid w:val="008D4640"/>
    <w:rsid w:val="008D5DA9"/>
    <w:rsid w:val="008D6E76"/>
    <w:rsid w:val="008E089F"/>
    <w:rsid w:val="008E1A75"/>
    <w:rsid w:val="008E2722"/>
    <w:rsid w:val="008E295F"/>
    <w:rsid w:val="008E3218"/>
    <w:rsid w:val="008E404E"/>
    <w:rsid w:val="008E45A7"/>
    <w:rsid w:val="008E56F0"/>
    <w:rsid w:val="008E574E"/>
    <w:rsid w:val="008E5DC1"/>
    <w:rsid w:val="008E6860"/>
    <w:rsid w:val="008E6CE5"/>
    <w:rsid w:val="008E7FFD"/>
    <w:rsid w:val="008F0001"/>
    <w:rsid w:val="008F1751"/>
    <w:rsid w:val="008F1BFA"/>
    <w:rsid w:val="008F1C5E"/>
    <w:rsid w:val="008F2AD9"/>
    <w:rsid w:val="008F408A"/>
    <w:rsid w:val="008F42A5"/>
    <w:rsid w:val="008F4BF2"/>
    <w:rsid w:val="008F54E6"/>
    <w:rsid w:val="008F5A8C"/>
    <w:rsid w:val="008F62B5"/>
    <w:rsid w:val="008F6778"/>
    <w:rsid w:val="008F734B"/>
    <w:rsid w:val="008F763E"/>
    <w:rsid w:val="008F7984"/>
    <w:rsid w:val="009000A8"/>
    <w:rsid w:val="00900D35"/>
    <w:rsid w:val="009010AF"/>
    <w:rsid w:val="009025E1"/>
    <w:rsid w:val="009033E6"/>
    <w:rsid w:val="009036AC"/>
    <w:rsid w:val="00903D7A"/>
    <w:rsid w:val="00904403"/>
    <w:rsid w:val="0090473A"/>
    <w:rsid w:val="00904E61"/>
    <w:rsid w:val="00905855"/>
    <w:rsid w:val="00906215"/>
    <w:rsid w:val="009067FF"/>
    <w:rsid w:val="00907752"/>
    <w:rsid w:val="00907D5C"/>
    <w:rsid w:val="00910A9B"/>
    <w:rsid w:val="00910ECE"/>
    <w:rsid w:val="0091113C"/>
    <w:rsid w:val="009111C7"/>
    <w:rsid w:val="009116AB"/>
    <w:rsid w:val="00915D8A"/>
    <w:rsid w:val="00916749"/>
    <w:rsid w:val="00916A65"/>
    <w:rsid w:val="00916AAD"/>
    <w:rsid w:val="00917880"/>
    <w:rsid w:val="00917FBC"/>
    <w:rsid w:val="00921172"/>
    <w:rsid w:val="00921196"/>
    <w:rsid w:val="00921417"/>
    <w:rsid w:val="00921933"/>
    <w:rsid w:val="00921D76"/>
    <w:rsid w:val="00922133"/>
    <w:rsid w:val="0092274C"/>
    <w:rsid w:val="00922F1B"/>
    <w:rsid w:val="0092395D"/>
    <w:rsid w:val="00923A78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27E66"/>
    <w:rsid w:val="00930534"/>
    <w:rsid w:val="0093073F"/>
    <w:rsid w:val="00930E6E"/>
    <w:rsid w:val="009326DA"/>
    <w:rsid w:val="00933122"/>
    <w:rsid w:val="009341EA"/>
    <w:rsid w:val="00935C5E"/>
    <w:rsid w:val="00936E2B"/>
    <w:rsid w:val="009372C6"/>
    <w:rsid w:val="00937D9F"/>
    <w:rsid w:val="00941BF8"/>
    <w:rsid w:val="00941C55"/>
    <w:rsid w:val="00941F22"/>
    <w:rsid w:val="00942489"/>
    <w:rsid w:val="0094268C"/>
    <w:rsid w:val="00943A80"/>
    <w:rsid w:val="00943A86"/>
    <w:rsid w:val="009441A2"/>
    <w:rsid w:val="00945C09"/>
    <w:rsid w:val="00946908"/>
    <w:rsid w:val="0094734D"/>
    <w:rsid w:val="00947415"/>
    <w:rsid w:val="00947841"/>
    <w:rsid w:val="00947F50"/>
    <w:rsid w:val="00950353"/>
    <w:rsid w:val="00950E4B"/>
    <w:rsid w:val="00951E96"/>
    <w:rsid w:val="00953019"/>
    <w:rsid w:val="00954768"/>
    <w:rsid w:val="00954CA5"/>
    <w:rsid w:val="00954D24"/>
    <w:rsid w:val="009550AF"/>
    <w:rsid w:val="009552AB"/>
    <w:rsid w:val="00955550"/>
    <w:rsid w:val="00957A98"/>
    <w:rsid w:val="00960AD2"/>
    <w:rsid w:val="00960BB7"/>
    <w:rsid w:val="0096414C"/>
    <w:rsid w:val="00964617"/>
    <w:rsid w:val="00964C99"/>
    <w:rsid w:val="0096651F"/>
    <w:rsid w:val="009666DC"/>
    <w:rsid w:val="009667C6"/>
    <w:rsid w:val="00966BC5"/>
    <w:rsid w:val="0096705A"/>
    <w:rsid w:val="00967685"/>
    <w:rsid w:val="009712BF"/>
    <w:rsid w:val="0097130E"/>
    <w:rsid w:val="0097195D"/>
    <w:rsid w:val="00971E09"/>
    <w:rsid w:val="0097377E"/>
    <w:rsid w:val="0097413A"/>
    <w:rsid w:val="00974488"/>
    <w:rsid w:val="0097460E"/>
    <w:rsid w:val="009754BC"/>
    <w:rsid w:val="00977368"/>
    <w:rsid w:val="00977CE9"/>
    <w:rsid w:val="0098063F"/>
    <w:rsid w:val="00980C67"/>
    <w:rsid w:val="0098160F"/>
    <w:rsid w:val="00981D22"/>
    <w:rsid w:val="00981EF3"/>
    <w:rsid w:val="00983FA1"/>
    <w:rsid w:val="00984957"/>
    <w:rsid w:val="0098500E"/>
    <w:rsid w:val="00985364"/>
    <w:rsid w:val="0098620E"/>
    <w:rsid w:val="00986A07"/>
    <w:rsid w:val="009877A3"/>
    <w:rsid w:val="00987B6C"/>
    <w:rsid w:val="009902E1"/>
    <w:rsid w:val="009906D3"/>
    <w:rsid w:val="009910B7"/>
    <w:rsid w:val="00992510"/>
    <w:rsid w:val="009931B0"/>
    <w:rsid w:val="009936B4"/>
    <w:rsid w:val="00993AA3"/>
    <w:rsid w:val="009944AE"/>
    <w:rsid w:val="00997333"/>
    <w:rsid w:val="009A09FD"/>
    <w:rsid w:val="009A0B81"/>
    <w:rsid w:val="009A0F8F"/>
    <w:rsid w:val="009A1940"/>
    <w:rsid w:val="009A4CFA"/>
    <w:rsid w:val="009A4E29"/>
    <w:rsid w:val="009A5458"/>
    <w:rsid w:val="009A5B6B"/>
    <w:rsid w:val="009A5C44"/>
    <w:rsid w:val="009A720C"/>
    <w:rsid w:val="009A746C"/>
    <w:rsid w:val="009B08E0"/>
    <w:rsid w:val="009B0DD7"/>
    <w:rsid w:val="009B164A"/>
    <w:rsid w:val="009B1858"/>
    <w:rsid w:val="009B2CFF"/>
    <w:rsid w:val="009B3586"/>
    <w:rsid w:val="009B3A7D"/>
    <w:rsid w:val="009B3B92"/>
    <w:rsid w:val="009B40B3"/>
    <w:rsid w:val="009B42A2"/>
    <w:rsid w:val="009B5B3D"/>
    <w:rsid w:val="009B5D00"/>
    <w:rsid w:val="009B793F"/>
    <w:rsid w:val="009C20B1"/>
    <w:rsid w:val="009C296F"/>
    <w:rsid w:val="009C2A8F"/>
    <w:rsid w:val="009C3300"/>
    <w:rsid w:val="009C3C1F"/>
    <w:rsid w:val="009C3DA3"/>
    <w:rsid w:val="009C43AE"/>
    <w:rsid w:val="009C4980"/>
    <w:rsid w:val="009C76FB"/>
    <w:rsid w:val="009D0DE8"/>
    <w:rsid w:val="009D13FC"/>
    <w:rsid w:val="009D22AC"/>
    <w:rsid w:val="009D28E8"/>
    <w:rsid w:val="009D384E"/>
    <w:rsid w:val="009D3C5D"/>
    <w:rsid w:val="009D41F1"/>
    <w:rsid w:val="009D4D41"/>
    <w:rsid w:val="009D58F2"/>
    <w:rsid w:val="009D6BFF"/>
    <w:rsid w:val="009D76DD"/>
    <w:rsid w:val="009E013C"/>
    <w:rsid w:val="009E089E"/>
    <w:rsid w:val="009E092D"/>
    <w:rsid w:val="009E0EB0"/>
    <w:rsid w:val="009E2321"/>
    <w:rsid w:val="009E23A2"/>
    <w:rsid w:val="009E24E5"/>
    <w:rsid w:val="009E34AC"/>
    <w:rsid w:val="009E3AB9"/>
    <w:rsid w:val="009E4D79"/>
    <w:rsid w:val="009E6696"/>
    <w:rsid w:val="009E66EA"/>
    <w:rsid w:val="009F07E4"/>
    <w:rsid w:val="009F0C2C"/>
    <w:rsid w:val="009F19F0"/>
    <w:rsid w:val="009F1EFD"/>
    <w:rsid w:val="009F3181"/>
    <w:rsid w:val="009F3227"/>
    <w:rsid w:val="009F391B"/>
    <w:rsid w:val="009F3F25"/>
    <w:rsid w:val="009F5516"/>
    <w:rsid w:val="009F5E45"/>
    <w:rsid w:val="00A004F8"/>
    <w:rsid w:val="00A01810"/>
    <w:rsid w:val="00A01A6E"/>
    <w:rsid w:val="00A02C19"/>
    <w:rsid w:val="00A03738"/>
    <w:rsid w:val="00A03E35"/>
    <w:rsid w:val="00A04E8C"/>
    <w:rsid w:val="00A04FC1"/>
    <w:rsid w:val="00A057FD"/>
    <w:rsid w:val="00A05B32"/>
    <w:rsid w:val="00A06B7D"/>
    <w:rsid w:val="00A072E8"/>
    <w:rsid w:val="00A07CE0"/>
    <w:rsid w:val="00A07D1C"/>
    <w:rsid w:val="00A07F6B"/>
    <w:rsid w:val="00A1072E"/>
    <w:rsid w:val="00A111E9"/>
    <w:rsid w:val="00A11B5F"/>
    <w:rsid w:val="00A122A4"/>
    <w:rsid w:val="00A12D82"/>
    <w:rsid w:val="00A1335B"/>
    <w:rsid w:val="00A13DDF"/>
    <w:rsid w:val="00A14367"/>
    <w:rsid w:val="00A153E2"/>
    <w:rsid w:val="00A15845"/>
    <w:rsid w:val="00A16BC6"/>
    <w:rsid w:val="00A16FCE"/>
    <w:rsid w:val="00A17260"/>
    <w:rsid w:val="00A17BAD"/>
    <w:rsid w:val="00A23B2E"/>
    <w:rsid w:val="00A23D15"/>
    <w:rsid w:val="00A24AF0"/>
    <w:rsid w:val="00A24B35"/>
    <w:rsid w:val="00A260B7"/>
    <w:rsid w:val="00A26115"/>
    <w:rsid w:val="00A2642C"/>
    <w:rsid w:val="00A26BC0"/>
    <w:rsid w:val="00A26BF6"/>
    <w:rsid w:val="00A27AD1"/>
    <w:rsid w:val="00A27CA6"/>
    <w:rsid w:val="00A27CDB"/>
    <w:rsid w:val="00A27EED"/>
    <w:rsid w:val="00A305AA"/>
    <w:rsid w:val="00A30BFF"/>
    <w:rsid w:val="00A313C5"/>
    <w:rsid w:val="00A31FE1"/>
    <w:rsid w:val="00A321C9"/>
    <w:rsid w:val="00A336DF"/>
    <w:rsid w:val="00A33CAE"/>
    <w:rsid w:val="00A33CE9"/>
    <w:rsid w:val="00A3420C"/>
    <w:rsid w:val="00A34263"/>
    <w:rsid w:val="00A3487B"/>
    <w:rsid w:val="00A350D8"/>
    <w:rsid w:val="00A353B3"/>
    <w:rsid w:val="00A36A5A"/>
    <w:rsid w:val="00A37D2C"/>
    <w:rsid w:val="00A37F5E"/>
    <w:rsid w:val="00A40DE6"/>
    <w:rsid w:val="00A41DB3"/>
    <w:rsid w:val="00A41EB7"/>
    <w:rsid w:val="00A4234C"/>
    <w:rsid w:val="00A4365E"/>
    <w:rsid w:val="00A43701"/>
    <w:rsid w:val="00A44FB3"/>
    <w:rsid w:val="00A4538F"/>
    <w:rsid w:val="00A47E76"/>
    <w:rsid w:val="00A47EF0"/>
    <w:rsid w:val="00A50C4D"/>
    <w:rsid w:val="00A50CCC"/>
    <w:rsid w:val="00A51353"/>
    <w:rsid w:val="00A513CF"/>
    <w:rsid w:val="00A5247E"/>
    <w:rsid w:val="00A53166"/>
    <w:rsid w:val="00A54343"/>
    <w:rsid w:val="00A54851"/>
    <w:rsid w:val="00A54A0B"/>
    <w:rsid w:val="00A55245"/>
    <w:rsid w:val="00A55D00"/>
    <w:rsid w:val="00A605F6"/>
    <w:rsid w:val="00A6074C"/>
    <w:rsid w:val="00A60E95"/>
    <w:rsid w:val="00A613E1"/>
    <w:rsid w:val="00A61FD2"/>
    <w:rsid w:val="00A625A1"/>
    <w:rsid w:val="00A64893"/>
    <w:rsid w:val="00A64ED7"/>
    <w:rsid w:val="00A65318"/>
    <w:rsid w:val="00A671D4"/>
    <w:rsid w:val="00A67B5D"/>
    <w:rsid w:val="00A67F4B"/>
    <w:rsid w:val="00A71691"/>
    <w:rsid w:val="00A71EA1"/>
    <w:rsid w:val="00A722D5"/>
    <w:rsid w:val="00A733EC"/>
    <w:rsid w:val="00A74B69"/>
    <w:rsid w:val="00A75C26"/>
    <w:rsid w:val="00A77D18"/>
    <w:rsid w:val="00A808F9"/>
    <w:rsid w:val="00A81634"/>
    <w:rsid w:val="00A81C43"/>
    <w:rsid w:val="00A825AB"/>
    <w:rsid w:val="00A82B06"/>
    <w:rsid w:val="00A82B40"/>
    <w:rsid w:val="00A82C17"/>
    <w:rsid w:val="00A83A7B"/>
    <w:rsid w:val="00A83B96"/>
    <w:rsid w:val="00A866B8"/>
    <w:rsid w:val="00A875D0"/>
    <w:rsid w:val="00A87A57"/>
    <w:rsid w:val="00A90127"/>
    <w:rsid w:val="00A90743"/>
    <w:rsid w:val="00A90DF5"/>
    <w:rsid w:val="00A90E4F"/>
    <w:rsid w:val="00A91814"/>
    <w:rsid w:val="00A9338E"/>
    <w:rsid w:val="00A9390B"/>
    <w:rsid w:val="00A94735"/>
    <w:rsid w:val="00A953D6"/>
    <w:rsid w:val="00A95AAB"/>
    <w:rsid w:val="00A9689C"/>
    <w:rsid w:val="00A97B4A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072"/>
    <w:rsid w:val="00AB0478"/>
    <w:rsid w:val="00AB1068"/>
    <w:rsid w:val="00AB1755"/>
    <w:rsid w:val="00AB4A5E"/>
    <w:rsid w:val="00AB5D0A"/>
    <w:rsid w:val="00AB6995"/>
    <w:rsid w:val="00AB79E7"/>
    <w:rsid w:val="00AB7B47"/>
    <w:rsid w:val="00AC10CA"/>
    <w:rsid w:val="00AC1FD9"/>
    <w:rsid w:val="00AC22B6"/>
    <w:rsid w:val="00AC415D"/>
    <w:rsid w:val="00AC508D"/>
    <w:rsid w:val="00AC5B28"/>
    <w:rsid w:val="00AC6DEF"/>
    <w:rsid w:val="00AC7F83"/>
    <w:rsid w:val="00AD0711"/>
    <w:rsid w:val="00AD23BA"/>
    <w:rsid w:val="00AD2819"/>
    <w:rsid w:val="00AD3A54"/>
    <w:rsid w:val="00AD54E7"/>
    <w:rsid w:val="00AD5E23"/>
    <w:rsid w:val="00AD5EC1"/>
    <w:rsid w:val="00AD6A87"/>
    <w:rsid w:val="00AD6D97"/>
    <w:rsid w:val="00AD7445"/>
    <w:rsid w:val="00AE12AC"/>
    <w:rsid w:val="00AE238D"/>
    <w:rsid w:val="00AE279A"/>
    <w:rsid w:val="00AE2D39"/>
    <w:rsid w:val="00AE372E"/>
    <w:rsid w:val="00AE4B15"/>
    <w:rsid w:val="00AE4FAB"/>
    <w:rsid w:val="00AE4FB1"/>
    <w:rsid w:val="00AE50CF"/>
    <w:rsid w:val="00AE5E26"/>
    <w:rsid w:val="00AE5E56"/>
    <w:rsid w:val="00AE6DF1"/>
    <w:rsid w:val="00AE70D5"/>
    <w:rsid w:val="00AF01C8"/>
    <w:rsid w:val="00AF0581"/>
    <w:rsid w:val="00AF0848"/>
    <w:rsid w:val="00AF28A8"/>
    <w:rsid w:val="00AF369F"/>
    <w:rsid w:val="00AF65B9"/>
    <w:rsid w:val="00AF7635"/>
    <w:rsid w:val="00AF7E23"/>
    <w:rsid w:val="00AF7F84"/>
    <w:rsid w:val="00B017E9"/>
    <w:rsid w:val="00B02460"/>
    <w:rsid w:val="00B026AB"/>
    <w:rsid w:val="00B031C3"/>
    <w:rsid w:val="00B0335E"/>
    <w:rsid w:val="00B0345B"/>
    <w:rsid w:val="00B03839"/>
    <w:rsid w:val="00B039C2"/>
    <w:rsid w:val="00B07402"/>
    <w:rsid w:val="00B07B67"/>
    <w:rsid w:val="00B07B82"/>
    <w:rsid w:val="00B1081A"/>
    <w:rsid w:val="00B123CD"/>
    <w:rsid w:val="00B12A00"/>
    <w:rsid w:val="00B12C1E"/>
    <w:rsid w:val="00B13F9B"/>
    <w:rsid w:val="00B144EC"/>
    <w:rsid w:val="00B15CD6"/>
    <w:rsid w:val="00B1682B"/>
    <w:rsid w:val="00B16885"/>
    <w:rsid w:val="00B215F6"/>
    <w:rsid w:val="00B219CB"/>
    <w:rsid w:val="00B21CA4"/>
    <w:rsid w:val="00B230B2"/>
    <w:rsid w:val="00B26001"/>
    <w:rsid w:val="00B26576"/>
    <w:rsid w:val="00B26AA2"/>
    <w:rsid w:val="00B26CE5"/>
    <w:rsid w:val="00B26D38"/>
    <w:rsid w:val="00B270D5"/>
    <w:rsid w:val="00B27574"/>
    <w:rsid w:val="00B278DF"/>
    <w:rsid w:val="00B27F30"/>
    <w:rsid w:val="00B31699"/>
    <w:rsid w:val="00B31969"/>
    <w:rsid w:val="00B321D1"/>
    <w:rsid w:val="00B33A66"/>
    <w:rsid w:val="00B33CEF"/>
    <w:rsid w:val="00B36DEC"/>
    <w:rsid w:val="00B36FD0"/>
    <w:rsid w:val="00B37786"/>
    <w:rsid w:val="00B40285"/>
    <w:rsid w:val="00B40301"/>
    <w:rsid w:val="00B404E2"/>
    <w:rsid w:val="00B41096"/>
    <w:rsid w:val="00B4180D"/>
    <w:rsid w:val="00B42E4C"/>
    <w:rsid w:val="00B44BDE"/>
    <w:rsid w:val="00B460B1"/>
    <w:rsid w:val="00B50226"/>
    <w:rsid w:val="00B502BD"/>
    <w:rsid w:val="00B509C8"/>
    <w:rsid w:val="00B50C60"/>
    <w:rsid w:val="00B5149C"/>
    <w:rsid w:val="00B51528"/>
    <w:rsid w:val="00B51889"/>
    <w:rsid w:val="00B5228D"/>
    <w:rsid w:val="00B531EB"/>
    <w:rsid w:val="00B53315"/>
    <w:rsid w:val="00B5381B"/>
    <w:rsid w:val="00B53D28"/>
    <w:rsid w:val="00B54EE2"/>
    <w:rsid w:val="00B54F38"/>
    <w:rsid w:val="00B5556E"/>
    <w:rsid w:val="00B55FF8"/>
    <w:rsid w:val="00B56A62"/>
    <w:rsid w:val="00B6119B"/>
    <w:rsid w:val="00B61943"/>
    <w:rsid w:val="00B62895"/>
    <w:rsid w:val="00B639FC"/>
    <w:rsid w:val="00B63D9C"/>
    <w:rsid w:val="00B63F9B"/>
    <w:rsid w:val="00B656B3"/>
    <w:rsid w:val="00B65CBF"/>
    <w:rsid w:val="00B66500"/>
    <w:rsid w:val="00B66B4B"/>
    <w:rsid w:val="00B67034"/>
    <w:rsid w:val="00B678E3"/>
    <w:rsid w:val="00B678FC"/>
    <w:rsid w:val="00B70429"/>
    <w:rsid w:val="00B704C1"/>
    <w:rsid w:val="00B707F8"/>
    <w:rsid w:val="00B70DFB"/>
    <w:rsid w:val="00B719F7"/>
    <w:rsid w:val="00B727D0"/>
    <w:rsid w:val="00B72956"/>
    <w:rsid w:val="00B72A74"/>
    <w:rsid w:val="00B74651"/>
    <w:rsid w:val="00B74F1F"/>
    <w:rsid w:val="00B756E0"/>
    <w:rsid w:val="00B76F5E"/>
    <w:rsid w:val="00B8139C"/>
    <w:rsid w:val="00B81E21"/>
    <w:rsid w:val="00B82361"/>
    <w:rsid w:val="00B82A29"/>
    <w:rsid w:val="00B82EED"/>
    <w:rsid w:val="00B839F2"/>
    <w:rsid w:val="00B83AAC"/>
    <w:rsid w:val="00B86EC7"/>
    <w:rsid w:val="00B871D3"/>
    <w:rsid w:val="00B907DD"/>
    <w:rsid w:val="00B909C0"/>
    <w:rsid w:val="00B92201"/>
    <w:rsid w:val="00B93143"/>
    <w:rsid w:val="00B93213"/>
    <w:rsid w:val="00B93B7B"/>
    <w:rsid w:val="00B93D93"/>
    <w:rsid w:val="00B947E2"/>
    <w:rsid w:val="00B9494B"/>
    <w:rsid w:val="00B94E58"/>
    <w:rsid w:val="00B94FAE"/>
    <w:rsid w:val="00B95158"/>
    <w:rsid w:val="00B95A99"/>
    <w:rsid w:val="00B95B02"/>
    <w:rsid w:val="00B9704C"/>
    <w:rsid w:val="00BA04E2"/>
    <w:rsid w:val="00BA0964"/>
    <w:rsid w:val="00BA2797"/>
    <w:rsid w:val="00BA31AD"/>
    <w:rsid w:val="00BA640A"/>
    <w:rsid w:val="00BA6544"/>
    <w:rsid w:val="00BB17FD"/>
    <w:rsid w:val="00BB2523"/>
    <w:rsid w:val="00BB2731"/>
    <w:rsid w:val="00BB2D41"/>
    <w:rsid w:val="00BB328E"/>
    <w:rsid w:val="00BB3405"/>
    <w:rsid w:val="00BB6C56"/>
    <w:rsid w:val="00BB712E"/>
    <w:rsid w:val="00BB7471"/>
    <w:rsid w:val="00BB76DC"/>
    <w:rsid w:val="00BC00C2"/>
    <w:rsid w:val="00BC04EE"/>
    <w:rsid w:val="00BC0525"/>
    <w:rsid w:val="00BC0CDF"/>
    <w:rsid w:val="00BC1F59"/>
    <w:rsid w:val="00BC2C27"/>
    <w:rsid w:val="00BC4F1C"/>
    <w:rsid w:val="00BC543D"/>
    <w:rsid w:val="00BC6193"/>
    <w:rsid w:val="00BC68ED"/>
    <w:rsid w:val="00BC756D"/>
    <w:rsid w:val="00BC7A6E"/>
    <w:rsid w:val="00BD02A8"/>
    <w:rsid w:val="00BD037E"/>
    <w:rsid w:val="00BD0F86"/>
    <w:rsid w:val="00BD124C"/>
    <w:rsid w:val="00BD29F5"/>
    <w:rsid w:val="00BD4AB5"/>
    <w:rsid w:val="00BD57D7"/>
    <w:rsid w:val="00BD644D"/>
    <w:rsid w:val="00BD7EAC"/>
    <w:rsid w:val="00BE172F"/>
    <w:rsid w:val="00BE232C"/>
    <w:rsid w:val="00BE235F"/>
    <w:rsid w:val="00BE2693"/>
    <w:rsid w:val="00BE2EB6"/>
    <w:rsid w:val="00BE3074"/>
    <w:rsid w:val="00BE32B2"/>
    <w:rsid w:val="00BE4EDE"/>
    <w:rsid w:val="00BE5517"/>
    <w:rsid w:val="00BE6B10"/>
    <w:rsid w:val="00BE6DC2"/>
    <w:rsid w:val="00BE6DC9"/>
    <w:rsid w:val="00BE6E83"/>
    <w:rsid w:val="00BE72D3"/>
    <w:rsid w:val="00BE74D1"/>
    <w:rsid w:val="00BE7E5D"/>
    <w:rsid w:val="00BF0305"/>
    <w:rsid w:val="00BF0A8A"/>
    <w:rsid w:val="00BF11BF"/>
    <w:rsid w:val="00BF386A"/>
    <w:rsid w:val="00BF3C68"/>
    <w:rsid w:val="00BF40CB"/>
    <w:rsid w:val="00BF4EA9"/>
    <w:rsid w:val="00BF6522"/>
    <w:rsid w:val="00BF65D8"/>
    <w:rsid w:val="00BF7A4D"/>
    <w:rsid w:val="00C00065"/>
    <w:rsid w:val="00C001F3"/>
    <w:rsid w:val="00C008D9"/>
    <w:rsid w:val="00C00F1D"/>
    <w:rsid w:val="00C01212"/>
    <w:rsid w:val="00C071B5"/>
    <w:rsid w:val="00C078E9"/>
    <w:rsid w:val="00C10286"/>
    <w:rsid w:val="00C11296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36D9"/>
    <w:rsid w:val="00C23B85"/>
    <w:rsid w:val="00C240C0"/>
    <w:rsid w:val="00C2413B"/>
    <w:rsid w:val="00C25081"/>
    <w:rsid w:val="00C27671"/>
    <w:rsid w:val="00C27A7D"/>
    <w:rsid w:val="00C30B3F"/>
    <w:rsid w:val="00C32649"/>
    <w:rsid w:val="00C329DC"/>
    <w:rsid w:val="00C32A55"/>
    <w:rsid w:val="00C3344C"/>
    <w:rsid w:val="00C336E1"/>
    <w:rsid w:val="00C34325"/>
    <w:rsid w:val="00C34FED"/>
    <w:rsid w:val="00C35164"/>
    <w:rsid w:val="00C3742D"/>
    <w:rsid w:val="00C4068A"/>
    <w:rsid w:val="00C4083C"/>
    <w:rsid w:val="00C4104D"/>
    <w:rsid w:val="00C41990"/>
    <w:rsid w:val="00C4240F"/>
    <w:rsid w:val="00C42B93"/>
    <w:rsid w:val="00C44293"/>
    <w:rsid w:val="00C44D69"/>
    <w:rsid w:val="00C45201"/>
    <w:rsid w:val="00C45BBA"/>
    <w:rsid w:val="00C45F47"/>
    <w:rsid w:val="00C46606"/>
    <w:rsid w:val="00C476F5"/>
    <w:rsid w:val="00C47F19"/>
    <w:rsid w:val="00C50891"/>
    <w:rsid w:val="00C516F1"/>
    <w:rsid w:val="00C51FB3"/>
    <w:rsid w:val="00C521FA"/>
    <w:rsid w:val="00C52FAE"/>
    <w:rsid w:val="00C53B6C"/>
    <w:rsid w:val="00C53F28"/>
    <w:rsid w:val="00C545AF"/>
    <w:rsid w:val="00C5504A"/>
    <w:rsid w:val="00C552F4"/>
    <w:rsid w:val="00C55745"/>
    <w:rsid w:val="00C56482"/>
    <w:rsid w:val="00C56A52"/>
    <w:rsid w:val="00C56F34"/>
    <w:rsid w:val="00C625AF"/>
    <w:rsid w:val="00C647F6"/>
    <w:rsid w:val="00C64FF1"/>
    <w:rsid w:val="00C6688B"/>
    <w:rsid w:val="00C66DDA"/>
    <w:rsid w:val="00C66E70"/>
    <w:rsid w:val="00C7073F"/>
    <w:rsid w:val="00C7096B"/>
    <w:rsid w:val="00C721C6"/>
    <w:rsid w:val="00C735C5"/>
    <w:rsid w:val="00C744A1"/>
    <w:rsid w:val="00C7497E"/>
    <w:rsid w:val="00C749D1"/>
    <w:rsid w:val="00C74FA8"/>
    <w:rsid w:val="00C763AD"/>
    <w:rsid w:val="00C766D1"/>
    <w:rsid w:val="00C769D6"/>
    <w:rsid w:val="00C76A5A"/>
    <w:rsid w:val="00C77F50"/>
    <w:rsid w:val="00C77F92"/>
    <w:rsid w:val="00C81BF2"/>
    <w:rsid w:val="00C82401"/>
    <w:rsid w:val="00C82B0D"/>
    <w:rsid w:val="00C8344C"/>
    <w:rsid w:val="00C83FA9"/>
    <w:rsid w:val="00C852FB"/>
    <w:rsid w:val="00C85F84"/>
    <w:rsid w:val="00C86DC6"/>
    <w:rsid w:val="00C872F5"/>
    <w:rsid w:val="00C8743D"/>
    <w:rsid w:val="00C9005A"/>
    <w:rsid w:val="00C919F4"/>
    <w:rsid w:val="00C92D69"/>
    <w:rsid w:val="00C92FD2"/>
    <w:rsid w:val="00C93139"/>
    <w:rsid w:val="00C93517"/>
    <w:rsid w:val="00C938FF"/>
    <w:rsid w:val="00C93A35"/>
    <w:rsid w:val="00C941FB"/>
    <w:rsid w:val="00C943B2"/>
    <w:rsid w:val="00C949DC"/>
    <w:rsid w:val="00C951B2"/>
    <w:rsid w:val="00C96094"/>
    <w:rsid w:val="00C96ECB"/>
    <w:rsid w:val="00C973C8"/>
    <w:rsid w:val="00CA012C"/>
    <w:rsid w:val="00CA02F1"/>
    <w:rsid w:val="00CA0DF0"/>
    <w:rsid w:val="00CA135B"/>
    <w:rsid w:val="00CA2B44"/>
    <w:rsid w:val="00CA3969"/>
    <w:rsid w:val="00CA46E7"/>
    <w:rsid w:val="00CA4DE3"/>
    <w:rsid w:val="00CA6F36"/>
    <w:rsid w:val="00CA7223"/>
    <w:rsid w:val="00CA72B6"/>
    <w:rsid w:val="00CA7453"/>
    <w:rsid w:val="00CA7783"/>
    <w:rsid w:val="00CB0900"/>
    <w:rsid w:val="00CB2025"/>
    <w:rsid w:val="00CB2E3F"/>
    <w:rsid w:val="00CB4E16"/>
    <w:rsid w:val="00CC00B7"/>
    <w:rsid w:val="00CC05E2"/>
    <w:rsid w:val="00CC0605"/>
    <w:rsid w:val="00CC0EDD"/>
    <w:rsid w:val="00CC1502"/>
    <w:rsid w:val="00CC21FA"/>
    <w:rsid w:val="00CC3DD8"/>
    <w:rsid w:val="00CC5B37"/>
    <w:rsid w:val="00CD056B"/>
    <w:rsid w:val="00CD0CCC"/>
    <w:rsid w:val="00CD1351"/>
    <w:rsid w:val="00CD2099"/>
    <w:rsid w:val="00CD328A"/>
    <w:rsid w:val="00CD4858"/>
    <w:rsid w:val="00CD4C88"/>
    <w:rsid w:val="00CD58F9"/>
    <w:rsid w:val="00CD5E12"/>
    <w:rsid w:val="00CD67B3"/>
    <w:rsid w:val="00CD71CD"/>
    <w:rsid w:val="00CE0CF3"/>
    <w:rsid w:val="00CE3247"/>
    <w:rsid w:val="00CE5A97"/>
    <w:rsid w:val="00CE6D5F"/>
    <w:rsid w:val="00CE703A"/>
    <w:rsid w:val="00CE76B0"/>
    <w:rsid w:val="00CE76E8"/>
    <w:rsid w:val="00CE7E36"/>
    <w:rsid w:val="00CF0988"/>
    <w:rsid w:val="00CF099F"/>
    <w:rsid w:val="00CF09E0"/>
    <w:rsid w:val="00CF10E6"/>
    <w:rsid w:val="00CF1818"/>
    <w:rsid w:val="00CF2039"/>
    <w:rsid w:val="00CF2187"/>
    <w:rsid w:val="00CF2CCF"/>
    <w:rsid w:val="00CF326B"/>
    <w:rsid w:val="00CF362E"/>
    <w:rsid w:val="00CF446D"/>
    <w:rsid w:val="00CF472D"/>
    <w:rsid w:val="00CF63E7"/>
    <w:rsid w:val="00CF6696"/>
    <w:rsid w:val="00CF781B"/>
    <w:rsid w:val="00CF79A3"/>
    <w:rsid w:val="00CF7B1A"/>
    <w:rsid w:val="00D00247"/>
    <w:rsid w:val="00D0031C"/>
    <w:rsid w:val="00D03063"/>
    <w:rsid w:val="00D031B0"/>
    <w:rsid w:val="00D03F1F"/>
    <w:rsid w:val="00D04261"/>
    <w:rsid w:val="00D04E41"/>
    <w:rsid w:val="00D04FCC"/>
    <w:rsid w:val="00D05A99"/>
    <w:rsid w:val="00D07255"/>
    <w:rsid w:val="00D0758E"/>
    <w:rsid w:val="00D07898"/>
    <w:rsid w:val="00D07A2B"/>
    <w:rsid w:val="00D105F2"/>
    <w:rsid w:val="00D10B82"/>
    <w:rsid w:val="00D11D07"/>
    <w:rsid w:val="00D1269E"/>
    <w:rsid w:val="00D130D8"/>
    <w:rsid w:val="00D14642"/>
    <w:rsid w:val="00D14CF0"/>
    <w:rsid w:val="00D15C74"/>
    <w:rsid w:val="00D15CA6"/>
    <w:rsid w:val="00D16532"/>
    <w:rsid w:val="00D16A93"/>
    <w:rsid w:val="00D17170"/>
    <w:rsid w:val="00D179EB"/>
    <w:rsid w:val="00D21004"/>
    <w:rsid w:val="00D2135B"/>
    <w:rsid w:val="00D21553"/>
    <w:rsid w:val="00D21D4D"/>
    <w:rsid w:val="00D224E4"/>
    <w:rsid w:val="00D23091"/>
    <w:rsid w:val="00D23C7A"/>
    <w:rsid w:val="00D240E1"/>
    <w:rsid w:val="00D247DF"/>
    <w:rsid w:val="00D24EF5"/>
    <w:rsid w:val="00D24FF6"/>
    <w:rsid w:val="00D256EC"/>
    <w:rsid w:val="00D25754"/>
    <w:rsid w:val="00D25A83"/>
    <w:rsid w:val="00D26823"/>
    <w:rsid w:val="00D27E4E"/>
    <w:rsid w:val="00D3115E"/>
    <w:rsid w:val="00D3132A"/>
    <w:rsid w:val="00D32134"/>
    <w:rsid w:val="00D3275A"/>
    <w:rsid w:val="00D3295A"/>
    <w:rsid w:val="00D32F59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50D4"/>
    <w:rsid w:val="00D45247"/>
    <w:rsid w:val="00D45E73"/>
    <w:rsid w:val="00D45EED"/>
    <w:rsid w:val="00D4675D"/>
    <w:rsid w:val="00D46F09"/>
    <w:rsid w:val="00D5110E"/>
    <w:rsid w:val="00D51960"/>
    <w:rsid w:val="00D52625"/>
    <w:rsid w:val="00D52F55"/>
    <w:rsid w:val="00D53639"/>
    <w:rsid w:val="00D544B8"/>
    <w:rsid w:val="00D54712"/>
    <w:rsid w:val="00D54778"/>
    <w:rsid w:val="00D55A7E"/>
    <w:rsid w:val="00D5639F"/>
    <w:rsid w:val="00D56791"/>
    <w:rsid w:val="00D6024A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5BE2"/>
    <w:rsid w:val="00D66156"/>
    <w:rsid w:val="00D66AD8"/>
    <w:rsid w:val="00D67605"/>
    <w:rsid w:val="00D67CF2"/>
    <w:rsid w:val="00D67EA1"/>
    <w:rsid w:val="00D7056D"/>
    <w:rsid w:val="00D70F81"/>
    <w:rsid w:val="00D71FB0"/>
    <w:rsid w:val="00D72C1E"/>
    <w:rsid w:val="00D73475"/>
    <w:rsid w:val="00D73A36"/>
    <w:rsid w:val="00D75638"/>
    <w:rsid w:val="00D7585C"/>
    <w:rsid w:val="00D758D8"/>
    <w:rsid w:val="00D763EC"/>
    <w:rsid w:val="00D77680"/>
    <w:rsid w:val="00D776D1"/>
    <w:rsid w:val="00D80861"/>
    <w:rsid w:val="00D80C49"/>
    <w:rsid w:val="00D8496F"/>
    <w:rsid w:val="00D851DB"/>
    <w:rsid w:val="00D85CA1"/>
    <w:rsid w:val="00D85CA5"/>
    <w:rsid w:val="00D8659F"/>
    <w:rsid w:val="00D86BC8"/>
    <w:rsid w:val="00D86D80"/>
    <w:rsid w:val="00D86F4C"/>
    <w:rsid w:val="00D87362"/>
    <w:rsid w:val="00D8788C"/>
    <w:rsid w:val="00D90F58"/>
    <w:rsid w:val="00D916B3"/>
    <w:rsid w:val="00D93951"/>
    <w:rsid w:val="00D940A1"/>
    <w:rsid w:val="00D941D9"/>
    <w:rsid w:val="00D946AD"/>
    <w:rsid w:val="00D9579C"/>
    <w:rsid w:val="00D96188"/>
    <w:rsid w:val="00D971CC"/>
    <w:rsid w:val="00DA0EDA"/>
    <w:rsid w:val="00DA10E0"/>
    <w:rsid w:val="00DA26D6"/>
    <w:rsid w:val="00DA279C"/>
    <w:rsid w:val="00DA3310"/>
    <w:rsid w:val="00DA3446"/>
    <w:rsid w:val="00DA39B3"/>
    <w:rsid w:val="00DA3BAD"/>
    <w:rsid w:val="00DA593F"/>
    <w:rsid w:val="00DA5A78"/>
    <w:rsid w:val="00DA5DCE"/>
    <w:rsid w:val="00DA6273"/>
    <w:rsid w:val="00DA6384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D66"/>
    <w:rsid w:val="00DB3890"/>
    <w:rsid w:val="00DB39FE"/>
    <w:rsid w:val="00DB3A55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3EC1"/>
    <w:rsid w:val="00DD43CB"/>
    <w:rsid w:val="00DD5403"/>
    <w:rsid w:val="00DD5AB0"/>
    <w:rsid w:val="00DD76FC"/>
    <w:rsid w:val="00DE1336"/>
    <w:rsid w:val="00DE1CB9"/>
    <w:rsid w:val="00DE2CE1"/>
    <w:rsid w:val="00DE42DA"/>
    <w:rsid w:val="00DE4553"/>
    <w:rsid w:val="00DE5034"/>
    <w:rsid w:val="00DE53CC"/>
    <w:rsid w:val="00DE55E6"/>
    <w:rsid w:val="00DE6E05"/>
    <w:rsid w:val="00DE723F"/>
    <w:rsid w:val="00DE75BC"/>
    <w:rsid w:val="00DE79E3"/>
    <w:rsid w:val="00DF0320"/>
    <w:rsid w:val="00DF037D"/>
    <w:rsid w:val="00DF0899"/>
    <w:rsid w:val="00DF1998"/>
    <w:rsid w:val="00DF1D1B"/>
    <w:rsid w:val="00DF2D36"/>
    <w:rsid w:val="00DF2FE9"/>
    <w:rsid w:val="00DF4D0A"/>
    <w:rsid w:val="00DF6C8A"/>
    <w:rsid w:val="00E00D66"/>
    <w:rsid w:val="00E0115D"/>
    <w:rsid w:val="00E01251"/>
    <w:rsid w:val="00E01303"/>
    <w:rsid w:val="00E016E4"/>
    <w:rsid w:val="00E02DD5"/>
    <w:rsid w:val="00E032F8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0715D"/>
    <w:rsid w:val="00E11873"/>
    <w:rsid w:val="00E12D0F"/>
    <w:rsid w:val="00E135DB"/>
    <w:rsid w:val="00E1401A"/>
    <w:rsid w:val="00E146B5"/>
    <w:rsid w:val="00E15CB5"/>
    <w:rsid w:val="00E20D2B"/>
    <w:rsid w:val="00E21B36"/>
    <w:rsid w:val="00E22020"/>
    <w:rsid w:val="00E22318"/>
    <w:rsid w:val="00E223F6"/>
    <w:rsid w:val="00E2280C"/>
    <w:rsid w:val="00E2305D"/>
    <w:rsid w:val="00E233FC"/>
    <w:rsid w:val="00E23B30"/>
    <w:rsid w:val="00E23CD7"/>
    <w:rsid w:val="00E240C3"/>
    <w:rsid w:val="00E2431A"/>
    <w:rsid w:val="00E24468"/>
    <w:rsid w:val="00E24C49"/>
    <w:rsid w:val="00E24DC2"/>
    <w:rsid w:val="00E25958"/>
    <w:rsid w:val="00E25B3D"/>
    <w:rsid w:val="00E26078"/>
    <w:rsid w:val="00E262BA"/>
    <w:rsid w:val="00E26350"/>
    <w:rsid w:val="00E305E9"/>
    <w:rsid w:val="00E31ED7"/>
    <w:rsid w:val="00E31F75"/>
    <w:rsid w:val="00E339ED"/>
    <w:rsid w:val="00E35576"/>
    <w:rsid w:val="00E36F65"/>
    <w:rsid w:val="00E37F40"/>
    <w:rsid w:val="00E41A13"/>
    <w:rsid w:val="00E41E14"/>
    <w:rsid w:val="00E4291A"/>
    <w:rsid w:val="00E4488B"/>
    <w:rsid w:val="00E44B4D"/>
    <w:rsid w:val="00E45A9A"/>
    <w:rsid w:val="00E46315"/>
    <w:rsid w:val="00E46CF1"/>
    <w:rsid w:val="00E47076"/>
    <w:rsid w:val="00E47E17"/>
    <w:rsid w:val="00E50E66"/>
    <w:rsid w:val="00E52A2A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33BF"/>
    <w:rsid w:val="00E64367"/>
    <w:rsid w:val="00E643B7"/>
    <w:rsid w:val="00E65340"/>
    <w:rsid w:val="00E65835"/>
    <w:rsid w:val="00E6677E"/>
    <w:rsid w:val="00E66E9A"/>
    <w:rsid w:val="00E66EAA"/>
    <w:rsid w:val="00E72563"/>
    <w:rsid w:val="00E7279D"/>
    <w:rsid w:val="00E727D5"/>
    <w:rsid w:val="00E72CB6"/>
    <w:rsid w:val="00E73C19"/>
    <w:rsid w:val="00E7495D"/>
    <w:rsid w:val="00E74A13"/>
    <w:rsid w:val="00E75258"/>
    <w:rsid w:val="00E75604"/>
    <w:rsid w:val="00E75E9E"/>
    <w:rsid w:val="00E76687"/>
    <w:rsid w:val="00E772BF"/>
    <w:rsid w:val="00E7765A"/>
    <w:rsid w:val="00E779F4"/>
    <w:rsid w:val="00E80DB8"/>
    <w:rsid w:val="00E8102A"/>
    <w:rsid w:val="00E81B33"/>
    <w:rsid w:val="00E83012"/>
    <w:rsid w:val="00E844E0"/>
    <w:rsid w:val="00E846B5"/>
    <w:rsid w:val="00E846EA"/>
    <w:rsid w:val="00E8595E"/>
    <w:rsid w:val="00E85984"/>
    <w:rsid w:val="00E87166"/>
    <w:rsid w:val="00E87450"/>
    <w:rsid w:val="00E9196C"/>
    <w:rsid w:val="00E91C17"/>
    <w:rsid w:val="00E91D51"/>
    <w:rsid w:val="00E92234"/>
    <w:rsid w:val="00E9231B"/>
    <w:rsid w:val="00E9252E"/>
    <w:rsid w:val="00E9534C"/>
    <w:rsid w:val="00E96524"/>
    <w:rsid w:val="00E96FD0"/>
    <w:rsid w:val="00E973A5"/>
    <w:rsid w:val="00EA0FE0"/>
    <w:rsid w:val="00EA1C85"/>
    <w:rsid w:val="00EA249D"/>
    <w:rsid w:val="00EA3E6C"/>
    <w:rsid w:val="00EA41C4"/>
    <w:rsid w:val="00EA5279"/>
    <w:rsid w:val="00EA5372"/>
    <w:rsid w:val="00EA748B"/>
    <w:rsid w:val="00EA75E5"/>
    <w:rsid w:val="00EA7FAC"/>
    <w:rsid w:val="00EB2524"/>
    <w:rsid w:val="00EB25B2"/>
    <w:rsid w:val="00EB3D0D"/>
    <w:rsid w:val="00EB4B4D"/>
    <w:rsid w:val="00EB4D72"/>
    <w:rsid w:val="00EB57F2"/>
    <w:rsid w:val="00EB7D8F"/>
    <w:rsid w:val="00EC0300"/>
    <w:rsid w:val="00EC0509"/>
    <w:rsid w:val="00EC0944"/>
    <w:rsid w:val="00EC0A48"/>
    <w:rsid w:val="00EC0CDA"/>
    <w:rsid w:val="00EC2DC3"/>
    <w:rsid w:val="00EC2F46"/>
    <w:rsid w:val="00EC326A"/>
    <w:rsid w:val="00EC3F3B"/>
    <w:rsid w:val="00EC43D1"/>
    <w:rsid w:val="00EC66C3"/>
    <w:rsid w:val="00EC6DAB"/>
    <w:rsid w:val="00ED068E"/>
    <w:rsid w:val="00ED1658"/>
    <w:rsid w:val="00ED1B01"/>
    <w:rsid w:val="00ED2D96"/>
    <w:rsid w:val="00ED327F"/>
    <w:rsid w:val="00ED3321"/>
    <w:rsid w:val="00ED366E"/>
    <w:rsid w:val="00ED3AB6"/>
    <w:rsid w:val="00ED3C15"/>
    <w:rsid w:val="00ED42F9"/>
    <w:rsid w:val="00ED49DA"/>
    <w:rsid w:val="00ED4EDC"/>
    <w:rsid w:val="00ED5951"/>
    <w:rsid w:val="00ED5DC7"/>
    <w:rsid w:val="00ED5E5B"/>
    <w:rsid w:val="00ED5F0C"/>
    <w:rsid w:val="00ED5F0F"/>
    <w:rsid w:val="00ED7F8B"/>
    <w:rsid w:val="00EE0284"/>
    <w:rsid w:val="00EE1E58"/>
    <w:rsid w:val="00EE320D"/>
    <w:rsid w:val="00EE3BAC"/>
    <w:rsid w:val="00EE49CD"/>
    <w:rsid w:val="00EE55F8"/>
    <w:rsid w:val="00EE5EAC"/>
    <w:rsid w:val="00EE605C"/>
    <w:rsid w:val="00EE7855"/>
    <w:rsid w:val="00EE7A09"/>
    <w:rsid w:val="00EF0650"/>
    <w:rsid w:val="00EF0B99"/>
    <w:rsid w:val="00EF10E7"/>
    <w:rsid w:val="00EF128B"/>
    <w:rsid w:val="00EF34AF"/>
    <w:rsid w:val="00EF3529"/>
    <w:rsid w:val="00EF5472"/>
    <w:rsid w:val="00EF55DE"/>
    <w:rsid w:val="00EF63E4"/>
    <w:rsid w:val="00EF711C"/>
    <w:rsid w:val="00EF798A"/>
    <w:rsid w:val="00EF7ED2"/>
    <w:rsid w:val="00F008E2"/>
    <w:rsid w:val="00F00C37"/>
    <w:rsid w:val="00F01F2B"/>
    <w:rsid w:val="00F02B78"/>
    <w:rsid w:val="00F03063"/>
    <w:rsid w:val="00F048B2"/>
    <w:rsid w:val="00F0582E"/>
    <w:rsid w:val="00F05CB0"/>
    <w:rsid w:val="00F05F63"/>
    <w:rsid w:val="00F06CCD"/>
    <w:rsid w:val="00F108D2"/>
    <w:rsid w:val="00F1102F"/>
    <w:rsid w:val="00F11456"/>
    <w:rsid w:val="00F11A14"/>
    <w:rsid w:val="00F11E1E"/>
    <w:rsid w:val="00F12718"/>
    <w:rsid w:val="00F13801"/>
    <w:rsid w:val="00F1425B"/>
    <w:rsid w:val="00F142D1"/>
    <w:rsid w:val="00F14BB1"/>
    <w:rsid w:val="00F15380"/>
    <w:rsid w:val="00F16012"/>
    <w:rsid w:val="00F1614E"/>
    <w:rsid w:val="00F162C3"/>
    <w:rsid w:val="00F163A0"/>
    <w:rsid w:val="00F16771"/>
    <w:rsid w:val="00F17BAB"/>
    <w:rsid w:val="00F22858"/>
    <w:rsid w:val="00F22B93"/>
    <w:rsid w:val="00F231FD"/>
    <w:rsid w:val="00F232B6"/>
    <w:rsid w:val="00F243B1"/>
    <w:rsid w:val="00F24E0C"/>
    <w:rsid w:val="00F25DA8"/>
    <w:rsid w:val="00F26071"/>
    <w:rsid w:val="00F26563"/>
    <w:rsid w:val="00F277E0"/>
    <w:rsid w:val="00F30102"/>
    <w:rsid w:val="00F30BCC"/>
    <w:rsid w:val="00F31A4B"/>
    <w:rsid w:val="00F33234"/>
    <w:rsid w:val="00F33AC8"/>
    <w:rsid w:val="00F33ADB"/>
    <w:rsid w:val="00F33E19"/>
    <w:rsid w:val="00F34436"/>
    <w:rsid w:val="00F34C9F"/>
    <w:rsid w:val="00F35A06"/>
    <w:rsid w:val="00F36117"/>
    <w:rsid w:val="00F375DE"/>
    <w:rsid w:val="00F37E92"/>
    <w:rsid w:val="00F37F9A"/>
    <w:rsid w:val="00F408C5"/>
    <w:rsid w:val="00F41E6E"/>
    <w:rsid w:val="00F42FA7"/>
    <w:rsid w:val="00F43734"/>
    <w:rsid w:val="00F43FBB"/>
    <w:rsid w:val="00F440EC"/>
    <w:rsid w:val="00F450FA"/>
    <w:rsid w:val="00F45BDB"/>
    <w:rsid w:val="00F45E18"/>
    <w:rsid w:val="00F45E69"/>
    <w:rsid w:val="00F46EC7"/>
    <w:rsid w:val="00F47696"/>
    <w:rsid w:val="00F50142"/>
    <w:rsid w:val="00F5026A"/>
    <w:rsid w:val="00F50ACB"/>
    <w:rsid w:val="00F51AC4"/>
    <w:rsid w:val="00F51F89"/>
    <w:rsid w:val="00F5353E"/>
    <w:rsid w:val="00F5369B"/>
    <w:rsid w:val="00F537DD"/>
    <w:rsid w:val="00F54833"/>
    <w:rsid w:val="00F54AB4"/>
    <w:rsid w:val="00F5510B"/>
    <w:rsid w:val="00F552C6"/>
    <w:rsid w:val="00F55F8E"/>
    <w:rsid w:val="00F55FD2"/>
    <w:rsid w:val="00F56220"/>
    <w:rsid w:val="00F56663"/>
    <w:rsid w:val="00F579C7"/>
    <w:rsid w:val="00F57FC6"/>
    <w:rsid w:val="00F601E1"/>
    <w:rsid w:val="00F612AA"/>
    <w:rsid w:val="00F61E12"/>
    <w:rsid w:val="00F62F54"/>
    <w:rsid w:val="00F63254"/>
    <w:rsid w:val="00F63409"/>
    <w:rsid w:val="00F6359D"/>
    <w:rsid w:val="00F648BC"/>
    <w:rsid w:val="00F64A43"/>
    <w:rsid w:val="00F64AE2"/>
    <w:rsid w:val="00F64C82"/>
    <w:rsid w:val="00F65186"/>
    <w:rsid w:val="00F66A0F"/>
    <w:rsid w:val="00F66BC1"/>
    <w:rsid w:val="00F678A7"/>
    <w:rsid w:val="00F71519"/>
    <w:rsid w:val="00F71C87"/>
    <w:rsid w:val="00F72933"/>
    <w:rsid w:val="00F7302E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0D9"/>
    <w:rsid w:val="00F7774B"/>
    <w:rsid w:val="00F8008B"/>
    <w:rsid w:val="00F80DAD"/>
    <w:rsid w:val="00F8124A"/>
    <w:rsid w:val="00F823DA"/>
    <w:rsid w:val="00F84F18"/>
    <w:rsid w:val="00F85E77"/>
    <w:rsid w:val="00F86594"/>
    <w:rsid w:val="00F87497"/>
    <w:rsid w:val="00F87681"/>
    <w:rsid w:val="00F90843"/>
    <w:rsid w:val="00F9094E"/>
    <w:rsid w:val="00F90CE3"/>
    <w:rsid w:val="00F91514"/>
    <w:rsid w:val="00F94526"/>
    <w:rsid w:val="00F96158"/>
    <w:rsid w:val="00F9639D"/>
    <w:rsid w:val="00F975CF"/>
    <w:rsid w:val="00FA093B"/>
    <w:rsid w:val="00FA1C1E"/>
    <w:rsid w:val="00FA1D29"/>
    <w:rsid w:val="00FA1E00"/>
    <w:rsid w:val="00FA2D80"/>
    <w:rsid w:val="00FA3695"/>
    <w:rsid w:val="00FA43A9"/>
    <w:rsid w:val="00FA53A7"/>
    <w:rsid w:val="00FA5FF2"/>
    <w:rsid w:val="00FA6C2F"/>
    <w:rsid w:val="00FA6C61"/>
    <w:rsid w:val="00FA7747"/>
    <w:rsid w:val="00FB037F"/>
    <w:rsid w:val="00FB065A"/>
    <w:rsid w:val="00FB06E4"/>
    <w:rsid w:val="00FB129D"/>
    <w:rsid w:val="00FB15B0"/>
    <w:rsid w:val="00FB193A"/>
    <w:rsid w:val="00FB2971"/>
    <w:rsid w:val="00FB3695"/>
    <w:rsid w:val="00FB4BD2"/>
    <w:rsid w:val="00FB623D"/>
    <w:rsid w:val="00FB6768"/>
    <w:rsid w:val="00FB6B97"/>
    <w:rsid w:val="00FB6BAD"/>
    <w:rsid w:val="00FB7105"/>
    <w:rsid w:val="00FB71AB"/>
    <w:rsid w:val="00FB7D63"/>
    <w:rsid w:val="00FC0E2A"/>
    <w:rsid w:val="00FC1DBD"/>
    <w:rsid w:val="00FC1E2A"/>
    <w:rsid w:val="00FC37AE"/>
    <w:rsid w:val="00FC41B6"/>
    <w:rsid w:val="00FC45FC"/>
    <w:rsid w:val="00FC4E76"/>
    <w:rsid w:val="00FC591D"/>
    <w:rsid w:val="00FC6522"/>
    <w:rsid w:val="00FC6A35"/>
    <w:rsid w:val="00FD221C"/>
    <w:rsid w:val="00FD232C"/>
    <w:rsid w:val="00FD30F5"/>
    <w:rsid w:val="00FD3781"/>
    <w:rsid w:val="00FD3C69"/>
    <w:rsid w:val="00FD4240"/>
    <w:rsid w:val="00FD4CE9"/>
    <w:rsid w:val="00FD56F5"/>
    <w:rsid w:val="00FD58F7"/>
    <w:rsid w:val="00FD61BB"/>
    <w:rsid w:val="00FD7296"/>
    <w:rsid w:val="00FD7D16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9EC"/>
    <w:rsid w:val="00FE4E76"/>
    <w:rsid w:val="00FE6B00"/>
    <w:rsid w:val="00FE6DDC"/>
    <w:rsid w:val="00FE6ED6"/>
    <w:rsid w:val="00FF2DF1"/>
    <w:rsid w:val="00FF42CC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B4289"/>
    <w:pPr>
      <w:tabs>
        <w:tab w:val="right" w:leader="dot" w:pos="9498"/>
      </w:tabs>
    </w:pPr>
    <w:rPr>
      <w:rFonts w:ascii="Times New Roman" w:hAnsi="Times New Roman" w:cs="Times New Roman"/>
      <w:b/>
      <w:noProof/>
      <w:color w:val="auto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7">
    <w:name w:val="c7"/>
    <w:basedOn w:val="a"/>
    <w:rsid w:val="0006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062929"/>
  </w:style>
  <w:style w:type="table" w:styleId="aff2">
    <w:name w:val="Table Grid"/>
    <w:basedOn w:val="a1"/>
    <w:uiPriority w:val="59"/>
    <w:rsid w:val="0027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f2"/>
    <w:uiPriority w:val="3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f2"/>
    <w:uiPriority w:val="5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2"/>
    <w:uiPriority w:val="59"/>
    <w:rsid w:val="00F62F5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C8344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B4289"/>
    <w:pPr>
      <w:tabs>
        <w:tab w:val="right" w:leader="dot" w:pos="9498"/>
      </w:tabs>
    </w:pPr>
    <w:rPr>
      <w:rFonts w:ascii="Times New Roman" w:hAnsi="Times New Roman" w:cs="Times New Roman"/>
      <w:b/>
      <w:noProof/>
      <w:color w:val="auto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6E3228"/>
    <w:pPr>
      <w:tabs>
        <w:tab w:val="right" w:leader="dot" w:pos="949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E36F65"/>
    <w:pPr>
      <w:tabs>
        <w:tab w:val="right" w:leader="dot" w:pos="9460"/>
      </w:tabs>
      <w:ind w:left="440" w:right="-383"/>
    </w:pPr>
    <w:rPr>
      <w:rFonts w:ascii="Times New Roman" w:hAnsi="Times New Roman" w:cs="Times New Roman"/>
      <w:noProof/>
      <w:sz w:val="28"/>
      <w:szCs w:val="28"/>
    </w:r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0">
    <w:name w:val="Буллит"/>
    <w:basedOn w:val="af"/>
    <w:rsid w:val="0094734D"/>
    <w:pPr>
      <w:ind w:firstLine="244"/>
    </w:pPr>
  </w:style>
  <w:style w:type="paragraph" w:styleId="af1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2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3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4">
    <w:name w:val="header"/>
    <w:basedOn w:val="a"/>
    <w:link w:val="af5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Верхний колонтитул Знак"/>
    <w:link w:val="af4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7">
    <w:name w:val="Нижний колонтитул Знак"/>
    <w:link w:val="af6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8">
    <w:name w:val="Balloon Text"/>
    <w:basedOn w:val="a"/>
    <w:link w:val="17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17">
    <w:name w:val="Текст выноски Знак1"/>
    <w:link w:val="af8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customStyle="1" w:styleId="25">
    <w:name w:val="Без интервала2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9">
    <w:name w:val="А ОСН ТЕКСТ"/>
    <w:basedOn w:val="a"/>
    <w:link w:val="afa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a">
    <w:name w:val="А ОСН ТЕКСТ Знак"/>
    <w:link w:val="af9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b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8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9">
    <w:name w:val="Текст сноски Знак1"/>
    <w:uiPriority w:val="99"/>
    <w:rsid w:val="00C001F3"/>
    <w:rPr>
      <w:caps/>
      <w:lang w:eastAsia="ar-SA"/>
    </w:rPr>
  </w:style>
  <w:style w:type="character" w:customStyle="1" w:styleId="afc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d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C938FF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33">
    <w:name w:val="Без интервала3"/>
    <w:rsid w:val="007533B2"/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4265E4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4265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e">
    <w:name w:val="page number"/>
    <w:basedOn w:val="a0"/>
    <w:rsid w:val="004265E4"/>
  </w:style>
  <w:style w:type="paragraph" w:customStyle="1" w:styleId="28">
    <w:name w:val="Заг 2"/>
    <w:basedOn w:val="1a"/>
    <w:rsid w:val="004265E4"/>
    <w:pPr>
      <w:pageBreakBefore w:val="0"/>
      <w:spacing w:before="283"/>
    </w:pPr>
    <w:rPr>
      <w:caps w:val="0"/>
    </w:rPr>
  </w:style>
  <w:style w:type="paragraph" w:customStyle="1" w:styleId="1a">
    <w:name w:val="Заг 1"/>
    <w:basedOn w:val="af"/>
    <w:rsid w:val="004265E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4265E4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4265E4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character" w:customStyle="1" w:styleId="Heading2Char">
    <w:name w:val="Heading 2 Char"/>
    <w:locked/>
    <w:rsid w:val="004265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9">
    <w:name w:val="Основной текст (2)_"/>
    <w:link w:val="2a"/>
    <w:rsid w:val="004265E4"/>
    <w:rPr>
      <w:rFonts w:ascii="Trebuchet MS" w:hAnsi="Trebuchet MS"/>
      <w:b/>
      <w:bCs/>
      <w:lang w:bidi="ar-SA"/>
    </w:rPr>
  </w:style>
  <w:style w:type="character" w:customStyle="1" w:styleId="1b">
    <w:name w:val="Основной текст + Полужирный1"/>
    <w:rsid w:val="004265E4"/>
    <w:rPr>
      <w:rFonts w:ascii="Trebuchet MS" w:hAnsi="Trebuchet MS" w:cs="Trebuchet MS"/>
      <w:b/>
      <w:bCs/>
      <w:sz w:val="20"/>
      <w:szCs w:val="20"/>
      <w:u w:val="none"/>
      <w:lang w:val="ru-RU" w:eastAsia="ru-RU" w:bidi="ar-SA"/>
    </w:rPr>
  </w:style>
  <w:style w:type="character" w:customStyle="1" w:styleId="8pt">
    <w:name w:val="Основной текст + 8 pt"/>
    <w:rsid w:val="004265E4"/>
    <w:rPr>
      <w:rFonts w:ascii="Trebuchet MS" w:hAnsi="Trebuchet MS" w:cs="Trebuchet MS"/>
      <w:sz w:val="16"/>
      <w:szCs w:val="16"/>
      <w:u w:val="none"/>
      <w:lang w:val="ru-RU" w:eastAsia="ru-RU" w:bidi="ar-SA"/>
    </w:rPr>
  </w:style>
  <w:style w:type="paragraph" w:customStyle="1" w:styleId="2a">
    <w:name w:val="Основной текст (2)"/>
    <w:basedOn w:val="a"/>
    <w:link w:val="29"/>
    <w:rsid w:val="004265E4"/>
    <w:pPr>
      <w:widowControl w:val="0"/>
      <w:shd w:val="clear" w:color="auto" w:fill="FFFFFF"/>
      <w:suppressAutoHyphens w:val="0"/>
      <w:spacing w:before="180" w:after="0" w:line="211" w:lineRule="exact"/>
      <w:ind w:firstLine="360"/>
      <w:jc w:val="both"/>
    </w:pPr>
    <w:rPr>
      <w:rFonts w:ascii="Trebuchet MS" w:eastAsia="Times New Roman" w:hAnsi="Trebuchet MS" w:cs="Times New Roman"/>
      <w:b/>
      <w:bCs/>
      <w:color w:val="auto"/>
      <w:kern w:val="0"/>
      <w:sz w:val="20"/>
      <w:szCs w:val="20"/>
    </w:rPr>
  </w:style>
  <w:style w:type="character" w:customStyle="1" w:styleId="2b">
    <w:name w:val="Заголовок №2_"/>
    <w:link w:val="2c"/>
    <w:rsid w:val="004265E4"/>
    <w:rPr>
      <w:sz w:val="21"/>
      <w:szCs w:val="21"/>
      <w:lang w:bidi="ar-SA"/>
    </w:rPr>
  </w:style>
  <w:style w:type="paragraph" w:customStyle="1" w:styleId="2c">
    <w:name w:val="Заголовок №2"/>
    <w:basedOn w:val="a"/>
    <w:link w:val="2b"/>
    <w:rsid w:val="004265E4"/>
    <w:pPr>
      <w:widowControl w:val="0"/>
      <w:shd w:val="clear" w:color="auto" w:fill="FFFFFF"/>
      <w:suppressAutoHyphens w:val="0"/>
      <w:spacing w:before="180" w:after="0" w:line="240" w:lineRule="atLeast"/>
      <w:outlineLvl w:val="1"/>
    </w:pPr>
    <w:rPr>
      <w:rFonts w:ascii="Times New Roman" w:eastAsia="Times New Roman" w:hAnsi="Times New Roman" w:cs="Times New Roman"/>
      <w:color w:val="auto"/>
      <w:kern w:val="0"/>
      <w:sz w:val="21"/>
      <w:szCs w:val="21"/>
    </w:rPr>
  </w:style>
  <w:style w:type="character" w:customStyle="1" w:styleId="1c">
    <w:name w:val="Основной шрифт абзаца1"/>
    <w:rsid w:val="004265E4"/>
  </w:style>
  <w:style w:type="character" w:customStyle="1" w:styleId="aff">
    <w:name w:val="Текст выноски Знак"/>
    <w:rsid w:val="004265E4"/>
    <w:rPr>
      <w:rFonts w:ascii="Tahoma" w:hAnsi="Tahoma" w:cs="Tahoma"/>
      <w:sz w:val="16"/>
      <w:szCs w:val="16"/>
    </w:rPr>
  </w:style>
  <w:style w:type="paragraph" w:customStyle="1" w:styleId="1d">
    <w:name w:val="Обычный1"/>
    <w:rsid w:val="004265E4"/>
    <w:pPr>
      <w:widowControl w:val="0"/>
      <w:suppressAutoHyphens/>
      <w:overflowPunct w:val="0"/>
      <w:autoSpaceDE w:val="0"/>
      <w:spacing w:line="100" w:lineRule="atLeast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a"/>
    <w:rsid w:val="004265E4"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color w:val="auto"/>
      <w:sz w:val="24"/>
      <w:szCs w:val="24"/>
      <w:lang w:val="de-DE" w:eastAsia="fa-IR" w:bidi="fa-IR"/>
    </w:rPr>
  </w:style>
  <w:style w:type="character" w:customStyle="1" w:styleId="Zag11">
    <w:name w:val="Zag_11"/>
    <w:rsid w:val="004265E4"/>
  </w:style>
  <w:style w:type="character" w:customStyle="1" w:styleId="WW8Num38z2">
    <w:name w:val="WW8Num38z2"/>
    <w:rsid w:val="007304A8"/>
    <w:rPr>
      <w:rFonts w:ascii="Wingdings" w:hAnsi="Wingdings"/>
    </w:rPr>
  </w:style>
  <w:style w:type="paragraph" w:styleId="aff0">
    <w:name w:val="Title"/>
    <w:basedOn w:val="a"/>
    <w:next w:val="a"/>
    <w:link w:val="aff1"/>
    <w:uiPriority w:val="99"/>
    <w:qFormat/>
    <w:rsid w:val="00B871D3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B871D3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c7">
    <w:name w:val="c7"/>
    <w:basedOn w:val="a"/>
    <w:rsid w:val="000629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062929"/>
  </w:style>
  <w:style w:type="table" w:styleId="aff2">
    <w:name w:val="Table Grid"/>
    <w:basedOn w:val="a1"/>
    <w:uiPriority w:val="59"/>
    <w:rsid w:val="0027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f2"/>
    <w:uiPriority w:val="3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ff2"/>
    <w:uiPriority w:val="59"/>
    <w:rsid w:val="00EE5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f2"/>
    <w:uiPriority w:val="59"/>
    <w:rsid w:val="00F62F5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C8344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2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7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opennet.edu.ru/" TargetMode="External"/><Relationship Id="rId26" Type="http://schemas.openxmlformats.org/officeDocument/2006/relationships/hyperlink" Target="http://www.ug.ru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school.msu.ru/" TargetMode="External"/><Relationship Id="rId34" Type="http://schemas.openxmlformats.org/officeDocument/2006/relationships/hyperlink" Target="http://www.school2100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museum.ru/" TargetMode="External"/><Relationship Id="rId33" Type="http://schemas.openxmlformats.org/officeDocument/2006/relationships/hyperlink" Target="http://www.sch2000.ru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portalschool.ru/" TargetMode="External"/><Relationship Id="rId20" Type="http://schemas.openxmlformats.org/officeDocument/2006/relationships/hyperlink" Target="http://www.math/" TargetMode="External"/><Relationship Id="rId29" Type="http://schemas.openxmlformats.org/officeDocument/2006/relationships/hyperlink" Target="http://www.it-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musik.edu.ru/" TargetMode="External"/><Relationship Id="rId32" Type="http://schemas.openxmlformats.org/officeDocument/2006/relationships/hyperlink" Target="http://www.zankov.ru/" TargetMode="External"/><Relationship Id="rId37" Type="http://schemas.openxmlformats.org/officeDocument/2006/relationships/hyperlink" Target="http://www.drofa.ifabrika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dce.edu.ru/" TargetMode="External"/><Relationship Id="rId23" Type="http://schemas.openxmlformats.org/officeDocument/2006/relationships/hyperlink" Target="http://www.art.september.ru/" TargetMode="External"/><Relationship Id="rId28" Type="http://schemas.openxmlformats.org/officeDocument/2006/relationships/hyperlink" Target="http://www.intergu.ru/" TargetMode="External"/><Relationship Id="rId36" Type="http://schemas.openxmlformats.org/officeDocument/2006/relationships/hyperlink" Target="http://www.akademkniga.ru/" TargetMode="External"/><Relationship Id="rId10" Type="http://schemas.openxmlformats.org/officeDocument/2006/relationships/hyperlink" Target="http://engschool4.ru/Mater_obesp/med_kab.pdf" TargetMode="External"/><Relationship Id="rId19" Type="http://schemas.openxmlformats.org/officeDocument/2006/relationships/hyperlink" Target="http://www.math.ru/" TargetMode="External"/><Relationship Id="rId31" Type="http://schemas.openxmlformats.org/officeDocument/2006/relationships/hyperlink" Target="http://www.maro.newmai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rus.1september.ru/" TargetMode="External"/><Relationship Id="rId27" Type="http://schemas.openxmlformats.org/officeDocument/2006/relationships/hyperlink" Target="http://www.1september.ru/" TargetMode="External"/><Relationship Id="rId30" Type="http://schemas.openxmlformats.org/officeDocument/2006/relationships/hyperlink" Target="http://www.edu.rin.ru/" TargetMode="External"/><Relationship Id="rId35" Type="http://schemas.openxmlformats.org/officeDocument/2006/relationships/hyperlink" Target="http://www.vgf.ru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DCC3F-E147-4671-A933-31AA2732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11482</Words>
  <Characters>65453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76782</CharactersWithSpaces>
  <SharedDoc>false</SharedDoc>
  <HLinks>
    <vt:vector size="150" baseType="variant"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_Toc413974315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_Toc413974314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_Toc413974313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_Toc413974312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_Toc413974311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_Toc413974310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_Toc413974309</vt:lpwstr>
      </vt:variant>
      <vt:variant>
        <vt:i4>1769523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_Toc413974308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_Toc413974307</vt:lpwstr>
      </vt:variant>
      <vt:variant>
        <vt:i4>1769523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_Toc413974306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_Toc413974305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_Toc413974304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_Toc413974303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_Toc413974302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_Toc413974301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_Toc413974300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_Toc413974299</vt:lpwstr>
      </vt:variant>
      <vt:variant>
        <vt:i4>1179698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_Toc413974298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_Toc413974296</vt:lpwstr>
      </vt:variant>
      <vt:variant>
        <vt:i4>1179698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_Toc413974295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_Toc413974294</vt:lpwstr>
      </vt:variant>
      <vt:variant>
        <vt:i4>1179698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_Toc413974293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_Toc413974292</vt:lpwstr>
      </vt:variant>
      <vt:variant>
        <vt:i4>1179698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_Toc413974291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_Toc413974290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учитель</cp:lastModifiedBy>
  <cp:revision>15</cp:revision>
  <cp:lastPrinted>2017-12-22T02:45:00Z</cp:lastPrinted>
  <dcterms:created xsi:type="dcterms:W3CDTF">2017-12-25T07:49:00Z</dcterms:created>
  <dcterms:modified xsi:type="dcterms:W3CDTF">2019-11-01T05:22:00Z</dcterms:modified>
</cp:coreProperties>
</file>