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8F" w:rsidRPr="008F7590" w:rsidRDefault="004E611A" w:rsidP="008F7590">
      <w:pPr>
        <w:spacing w:after="0" w:line="360" w:lineRule="auto"/>
        <w:ind w:firstLine="284"/>
        <w:jc w:val="center"/>
        <w:rPr>
          <w:rFonts w:ascii="Times New Roman" w:hAnsi="Times New Roman" w:cs="Times New Roman"/>
          <w:b/>
          <w:sz w:val="24"/>
          <w:szCs w:val="24"/>
        </w:rPr>
      </w:pPr>
      <w:bookmarkStart w:id="0" w:name="_GoBack"/>
      <w:r>
        <w:rPr>
          <w:noProof/>
          <w:lang w:eastAsia="ru-RU"/>
        </w:rPr>
        <w:drawing>
          <wp:inline distT="0" distB="0" distL="0" distR="0" wp14:anchorId="0B138A07" wp14:editId="01141C78">
            <wp:extent cx="6152515" cy="2806700"/>
            <wp:effectExtent l="0" t="0" r="635" b="0"/>
            <wp:docPr id="2" name="Рисунок 2" descr="C:\Users\учитель\Desktop\МАОУ СШ№ 149, ДОКУМЕНТЫ\АООП\АООП\scan 2.jpg"/>
            <wp:cNvGraphicFramePr/>
            <a:graphic xmlns:a="http://schemas.openxmlformats.org/drawingml/2006/main">
              <a:graphicData uri="http://schemas.openxmlformats.org/drawingml/2006/picture">
                <pic:pic xmlns:pic="http://schemas.openxmlformats.org/drawingml/2006/picture">
                  <pic:nvPicPr>
                    <pic:cNvPr id="2" name="Рисунок 2" descr="C:\Users\учитель\Desktop\МАОУ СШ№ 149, ДОКУМЕНТЫ\АООП\АООП\scan 2.jpg"/>
                    <pic:cNvPicPr/>
                  </pic:nvPicPr>
                  <pic:blipFill rotWithShape="1">
                    <a:blip r:embed="rId8" cstate="print">
                      <a:extLst>
                        <a:ext uri="{28A0092B-C50C-407E-A947-70E740481C1C}">
                          <a14:useLocalDpi xmlns:a14="http://schemas.microsoft.com/office/drawing/2010/main" val="0"/>
                        </a:ext>
                      </a:extLst>
                    </a:blip>
                    <a:srcRect r="1141" b="65153"/>
                    <a:stretch/>
                  </pic:blipFill>
                  <pic:spPr bwMode="auto">
                    <a:xfrm>
                      <a:off x="0" y="0"/>
                      <a:ext cx="6152515" cy="28067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36168F" w:rsidRPr="00D51DBA" w:rsidRDefault="0036168F" w:rsidP="008F7590">
      <w:pPr>
        <w:spacing w:after="0" w:line="360" w:lineRule="auto"/>
        <w:ind w:firstLine="284"/>
        <w:jc w:val="center"/>
        <w:rPr>
          <w:rFonts w:ascii="Times New Roman" w:hAnsi="Times New Roman" w:cs="Times New Roman"/>
          <w:b/>
          <w:sz w:val="28"/>
          <w:szCs w:val="28"/>
        </w:rPr>
      </w:pPr>
    </w:p>
    <w:p w:rsidR="0036168F" w:rsidRPr="00D51DBA" w:rsidRDefault="0036168F" w:rsidP="008F7590">
      <w:pPr>
        <w:spacing w:after="0" w:line="360" w:lineRule="auto"/>
        <w:ind w:firstLine="284"/>
        <w:jc w:val="center"/>
        <w:rPr>
          <w:rFonts w:ascii="Times New Roman" w:hAnsi="Times New Roman" w:cs="Times New Roman"/>
          <w:b/>
          <w:sz w:val="28"/>
          <w:szCs w:val="28"/>
        </w:rPr>
      </w:pPr>
    </w:p>
    <w:p w:rsidR="0036168F" w:rsidRPr="00D51DBA" w:rsidRDefault="00B06680" w:rsidP="00D51DBA">
      <w:pPr>
        <w:spacing w:after="0" w:line="360" w:lineRule="auto"/>
        <w:jc w:val="center"/>
        <w:rPr>
          <w:rFonts w:ascii="Times New Roman" w:hAnsi="Times New Roman" w:cs="Times New Roman"/>
          <w:b/>
          <w:color w:val="auto"/>
          <w:sz w:val="28"/>
          <w:szCs w:val="28"/>
        </w:rPr>
      </w:pPr>
      <w:r w:rsidRPr="00D51DBA">
        <w:rPr>
          <w:rFonts w:ascii="Times New Roman" w:hAnsi="Times New Roman" w:cs="Times New Roman"/>
          <w:b/>
          <w:color w:val="auto"/>
          <w:sz w:val="28"/>
          <w:szCs w:val="28"/>
        </w:rPr>
        <w:br/>
      </w:r>
      <w:r w:rsidR="00604F4A" w:rsidRPr="00D51DBA">
        <w:rPr>
          <w:rFonts w:ascii="Times New Roman" w:hAnsi="Times New Roman" w:cs="Times New Roman"/>
          <w:b/>
          <w:color w:val="auto"/>
          <w:sz w:val="28"/>
          <w:szCs w:val="28"/>
        </w:rPr>
        <w:t>А</w:t>
      </w:r>
      <w:r w:rsidR="0036168F" w:rsidRPr="00D51DBA">
        <w:rPr>
          <w:rFonts w:ascii="Times New Roman" w:hAnsi="Times New Roman" w:cs="Times New Roman"/>
          <w:b/>
          <w:color w:val="auto"/>
          <w:sz w:val="28"/>
          <w:szCs w:val="28"/>
        </w:rPr>
        <w:t xml:space="preserve">даптированная основная общеобразовательная программа </w:t>
      </w:r>
      <w:r w:rsidRPr="00D51DBA">
        <w:rPr>
          <w:rFonts w:ascii="Times New Roman" w:hAnsi="Times New Roman" w:cs="Times New Roman"/>
          <w:b/>
          <w:color w:val="auto"/>
          <w:sz w:val="28"/>
          <w:szCs w:val="28"/>
        </w:rPr>
        <w:br/>
      </w:r>
      <w:r w:rsidR="0036168F" w:rsidRPr="00D51DBA">
        <w:rPr>
          <w:rFonts w:ascii="Times New Roman" w:hAnsi="Times New Roman" w:cs="Times New Roman"/>
          <w:b/>
          <w:color w:val="auto"/>
          <w:sz w:val="28"/>
          <w:szCs w:val="28"/>
        </w:rPr>
        <w:t xml:space="preserve">начального общего образования </w:t>
      </w:r>
      <w:r w:rsidR="0036168F" w:rsidRPr="00D51DBA">
        <w:rPr>
          <w:rFonts w:ascii="Times New Roman" w:hAnsi="Times New Roman" w:cs="Times New Roman"/>
          <w:b/>
          <w:color w:val="auto"/>
          <w:sz w:val="28"/>
          <w:szCs w:val="28"/>
        </w:rPr>
        <w:br/>
        <w:t>обучающихся с расстройствами аутистического спектра</w:t>
      </w:r>
    </w:p>
    <w:p w:rsidR="00604F4A" w:rsidRDefault="00604F4A" w:rsidP="008F7590">
      <w:pPr>
        <w:spacing w:after="0" w:line="360" w:lineRule="auto"/>
        <w:ind w:firstLine="284"/>
        <w:jc w:val="center"/>
        <w:rPr>
          <w:rFonts w:ascii="Times New Roman" w:hAnsi="Times New Roman" w:cs="Times New Roman"/>
          <w:b/>
          <w:color w:val="auto"/>
          <w:sz w:val="28"/>
          <w:szCs w:val="28"/>
        </w:rPr>
      </w:pPr>
      <w:r w:rsidRPr="00D51DBA">
        <w:rPr>
          <w:rFonts w:ascii="Times New Roman" w:hAnsi="Times New Roman" w:cs="Times New Roman"/>
          <w:b/>
          <w:color w:val="auto"/>
          <w:sz w:val="28"/>
          <w:szCs w:val="28"/>
        </w:rPr>
        <w:t>(вариант 8.1 и 8.2)</w:t>
      </w:r>
    </w:p>
    <w:p w:rsidR="00BA5B2C" w:rsidRPr="00D51DBA" w:rsidRDefault="00BA5B2C" w:rsidP="008F7590">
      <w:pPr>
        <w:spacing w:after="0" w:line="360" w:lineRule="auto"/>
        <w:ind w:firstLine="284"/>
        <w:jc w:val="center"/>
        <w:rPr>
          <w:rFonts w:ascii="Times New Roman" w:hAnsi="Times New Roman" w:cs="Times New Roman"/>
          <w:color w:val="auto"/>
          <w:sz w:val="28"/>
          <w:szCs w:val="28"/>
        </w:rPr>
      </w:pPr>
      <w:r>
        <w:rPr>
          <w:rFonts w:ascii="Times New Roman" w:hAnsi="Times New Roman" w:cs="Times New Roman"/>
          <w:b/>
          <w:color w:val="auto"/>
          <w:sz w:val="28"/>
          <w:szCs w:val="28"/>
        </w:rPr>
        <w:t>М</w:t>
      </w:r>
      <w:r w:rsidR="00EA2444">
        <w:rPr>
          <w:rFonts w:ascii="Times New Roman" w:hAnsi="Times New Roman" w:cs="Times New Roman"/>
          <w:b/>
          <w:color w:val="auto"/>
          <w:sz w:val="28"/>
          <w:szCs w:val="28"/>
        </w:rPr>
        <w:t>А</w:t>
      </w:r>
      <w:r>
        <w:rPr>
          <w:rFonts w:ascii="Times New Roman" w:hAnsi="Times New Roman" w:cs="Times New Roman"/>
          <w:b/>
          <w:color w:val="auto"/>
          <w:sz w:val="28"/>
          <w:szCs w:val="28"/>
        </w:rPr>
        <w:t>ОУ СШ №149</w:t>
      </w:r>
    </w:p>
    <w:p w:rsidR="0036168F" w:rsidRPr="008F7590" w:rsidRDefault="0036168F" w:rsidP="008F7590">
      <w:pPr>
        <w:spacing w:line="360" w:lineRule="auto"/>
        <w:ind w:firstLine="284"/>
        <w:rPr>
          <w:rFonts w:ascii="Times New Roman" w:hAnsi="Times New Roman" w:cs="Times New Roman"/>
          <w:color w:val="auto"/>
          <w:sz w:val="24"/>
          <w:szCs w:val="24"/>
        </w:rPr>
      </w:pPr>
    </w:p>
    <w:p w:rsidR="0036168F" w:rsidRPr="008F7590" w:rsidRDefault="0036168F" w:rsidP="008F7590">
      <w:pPr>
        <w:spacing w:line="360" w:lineRule="auto"/>
        <w:ind w:firstLine="284"/>
        <w:jc w:val="center"/>
        <w:rPr>
          <w:rFonts w:ascii="Times New Roman" w:hAnsi="Times New Roman" w:cs="Times New Roman"/>
          <w:b/>
          <w:color w:val="auto"/>
          <w:kern w:val="2"/>
          <w:sz w:val="24"/>
          <w:szCs w:val="24"/>
        </w:rPr>
      </w:pPr>
    </w:p>
    <w:p w:rsidR="0036168F" w:rsidRPr="008F7590" w:rsidRDefault="0036168F" w:rsidP="008F7590">
      <w:pPr>
        <w:spacing w:line="360" w:lineRule="auto"/>
        <w:ind w:firstLine="284"/>
        <w:jc w:val="center"/>
        <w:rPr>
          <w:rFonts w:ascii="Times New Roman" w:hAnsi="Times New Roman" w:cs="Times New Roman"/>
          <w:b/>
          <w:color w:val="auto"/>
          <w:kern w:val="2"/>
          <w:sz w:val="24"/>
          <w:szCs w:val="24"/>
        </w:rPr>
      </w:pPr>
    </w:p>
    <w:p w:rsidR="0036168F" w:rsidRPr="008F7590" w:rsidRDefault="0036168F" w:rsidP="008F7590">
      <w:pPr>
        <w:spacing w:line="360" w:lineRule="auto"/>
        <w:ind w:firstLine="284"/>
        <w:jc w:val="center"/>
        <w:rPr>
          <w:rFonts w:ascii="Times New Roman" w:hAnsi="Times New Roman" w:cs="Times New Roman"/>
          <w:b/>
          <w:color w:val="auto"/>
          <w:kern w:val="2"/>
          <w:sz w:val="24"/>
          <w:szCs w:val="24"/>
        </w:rPr>
      </w:pPr>
    </w:p>
    <w:p w:rsidR="0036168F" w:rsidRPr="008F7590" w:rsidRDefault="0036168F" w:rsidP="008F7590">
      <w:pPr>
        <w:spacing w:line="360" w:lineRule="auto"/>
        <w:ind w:firstLine="284"/>
        <w:jc w:val="center"/>
        <w:rPr>
          <w:rFonts w:ascii="Times New Roman" w:hAnsi="Times New Roman" w:cs="Times New Roman"/>
          <w:b/>
          <w:color w:val="auto"/>
          <w:kern w:val="2"/>
          <w:sz w:val="24"/>
          <w:szCs w:val="24"/>
        </w:rPr>
      </w:pPr>
    </w:p>
    <w:p w:rsidR="0036168F" w:rsidRPr="008F7590" w:rsidRDefault="0036168F" w:rsidP="008F7590">
      <w:pPr>
        <w:spacing w:line="360" w:lineRule="auto"/>
        <w:ind w:firstLine="284"/>
        <w:jc w:val="center"/>
        <w:rPr>
          <w:rFonts w:ascii="Times New Roman" w:hAnsi="Times New Roman" w:cs="Times New Roman"/>
          <w:color w:val="auto"/>
          <w:sz w:val="24"/>
          <w:szCs w:val="24"/>
        </w:rPr>
      </w:pPr>
    </w:p>
    <w:p w:rsidR="0036168F" w:rsidRPr="008F7590" w:rsidRDefault="0036168F" w:rsidP="008F7590">
      <w:pPr>
        <w:spacing w:line="360" w:lineRule="auto"/>
        <w:ind w:firstLine="284"/>
        <w:rPr>
          <w:rFonts w:ascii="Times New Roman" w:hAnsi="Times New Roman" w:cs="Times New Roman"/>
          <w:sz w:val="24"/>
          <w:szCs w:val="24"/>
        </w:rPr>
      </w:pPr>
    </w:p>
    <w:p w:rsidR="0036168F" w:rsidRPr="008F7590" w:rsidRDefault="0036168F" w:rsidP="008F7590">
      <w:pPr>
        <w:spacing w:line="360" w:lineRule="auto"/>
        <w:ind w:firstLine="284"/>
        <w:rPr>
          <w:rFonts w:ascii="Times New Roman" w:hAnsi="Times New Roman" w:cs="Times New Roman"/>
          <w:sz w:val="24"/>
          <w:szCs w:val="24"/>
        </w:rPr>
      </w:pPr>
    </w:p>
    <w:p w:rsidR="00E07D07" w:rsidRPr="001C1CE0" w:rsidRDefault="00792504" w:rsidP="001C1CE0">
      <w:pPr>
        <w:spacing w:before="480" w:after="360" w:line="240" w:lineRule="auto"/>
        <w:ind w:firstLine="851"/>
        <w:contextualSpacing/>
        <w:jc w:val="center"/>
        <w:rPr>
          <w:rFonts w:ascii="Times New Roman" w:hAnsi="Times New Roman" w:cs="Times New Roman"/>
          <w:sz w:val="24"/>
          <w:szCs w:val="24"/>
        </w:rPr>
      </w:pPr>
      <w:r>
        <w:rPr>
          <w:rFonts w:ascii="Times New Roman" w:hAnsi="Times New Roman" w:cs="Times New Roman"/>
          <w:sz w:val="24"/>
          <w:szCs w:val="24"/>
        </w:rPr>
        <w:t>Красноярск</w:t>
      </w:r>
      <w:r w:rsidR="0036168F" w:rsidRPr="008F7590">
        <w:rPr>
          <w:rFonts w:ascii="Times New Roman" w:hAnsi="Times New Roman" w:cs="Times New Roman"/>
          <w:sz w:val="24"/>
          <w:szCs w:val="24"/>
        </w:rPr>
        <w:br w:type="page"/>
      </w:r>
      <w:r w:rsidR="00E07D07" w:rsidRPr="001C1CE0">
        <w:rPr>
          <w:rFonts w:ascii="Times New Roman" w:hAnsi="Times New Roman" w:cs="Times New Roman"/>
          <w:b/>
          <w:color w:val="002060"/>
          <w:sz w:val="28"/>
          <w:szCs w:val="28"/>
        </w:rPr>
        <w:lastRenderedPageBreak/>
        <w:t xml:space="preserve"> Содержание</w:t>
      </w:r>
    </w:p>
    <w:p w:rsidR="002E6667"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1. ОБЩИЕ ПОЛОЖЕНИЯ</w:t>
      </w:r>
      <w:r w:rsidRPr="001C1CE0">
        <w:rPr>
          <w:rFonts w:ascii="Times New Roman" w:hAnsi="Times New Roman" w:cs="Times New Roman"/>
          <w:sz w:val="24"/>
          <w:szCs w:val="24"/>
        </w:rPr>
        <w:tab/>
      </w:r>
    </w:p>
    <w:p w:rsidR="002E6667" w:rsidRPr="002E6667" w:rsidRDefault="00E07D07" w:rsidP="002E6667">
      <w:pPr>
        <w:spacing w:before="480" w:after="360" w:line="240" w:lineRule="auto"/>
        <w:contextualSpacing/>
        <w:jc w:val="both"/>
        <w:rPr>
          <w:rFonts w:ascii="Times New Roman" w:hAnsi="Times New Roman" w:cs="Times New Roman"/>
          <w:b/>
          <w:sz w:val="24"/>
          <w:szCs w:val="24"/>
        </w:rPr>
      </w:pPr>
      <w:r w:rsidRPr="001C1CE0">
        <w:rPr>
          <w:rFonts w:ascii="Times New Roman" w:hAnsi="Times New Roman" w:cs="Times New Roman"/>
          <w:sz w:val="24"/>
          <w:szCs w:val="24"/>
        </w:rPr>
        <w:t>2</w:t>
      </w:r>
      <w:r w:rsidRPr="002E6667">
        <w:rPr>
          <w:rFonts w:ascii="Times New Roman" w:hAnsi="Times New Roman" w:cs="Times New Roman"/>
          <w:b/>
          <w:sz w:val="24"/>
          <w:szCs w:val="24"/>
        </w:rPr>
        <w:t xml:space="preserve">. </w:t>
      </w:r>
      <w:r w:rsidR="002E6667" w:rsidRPr="002E6667">
        <w:rPr>
          <w:rFonts w:ascii="Times New Roman" w:hAnsi="Times New Roman" w:cs="Times New Roman"/>
          <w:b/>
          <w:sz w:val="24"/>
          <w:szCs w:val="24"/>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8.1)</w:t>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2.1 Целевой раздел</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2.1.1. Пояснительная записка</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2.2. Содержательный раздел</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2.2.1. Направление и содержание программы коррекционной работы</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2.3. Организационный раздел</w:t>
      </w:r>
      <w:r w:rsidRPr="001C1CE0">
        <w:rPr>
          <w:rFonts w:ascii="Times New Roman" w:hAnsi="Times New Roman" w:cs="Times New Roman"/>
          <w:sz w:val="24"/>
          <w:szCs w:val="24"/>
        </w:rPr>
        <w:tab/>
      </w:r>
    </w:p>
    <w:p w:rsidR="00E07D07"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2.3.1. Учебный план</w:t>
      </w:r>
      <w:r w:rsidRPr="001C1CE0">
        <w:rPr>
          <w:rFonts w:ascii="Times New Roman" w:hAnsi="Times New Roman" w:cs="Times New Roman"/>
          <w:sz w:val="24"/>
          <w:szCs w:val="24"/>
        </w:rPr>
        <w:tab/>
      </w:r>
    </w:p>
    <w:p w:rsidR="000E6BA0" w:rsidRPr="001C1CE0" w:rsidRDefault="000E6BA0" w:rsidP="002E6667">
      <w:pPr>
        <w:spacing w:before="480"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2.3.2. Календарный учебный график</w:t>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2.3.</w:t>
      </w:r>
      <w:r w:rsidR="000E6BA0">
        <w:rPr>
          <w:rFonts w:ascii="Times New Roman" w:hAnsi="Times New Roman" w:cs="Times New Roman"/>
          <w:sz w:val="24"/>
          <w:szCs w:val="24"/>
        </w:rPr>
        <w:t>3</w:t>
      </w:r>
      <w:r w:rsidRPr="001C1CE0">
        <w:rPr>
          <w:rFonts w:ascii="Times New Roman" w:hAnsi="Times New Roman" w:cs="Times New Roman"/>
          <w:sz w:val="24"/>
          <w:szCs w:val="24"/>
        </w:rPr>
        <w:t>.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r w:rsidRPr="001C1CE0">
        <w:rPr>
          <w:rFonts w:ascii="Times New Roman" w:hAnsi="Times New Roman" w:cs="Times New Roman"/>
          <w:sz w:val="24"/>
          <w:szCs w:val="24"/>
        </w:rPr>
        <w:tab/>
      </w:r>
    </w:p>
    <w:p w:rsidR="002E6667" w:rsidRDefault="002E6667" w:rsidP="002E6667">
      <w:pPr>
        <w:spacing w:before="480" w:after="360" w:line="240" w:lineRule="auto"/>
        <w:contextualSpacing/>
        <w:jc w:val="both"/>
        <w:rPr>
          <w:rFonts w:ascii="Times New Roman" w:hAnsi="Times New Roman" w:cs="Times New Roman"/>
          <w:sz w:val="24"/>
          <w:szCs w:val="24"/>
        </w:rPr>
      </w:pP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ab/>
      </w:r>
    </w:p>
    <w:p w:rsidR="00E07D07" w:rsidRPr="002E6667" w:rsidRDefault="00E07D07" w:rsidP="002E6667">
      <w:pPr>
        <w:spacing w:before="480" w:after="360" w:line="240" w:lineRule="auto"/>
        <w:contextualSpacing/>
        <w:jc w:val="both"/>
        <w:rPr>
          <w:rFonts w:ascii="Times New Roman" w:hAnsi="Times New Roman" w:cs="Times New Roman"/>
          <w:b/>
          <w:sz w:val="24"/>
          <w:szCs w:val="24"/>
        </w:rPr>
      </w:pPr>
      <w:r w:rsidRPr="001C1CE0">
        <w:rPr>
          <w:rFonts w:ascii="Times New Roman" w:hAnsi="Times New Roman" w:cs="Times New Roman"/>
          <w:sz w:val="24"/>
          <w:szCs w:val="24"/>
        </w:rPr>
        <w:t xml:space="preserve">3.  </w:t>
      </w:r>
      <w:r w:rsidR="002E6667" w:rsidRPr="002E6667">
        <w:rPr>
          <w:rFonts w:ascii="Times New Roman" w:hAnsi="Times New Roman" w:cs="Times New Roman"/>
          <w:b/>
          <w:sz w:val="24"/>
          <w:szCs w:val="24"/>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3.1. Целевой раздел</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3.1.1. Пояснительная записка</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w:t>
      </w:r>
      <w:r w:rsidR="002E6667">
        <w:rPr>
          <w:rFonts w:ascii="Times New Roman" w:hAnsi="Times New Roman" w:cs="Times New Roman"/>
          <w:sz w:val="24"/>
          <w:szCs w:val="24"/>
        </w:rPr>
        <w:t>ы начального общего образования</w:t>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3.2. Содержательный раздел</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3.2.1. Программа формирования универсальных учебных действий</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3.2.2. Программы учебных предметов, курсов  коррекционно-развивающей области</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3.2.3. Программа духовно-нравственного развития, воспитания</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3.2.4. Программа формирования экологической культуры, здорового  и безопасного образа жизни</w:t>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3.2.5. Программа коррекционной работы</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3.2.6. Программа внеурочной деятельности</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3.3. Организационный раздел</w:t>
      </w:r>
      <w:r w:rsidRPr="001C1CE0">
        <w:rPr>
          <w:rFonts w:ascii="Times New Roman" w:hAnsi="Times New Roman" w:cs="Times New Roman"/>
          <w:sz w:val="24"/>
          <w:szCs w:val="24"/>
        </w:rPr>
        <w:tab/>
      </w:r>
    </w:p>
    <w:p w:rsidR="00E07D07"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3.3.1. Учебный план</w:t>
      </w:r>
      <w:r w:rsidRPr="001C1CE0">
        <w:rPr>
          <w:rFonts w:ascii="Times New Roman" w:hAnsi="Times New Roman" w:cs="Times New Roman"/>
          <w:sz w:val="24"/>
          <w:szCs w:val="24"/>
        </w:rPr>
        <w:tab/>
      </w:r>
    </w:p>
    <w:p w:rsidR="0066672D" w:rsidRPr="001C1CE0" w:rsidRDefault="0066672D" w:rsidP="002E6667">
      <w:pPr>
        <w:spacing w:before="480" w:after="360" w:line="240" w:lineRule="auto"/>
        <w:contextualSpacing/>
        <w:jc w:val="both"/>
        <w:rPr>
          <w:rFonts w:ascii="Times New Roman" w:hAnsi="Times New Roman" w:cs="Times New Roman"/>
          <w:sz w:val="24"/>
          <w:szCs w:val="24"/>
        </w:rPr>
      </w:pPr>
      <w:r>
        <w:rPr>
          <w:rFonts w:ascii="Times New Roman" w:hAnsi="Times New Roman" w:cs="Times New Roman"/>
          <w:sz w:val="24"/>
          <w:szCs w:val="24"/>
        </w:rPr>
        <w:t>3.3.2. Календарный учебный график</w:t>
      </w:r>
    </w:p>
    <w:p w:rsidR="00E07D07" w:rsidRPr="001C1CE0" w:rsidRDefault="00E07D07" w:rsidP="002E6667">
      <w:pPr>
        <w:spacing w:before="480" w:after="36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3.3.</w:t>
      </w:r>
      <w:r w:rsidR="000E6BA0">
        <w:rPr>
          <w:rFonts w:ascii="Times New Roman" w:hAnsi="Times New Roman" w:cs="Times New Roman"/>
          <w:sz w:val="24"/>
          <w:szCs w:val="24"/>
        </w:rPr>
        <w:t>3</w:t>
      </w:r>
      <w:r w:rsidRPr="001C1CE0">
        <w:rPr>
          <w:rFonts w:ascii="Times New Roman" w:hAnsi="Times New Roman" w:cs="Times New Roman"/>
          <w:sz w:val="24"/>
          <w:szCs w:val="24"/>
        </w:rPr>
        <w:t>. Система условий реализации адаптированной основной общеобразовательной программы начального общего образования</w:t>
      </w:r>
      <w:r w:rsidRPr="001C1CE0">
        <w:rPr>
          <w:rFonts w:ascii="Times New Roman" w:hAnsi="Times New Roman" w:cs="Times New Roman"/>
          <w:sz w:val="24"/>
          <w:szCs w:val="24"/>
        </w:rPr>
        <w:tab/>
      </w:r>
    </w:p>
    <w:p w:rsidR="00E07D07" w:rsidRPr="001C1CE0" w:rsidRDefault="00E07D07" w:rsidP="002E6667">
      <w:pPr>
        <w:spacing w:before="480" w:after="360" w:line="240" w:lineRule="auto"/>
        <w:contextualSpacing/>
        <w:jc w:val="both"/>
        <w:rPr>
          <w:rFonts w:ascii="Times New Roman" w:hAnsi="Times New Roman" w:cs="Times New Roman"/>
          <w:b/>
          <w:sz w:val="24"/>
          <w:szCs w:val="24"/>
        </w:rPr>
      </w:pPr>
    </w:p>
    <w:p w:rsidR="00BA5B2C" w:rsidRPr="001C1CE0" w:rsidRDefault="0036168F" w:rsidP="002E6667">
      <w:pPr>
        <w:spacing w:before="240" w:after="240" w:line="240" w:lineRule="auto"/>
        <w:ind w:firstLine="851"/>
        <w:contextualSpacing/>
        <w:jc w:val="both"/>
        <w:outlineLvl w:val="0"/>
        <w:rPr>
          <w:rFonts w:ascii="Times New Roman" w:hAnsi="Times New Roman" w:cs="Times New Roman"/>
          <w:b/>
          <w:sz w:val="24"/>
          <w:szCs w:val="24"/>
        </w:rPr>
      </w:pPr>
      <w:r w:rsidRPr="001C1CE0">
        <w:rPr>
          <w:rFonts w:ascii="Times New Roman" w:hAnsi="Times New Roman" w:cs="Times New Roman"/>
          <w:sz w:val="24"/>
          <w:szCs w:val="24"/>
        </w:rPr>
        <w:br w:type="page"/>
      </w:r>
      <w:bookmarkStart w:id="1" w:name="_Toc501559899"/>
      <w:bookmarkStart w:id="2" w:name="_Toc501562584"/>
      <w:r w:rsidR="00BA5B2C" w:rsidRPr="00117625">
        <w:rPr>
          <w:rFonts w:ascii="Times New Roman" w:hAnsi="Times New Roman" w:cs="Times New Roman"/>
          <w:b/>
          <w:color w:val="002060"/>
          <w:sz w:val="24"/>
          <w:szCs w:val="24"/>
        </w:rPr>
        <w:lastRenderedPageBreak/>
        <w:t>1. ОБЩИЕ ПОЛОЖЕНИЯ</w:t>
      </w:r>
      <w:bookmarkEnd w:id="1"/>
      <w:bookmarkEnd w:id="2"/>
    </w:p>
    <w:p w:rsidR="00BA5B2C" w:rsidRPr="001C1CE0" w:rsidRDefault="00BA5B2C" w:rsidP="001C1CE0">
      <w:pPr>
        <w:tabs>
          <w:tab w:val="left" w:pos="0"/>
          <w:tab w:val="right" w:leader="dot" w:pos="9639"/>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Адаптированная основная общеобразовательная программа (далее – АООП) начального общего образования (далее – НОО) обучающихся  с расстройством аутистического спектра  (далее – РАС) – это образовательная программа, адаптированная для обучения детей с РАС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BA5B2C" w:rsidRPr="001C1CE0" w:rsidRDefault="00BA5B2C" w:rsidP="001C1CE0">
      <w:pPr>
        <w:pStyle w:val="ConsPlusNormal"/>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АООП НОО обучающихся с РАС для реализации в муниципальном </w:t>
      </w:r>
      <w:r w:rsidR="00EA2444">
        <w:rPr>
          <w:rFonts w:ascii="Times New Roman" w:hAnsi="Times New Roman" w:cs="Times New Roman"/>
          <w:sz w:val="24"/>
          <w:szCs w:val="24"/>
        </w:rPr>
        <w:t>автономном</w:t>
      </w:r>
      <w:r w:rsidRPr="001C1CE0">
        <w:rPr>
          <w:rFonts w:ascii="Times New Roman" w:hAnsi="Times New Roman" w:cs="Times New Roman"/>
          <w:sz w:val="24"/>
          <w:szCs w:val="24"/>
        </w:rPr>
        <w:t xml:space="preserve"> общеобразовательном учреждении «Средняя школа №149»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РАС, основной общеобразовательной программы школы НОО, в соответствии с особыми образовательными потребностями учащихся по предоставленным документам законными представителями. Так же с учетом рекомендаций психолого-медико-педагогической комиссии.</w:t>
      </w:r>
    </w:p>
    <w:p w:rsidR="00BA5B2C" w:rsidRPr="001C1CE0" w:rsidRDefault="00BA5B2C" w:rsidP="001C1CE0">
      <w:pPr>
        <w:pStyle w:val="ConsPlusNormal"/>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АООП НОО обучающихся с РАС определяет содержание образования, ожидаемые результаты и условия ее реализации.</w:t>
      </w:r>
    </w:p>
    <w:p w:rsidR="00BA5B2C" w:rsidRPr="00117625" w:rsidRDefault="00BA5B2C" w:rsidP="001C1CE0">
      <w:pPr>
        <w:tabs>
          <w:tab w:val="left" w:pos="0"/>
          <w:tab w:val="right" w:leader="dot" w:pos="9639"/>
        </w:tabs>
        <w:spacing w:after="0" w:line="240" w:lineRule="auto"/>
        <w:ind w:firstLine="851"/>
        <w:contextualSpacing/>
        <w:jc w:val="both"/>
        <w:rPr>
          <w:rFonts w:ascii="Times New Roman" w:hAnsi="Times New Roman" w:cs="Times New Roman"/>
          <w:b/>
          <w:i/>
          <w:color w:val="0070C0"/>
          <w:sz w:val="24"/>
          <w:szCs w:val="24"/>
        </w:rPr>
      </w:pPr>
      <w:r w:rsidRPr="00117625">
        <w:rPr>
          <w:rFonts w:ascii="Times New Roman" w:hAnsi="Times New Roman" w:cs="Times New Roman"/>
          <w:b/>
          <w:i/>
          <w:color w:val="0070C0"/>
          <w:sz w:val="24"/>
          <w:szCs w:val="24"/>
        </w:rPr>
        <w:t xml:space="preserve">Структура адаптированной основной общеобразовательной программы начального общего образования обучающихся с расстройством аутистического спектра. </w:t>
      </w:r>
    </w:p>
    <w:p w:rsidR="00BA5B2C" w:rsidRPr="001C1CE0" w:rsidRDefault="00BA5B2C" w:rsidP="001C1CE0">
      <w:pPr>
        <w:tabs>
          <w:tab w:val="left" w:pos="0"/>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АООП НОО</w:t>
      </w:r>
      <w:r w:rsidR="006F1B03" w:rsidRPr="001C1CE0">
        <w:rPr>
          <w:rFonts w:ascii="Times New Roman" w:hAnsi="Times New Roman" w:cs="Times New Roman"/>
          <w:color w:val="auto"/>
          <w:kern w:val="28"/>
          <w:sz w:val="24"/>
          <w:szCs w:val="24"/>
        </w:rPr>
        <w:t xml:space="preserve"> обучающихся с РАС</w:t>
      </w:r>
      <w:r w:rsidRPr="001C1CE0">
        <w:rPr>
          <w:rFonts w:ascii="Times New Roman" w:hAnsi="Times New Roman" w:cs="Times New Roman"/>
          <w:color w:val="auto"/>
          <w:kern w:val="28"/>
          <w:sz w:val="24"/>
          <w:szCs w:val="24"/>
        </w:rPr>
        <w:t xml:space="preserve"> содержит три раздела: целевой, содержательный и организационный.</w:t>
      </w:r>
    </w:p>
    <w:p w:rsidR="00BA5B2C" w:rsidRPr="001C1CE0" w:rsidRDefault="00BA5B2C" w:rsidP="001C1CE0">
      <w:pPr>
        <w:tabs>
          <w:tab w:val="left" w:pos="0"/>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17625">
        <w:rPr>
          <w:rFonts w:ascii="Times New Roman" w:hAnsi="Times New Roman" w:cs="Times New Roman"/>
          <w:color w:val="0070C0"/>
          <w:kern w:val="28"/>
          <w:sz w:val="24"/>
          <w:szCs w:val="24"/>
        </w:rPr>
        <w:t xml:space="preserve">Целевой раздел </w:t>
      </w:r>
      <w:r w:rsidRPr="001C1CE0">
        <w:rPr>
          <w:rFonts w:ascii="Times New Roman" w:hAnsi="Times New Roman" w:cs="Times New Roman"/>
          <w:color w:val="auto"/>
          <w:kern w:val="28"/>
          <w:sz w:val="24"/>
          <w:szCs w:val="24"/>
        </w:rPr>
        <w:t>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w:t>
      </w:r>
      <w:r w:rsidR="006F1B03" w:rsidRPr="001C1CE0">
        <w:rPr>
          <w:rFonts w:ascii="Times New Roman" w:hAnsi="Times New Roman" w:cs="Times New Roman"/>
          <w:color w:val="auto"/>
          <w:kern w:val="28"/>
          <w:sz w:val="24"/>
          <w:szCs w:val="24"/>
        </w:rPr>
        <w:t>таты освоения обучающимися с РАС</w:t>
      </w:r>
      <w:r w:rsidRPr="001C1CE0">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BA5B2C" w:rsidRPr="001C1CE0" w:rsidRDefault="00BA5B2C" w:rsidP="001C1CE0">
      <w:pPr>
        <w:tabs>
          <w:tab w:val="left" w:pos="0"/>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17625">
        <w:rPr>
          <w:rFonts w:ascii="Times New Roman" w:hAnsi="Times New Roman" w:cs="Times New Roman"/>
          <w:color w:val="0070C0"/>
          <w:kern w:val="28"/>
          <w:sz w:val="24"/>
          <w:szCs w:val="24"/>
        </w:rPr>
        <w:t xml:space="preserve">Содержательный раздел </w:t>
      </w:r>
      <w:r w:rsidRPr="001C1CE0">
        <w:rPr>
          <w:rFonts w:ascii="Times New Roman" w:hAnsi="Times New Roman" w:cs="Times New Roman"/>
          <w:color w:val="auto"/>
          <w:kern w:val="28"/>
          <w:sz w:val="24"/>
          <w:szCs w:val="24"/>
        </w:rPr>
        <w:t xml:space="preserve">определяет общее </w:t>
      </w:r>
      <w:r w:rsidR="006F1B03" w:rsidRPr="001C1CE0">
        <w:rPr>
          <w:rFonts w:ascii="Times New Roman" w:hAnsi="Times New Roman" w:cs="Times New Roman"/>
          <w:color w:val="auto"/>
          <w:kern w:val="28"/>
          <w:sz w:val="24"/>
          <w:szCs w:val="24"/>
        </w:rPr>
        <w:t>содержание НОО обучающихся с РАС</w:t>
      </w:r>
      <w:r w:rsidRPr="001C1CE0">
        <w:rPr>
          <w:rFonts w:ascii="Times New Roman" w:hAnsi="Times New Roman" w:cs="Times New Roman"/>
          <w:color w:val="auto"/>
          <w:kern w:val="28"/>
          <w:sz w:val="24"/>
          <w:szCs w:val="24"/>
        </w:rPr>
        <w:t xml:space="preserve"> и включает программы, ориентированные на достижение личностных, предметных и </w:t>
      </w:r>
      <w:proofErr w:type="spellStart"/>
      <w:r w:rsidRPr="001C1CE0">
        <w:rPr>
          <w:rFonts w:ascii="Times New Roman" w:hAnsi="Times New Roman" w:cs="Times New Roman"/>
          <w:color w:val="auto"/>
          <w:kern w:val="28"/>
          <w:sz w:val="24"/>
          <w:szCs w:val="24"/>
        </w:rPr>
        <w:t>метапредметных</w:t>
      </w:r>
      <w:proofErr w:type="spellEnd"/>
      <w:r w:rsidRPr="001C1CE0">
        <w:rPr>
          <w:rFonts w:ascii="Times New Roman" w:hAnsi="Times New Roman" w:cs="Times New Roman"/>
          <w:color w:val="auto"/>
          <w:kern w:val="28"/>
          <w:sz w:val="24"/>
          <w:szCs w:val="24"/>
        </w:rPr>
        <w:t xml:space="preserve"> результатов, так же программу коррекционной работы.</w:t>
      </w:r>
    </w:p>
    <w:p w:rsidR="00BA5B2C" w:rsidRPr="001C1CE0" w:rsidRDefault="00BA5B2C" w:rsidP="001C1CE0">
      <w:pPr>
        <w:tabs>
          <w:tab w:val="left" w:pos="0"/>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17625">
        <w:rPr>
          <w:rFonts w:ascii="Times New Roman" w:hAnsi="Times New Roman" w:cs="Times New Roman"/>
          <w:color w:val="0070C0"/>
          <w:kern w:val="28"/>
          <w:sz w:val="24"/>
          <w:szCs w:val="24"/>
        </w:rPr>
        <w:t xml:space="preserve">Организационный раздел </w:t>
      </w:r>
      <w:r w:rsidRPr="001C1CE0">
        <w:rPr>
          <w:rFonts w:ascii="Times New Roman" w:hAnsi="Times New Roman" w:cs="Times New Roman"/>
          <w:color w:val="auto"/>
          <w:kern w:val="28"/>
          <w:sz w:val="24"/>
          <w:szCs w:val="24"/>
        </w:rPr>
        <w:t>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w:t>
      </w:r>
      <w:r w:rsidR="006F1B03" w:rsidRPr="001C1CE0">
        <w:rPr>
          <w:rFonts w:ascii="Times New Roman" w:hAnsi="Times New Roman" w:cs="Times New Roman"/>
          <w:color w:val="auto"/>
          <w:kern w:val="28"/>
          <w:sz w:val="24"/>
          <w:szCs w:val="24"/>
        </w:rPr>
        <w:t xml:space="preserve"> обучающихся с РАС</w:t>
      </w:r>
      <w:r w:rsidRPr="001C1CE0">
        <w:rPr>
          <w:rFonts w:ascii="Times New Roman" w:hAnsi="Times New Roman" w:cs="Times New Roman"/>
          <w:color w:val="auto"/>
          <w:kern w:val="28"/>
          <w:sz w:val="24"/>
          <w:szCs w:val="24"/>
        </w:rPr>
        <w:t>.</w:t>
      </w:r>
    </w:p>
    <w:p w:rsidR="00BA5B2C" w:rsidRPr="001C1CE0" w:rsidRDefault="00BA5B2C" w:rsidP="001C1CE0">
      <w:pPr>
        <w:tabs>
          <w:tab w:val="left" w:pos="0"/>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17625">
        <w:rPr>
          <w:rFonts w:ascii="Times New Roman" w:hAnsi="Times New Roman" w:cs="Times New Roman"/>
          <w:color w:val="0070C0"/>
          <w:kern w:val="28"/>
          <w:sz w:val="24"/>
          <w:szCs w:val="24"/>
        </w:rPr>
        <w:t xml:space="preserve">Нормативной основой </w:t>
      </w:r>
      <w:r w:rsidRPr="001C1CE0">
        <w:rPr>
          <w:rFonts w:ascii="Times New Roman" w:hAnsi="Times New Roman" w:cs="Times New Roman"/>
          <w:color w:val="auto"/>
          <w:kern w:val="28"/>
          <w:sz w:val="24"/>
          <w:szCs w:val="24"/>
        </w:rPr>
        <w:t>АООП НОО являются документы:</w:t>
      </w:r>
    </w:p>
    <w:p w:rsidR="00BA5B2C" w:rsidRPr="001C1CE0" w:rsidRDefault="00BA5B2C" w:rsidP="007840E2">
      <w:pPr>
        <w:pStyle w:val="aa"/>
        <w:numPr>
          <w:ilvl w:val="0"/>
          <w:numId w:val="10"/>
        </w:numPr>
        <w:tabs>
          <w:tab w:val="clear" w:pos="720"/>
          <w:tab w:val="left" w:pos="284"/>
        </w:tabs>
        <w:spacing w:line="240" w:lineRule="auto"/>
        <w:ind w:left="284" w:hanging="284"/>
        <w:jc w:val="both"/>
        <w:rPr>
          <w:caps w:val="0"/>
          <w:kern w:val="28"/>
        </w:rPr>
      </w:pPr>
      <w:r w:rsidRPr="001C1CE0">
        <w:rPr>
          <w:rFonts w:eastAsiaTheme="minorEastAsia"/>
          <w:bCs/>
          <w:caps w:val="0"/>
          <w:kern w:val="28"/>
        </w:rPr>
        <w:t>Федеральный закон «Об образовании в Российской Федерации» № 273-ФЗ (от 29 декабря 2012 года)</w:t>
      </w:r>
    </w:p>
    <w:p w:rsidR="00BA5B2C" w:rsidRPr="001C1CE0" w:rsidRDefault="00BA5B2C" w:rsidP="007840E2">
      <w:pPr>
        <w:numPr>
          <w:ilvl w:val="0"/>
          <w:numId w:val="10"/>
        </w:numPr>
        <w:tabs>
          <w:tab w:val="clear" w:pos="720"/>
          <w:tab w:val="left" w:pos="284"/>
        </w:tabs>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Приказ №1598 об утверждении ФГОС НОО обучающихся с ОВЗ от « 19»  декабря 2014 г.</w:t>
      </w:r>
    </w:p>
    <w:p w:rsidR="00BA5B2C" w:rsidRPr="001C1CE0" w:rsidRDefault="00BA5B2C" w:rsidP="007840E2">
      <w:pPr>
        <w:numPr>
          <w:ilvl w:val="0"/>
          <w:numId w:val="10"/>
        </w:numPr>
        <w:tabs>
          <w:tab w:val="clear" w:pos="720"/>
          <w:tab w:val="left" w:pos="284"/>
        </w:tabs>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Постановление от 10.07.2015г. №26 «Об утверждении </w:t>
      </w:r>
      <w:proofErr w:type="spellStart"/>
      <w:r w:rsidRPr="001C1CE0">
        <w:rPr>
          <w:rFonts w:ascii="Times New Roman" w:hAnsi="Times New Roman" w:cs="Times New Roman"/>
          <w:color w:val="auto"/>
          <w:kern w:val="28"/>
          <w:sz w:val="24"/>
          <w:szCs w:val="24"/>
        </w:rPr>
        <w:t>СанПин</w:t>
      </w:r>
      <w:proofErr w:type="spellEnd"/>
      <w:r w:rsidRPr="001C1CE0">
        <w:rPr>
          <w:rFonts w:ascii="Times New Roman" w:hAnsi="Times New Roman" w:cs="Times New Roman"/>
          <w:color w:val="auto"/>
          <w:kern w:val="28"/>
          <w:sz w:val="24"/>
          <w:szCs w:val="24"/>
        </w:rPr>
        <w:t xml:space="preserve"> 2.4.2.3286-15 « </w:t>
      </w:r>
      <w:proofErr w:type="spellStart"/>
      <w:r w:rsidRPr="001C1CE0">
        <w:rPr>
          <w:rFonts w:ascii="Times New Roman" w:hAnsi="Times New Roman" w:cs="Times New Roman"/>
          <w:color w:val="auto"/>
          <w:kern w:val="28"/>
          <w:sz w:val="24"/>
          <w:szCs w:val="24"/>
        </w:rPr>
        <w:t>Санитарно</w:t>
      </w:r>
      <w:proofErr w:type="spellEnd"/>
      <w:r w:rsidRPr="001C1CE0">
        <w:rPr>
          <w:rFonts w:ascii="Times New Roman" w:hAnsi="Times New Roman" w:cs="Times New Roman"/>
          <w:color w:val="auto"/>
          <w:kern w:val="28"/>
          <w:sz w:val="24"/>
          <w:szCs w:val="24"/>
        </w:rPr>
        <w:t xml:space="preserve"> – эпидемиологические требования к условиям и </w:t>
      </w:r>
      <w:proofErr w:type="spellStart"/>
      <w:r w:rsidRPr="001C1CE0">
        <w:rPr>
          <w:rFonts w:ascii="Times New Roman" w:hAnsi="Times New Roman" w:cs="Times New Roman"/>
          <w:color w:val="auto"/>
          <w:kern w:val="28"/>
          <w:sz w:val="24"/>
          <w:szCs w:val="24"/>
        </w:rPr>
        <w:t>органазиции</w:t>
      </w:r>
      <w:proofErr w:type="spellEnd"/>
      <w:r w:rsidRPr="001C1CE0">
        <w:rPr>
          <w:rFonts w:ascii="Times New Roman" w:hAnsi="Times New Roman" w:cs="Times New Roman"/>
          <w:color w:val="auto"/>
          <w:kern w:val="28"/>
          <w:sz w:val="24"/>
          <w:szCs w:val="24"/>
        </w:rPr>
        <w:t xml:space="preserve">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A5B2C" w:rsidRPr="001C1CE0" w:rsidRDefault="00BA5B2C" w:rsidP="007840E2">
      <w:pPr>
        <w:numPr>
          <w:ilvl w:val="0"/>
          <w:numId w:val="10"/>
        </w:numPr>
        <w:tabs>
          <w:tab w:val="clear" w:pos="720"/>
          <w:tab w:val="left" w:pos="284"/>
        </w:tabs>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Письмо ГУО № 2960-гуо от 30.09.2014г. «О реализации инклюзивного образования»</w:t>
      </w:r>
    </w:p>
    <w:p w:rsidR="00BA5B2C" w:rsidRPr="001C1CE0" w:rsidRDefault="00BA5B2C" w:rsidP="007840E2">
      <w:pPr>
        <w:numPr>
          <w:ilvl w:val="0"/>
          <w:numId w:val="10"/>
        </w:numPr>
        <w:tabs>
          <w:tab w:val="clear" w:pos="720"/>
          <w:tab w:val="left" w:pos="284"/>
        </w:tabs>
        <w:spacing w:after="0" w:line="240" w:lineRule="auto"/>
        <w:ind w:left="284" w:hanging="284"/>
        <w:contextualSpacing/>
        <w:jc w:val="both"/>
        <w:rPr>
          <w:rFonts w:ascii="Times New Roman" w:hAnsi="Times New Roman" w:cs="Times New Roman"/>
          <w:kern w:val="28"/>
          <w:sz w:val="24"/>
          <w:szCs w:val="24"/>
        </w:rPr>
      </w:pPr>
      <w:r w:rsidRPr="001C1CE0">
        <w:rPr>
          <w:rFonts w:ascii="Times New Roman" w:hAnsi="Times New Roman" w:cs="Times New Roman"/>
          <w:bCs/>
          <w:kern w:val="28"/>
          <w:sz w:val="24"/>
          <w:szCs w:val="24"/>
        </w:rPr>
        <w:t>Закон Красноярского края "Об образовании в Красноярском крае«  № 6-2519 (от 26 июня 2014).</w:t>
      </w:r>
    </w:p>
    <w:p w:rsidR="00BA5B2C" w:rsidRPr="001C1CE0" w:rsidRDefault="00BA5B2C" w:rsidP="007840E2">
      <w:pPr>
        <w:numPr>
          <w:ilvl w:val="0"/>
          <w:numId w:val="10"/>
        </w:numPr>
        <w:tabs>
          <w:tab w:val="clear" w:pos="720"/>
          <w:tab w:val="left" w:pos="284"/>
        </w:tabs>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Концепция развития инклюзивного образования в Красноярском крае до 2017г.</w:t>
      </w:r>
    </w:p>
    <w:p w:rsidR="00BA5B2C" w:rsidRPr="001C1CE0" w:rsidRDefault="00BA5B2C" w:rsidP="007840E2">
      <w:pPr>
        <w:numPr>
          <w:ilvl w:val="0"/>
          <w:numId w:val="10"/>
        </w:numPr>
        <w:tabs>
          <w:tab w:val="clear" w:pos="720"/>
          <w:tab w:val="left" w:pos="284"/>
        </w:tabs>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Письмо Министерства образования и науки Красноярского края «Порядок разработки адаптированной образовательной программы» от 27.11.2013г.</w:t>
      </w:r>
    </w:p>
    <w:p w:rsidR="00BA5B2C" w:rsidRPr="001C1CE0" w:rsidRDefault="00BA5B2C" w:rsidP="007840E2">
      <w:pPr>
        <w:numPr>
          <w:ilvl w:val="0"/>
          <w:numId w:val="10"/>
        </w:numPr>
        <w:tabs>
          <w:tab w:val="clear" w:pos="720"/>
          <w:tab w:val="left" w:pos="284"/>
        </w:tabs>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Основная образовательная программа НОО  М</w:t>
      </w:r>
      <w:r w:rsidR="007C1365">
        <w:rPr>
          <w:rFonts w:ascii="Times New Roman" w:hAnsi="Times New Roman" w:cs="Times New Roman"/>
          <w:color w:val="auto"/>
          <w:kern w:val="28"/>
          <w:sz w:val="24"/>
          <w:szCs w:val="24"/>
        </w:rPr>
        <w:t>А</w:t>
      </w:r>
      <w:r w:rsidRPr="001C1CE0">
        <w:rPr>
          <w:rFonts w:ascii="Times New Roman" w:hAnsi="Times New Roman" w:cs="Times New Roman"/>
          <w:color w:val="auto"/>
          <w:kern w:val="28"/>
          <w:sz w:val="24"/>
          <w:szCs w:val="24"/>
        </w:rPr>
        <w:t>ОУ «Средняя школа № 149»</w:t>
      </w:r>
    </w:p>
    <w:p w:rsidR="00BA5B2C" w:rsidRPr="001C1CE0" w:rsidRDefault="00BA5B2C" w:rsidP="001C1CE0">
      <w:pPr>
        <w:tabs>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Данная адаптированная образовательная программа определяет содержание образования по трем компонентам: образовательный, коррекционный и воспитательный.</w:t>
      </w:r>
    </w:p>
    <w:p w:rsidR="00BA5B2C" w:rsidRPr="001C1CE0" w:rsidRDefault="00BA5B2C" w:rsidP="001C1CE0">
      <w:pPr>
        <w:tabs>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По каждому из компоненту сформулированы цели, задачи, определяются способы и приемы, посредством которых дети с ОВЗ  будут усваивать содержание образования.</w:t>
      </w:r>
    </w:p>
    <w:p w:rsidR="00BA5B2C" w:rsidRPr="001C1CE0" w:rsidRDefault="00BA5B2C" w:rsidP="001C1CE0">
      <w:pPr>
        <w:tabs>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Основные категории потребителей, для которых предназначена адаптированная основная общеобразовательная программа:</w:t>
      </w:r>
    </w:p>
    <w:p w:rsidR="00BA5B2C" w:rsidRPr="001C1CE0" w:rsidRDefault="00BA5B2C" w:rsidP="001C1CE0">
      <w:pPr>
        <w:tabs>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17625">
        <w:rPr>
          <w:rFonts w:ascii="Times New Roman" w:hAnsi="Times New Roman" w:cs="Times New Roman"/>
          <w:b/>
          <w:color w:val="0070C0"/>
          <w:kern w:val="28"/>
          <w:sz w:val="24"/>
          <w:szCs w:val="24"/>
        </w:rPr>
        <w:t>Первая категория</w:t>
      </w:r>
      <w:r w:rsidRPr="00117625">
        <w:rPr>
          <w:rFonts w:ascii="Times New Roman" w:hAnsi="Times New Roman" w:cs="Times New Roman"/>
          <w:color w:val="0070C0"/>
          <w:kern w:val="28"/>
          <w:sz w:val="24"/>
          <w:szCs w:val="24"/>
        </w:rPr>
        <w:t xml:space="preserve"> </w:t>
      </w:r>
      <w:r w:rsidRPr="001C1CE0">
        <w:rPr>
          <w:rFonts w:ascii="Times New Roman" w:hAnsi="Times New Roman" w:cs="Times New Roman"/>
          <w:color w:val="auto"/>
          <w:kern w:val="28"/>
          <w:sz w:val="24"/>
          <w:szCs w:val="24"/>
        </w:rPr>
        <w:t xml:space="preserve">(главная) – родители (законные представители). АООП способствует обеспечению реализации права родителей на информацию об образовательных услугах </w:t>
      </w:r>
      <w:r w:rsidRPr="001C1CE0">
        <w:rPr>
          <w:rFonts w:ascii="Times New Roman" w:hAnsi="Times New Roman" w:cs="Times New Roman"/>
          <w:color w:val="auto"/>
          <w:kern w:val="28"/>
          <w:sz w:val="24"/>
          <w:szCs w:val="24"/>
        </w:rPr>
        <w:lastRenderedPageBreak/>
        <w:t>предоставляемых М</w:t>
      </w:r>
      <w:r w:rsidR="009278DA">
        <w:rPr>
          <w:rFonts w:ascii="Times New Roman" w:hAnsi="Times New Roman" w:cs="Times New Roman"/>
          <w:color w:val="auto"/>
          <w:kern w:val="28"/>
          <w:sz w:val="24"/>
          <w:szCs w:val="24"/>
        </w:rPr>
        <w:t>А</w:t>
      </w:r>
      <w:r w:rsidRPr="001C1CE0">
        <w:rPr>
          <w:rFonts w:ascii="Times New Roman" w:hAnsi="Times New Roman" w:cs="Times New Roman"/>
          <w:color w:val="auto"/>
          <w:kern w:val="28"/>
          <w:sz w:val="24"/>
          <w:szCs w:val="24"/>
        </w:rPr>
        <w:t xml:space="preserve">ОУ СШ №149, права на выбор образовательных услуг и права на гарантию качества получаемых услуг. </w:t>
      </w:r>
    </w:p>
    <w:p w:rsidR="00BA5B2C" w:rsidRPr="001C1CE0" w:rsidRDefault="00BA5B2C" w:rsidP="001C1CE0">
      <w:pPr>
        <w:tabs>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17625">
        <w:rPr>
          <w:rFonts w:ascii="Times New Roman" w:hAnsi="Times New Roman" w:cs="Times New Roman"/>
          <w:b/>
          <w:color w:val="0070C0"/>
          <w:kern w:val="28"/>
          <w:sz w:val="24"/>
          <w:szCs w:val="24"/>
        </w:rPr>
        <w:t>Вторая категория</w:t>
      </w:r>
      <w:r w:rsidRPr="00117625">
        <w:rPr>
          <w:rFonts w:ascii="Times New Roman" w:hAnsi="Times New Roman" w:cs="Times New Roman"/>
          <w:color w:val="0070C0"/>
          <w:kern w:val="28"/>
          <w:sz w:val="24"/>
          <w:szCs w:val="24"/>
        </w:rPr>
        <w:t xml:space="preserve"> </w:t>
      </w:r>
      <w:r w:rsidRPr="001C1CE0">
        <w:rPr>
          <w:rFonts w:ascii="Times New Roman" w:hAnsi="Times New Roman" w:cs="Times New Roman"/>
          <w:color w:val="auto"/>
          <w:kern w:val="28"/>
          <w:sz w:val="24"/>
          <w:szCs w:val="24"/>
        </w:rPr>
        <w:t xml:space="preserve">– педагогический коллектив, для которого АООП определяет приоритеты и содержание образования и способствует деятельности всех педагогов. </w:t>
      </w:r>
    </w:p>
    <w:p w:rsidR="00BA5B2C" w:rsidRPr="001C1CE0" w:rsidRDefault="006F1B03" w:rsidP="001C1CE0">
      <w:pPr>
        <w:tabs>
          <w:tab w:val="right" w:leader="dot" w:pos="9639"/>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АООП НОО  обучающихся с РАС (вариант 8</w:t>
      </w:r>
      <w:r w:rsidR="00BA5B2C" w:rsidRPr="001C1CE0">
        <w:rPr>
          <w:rFonts w:ascii="Times New Roman" w:hAnsi="Times New Roman" w:cs="Times New Roman"/>
          <w:color w:val="auto"/>
          <w:kern w:val="28"/>
          <w:sz w:val="24"/>
          <w:szCs w:val="24"/>
        </w:rPr>
        <w:t>.1</w:t>
      </w:r>
      <w:r w:rsidRPr="001C1CE0">
        <w:rPr>
          <w:rFonts w:ascii="Times New Roman" w:hAnsi="Times New Roman" w:cs="Times New Roman"/>
          <w:color w:val="auto"/>
          <w:kern w:val="28"/>
          <w:sz w:val="24"/>
          <w:szCs w:val="24"/>
        </w:rPr>
        <w:t>и вариант 8.2</w:t>
      </w:r>
      <w:r w:rsidR="00BA5B2C" w:rsidRPr="001C1CE0">
        <w:rPr>
          <w:rFonts w:ascii="Times New Roman" w:hAnsi="Times New Roman" w:cs="Times New Roman"/>
          <w:color w:val="auto"/>
          <w:kern w:val="28"/>
          <w:sz w:val="24"/>
          <w:szCs w:val="24"/>
        </w:rPr>
        <w:t>) составляется на первую ступень (1-4 класс)</w:t>
      </w:r>
      <w:r w:rsidRPr="001C1CE0">
        <w:rPr>
          <w:rFonts w:ascii="Times New Roman" w:hAnsi="Times New Roman" w:cs="Times New Roman"/>
          <w:color w:val="auto"/>
          <w:kern w:val="28"/>
          <w:sz w:val="24"/>
          <w:szCs w:val="24"/>
        </w:rPr>
        <w:t>.</w:t>
      </w:r>
    </w:p>
    <w:p w:rsidR="00BA5B2C" w:rsidRDefault="00BA5B2C" w:rsidP="001C1CE0">
      <w:pPr>
        <w:tabs>
          <w:tab w:val="left" w:pos="0"/>
        </w:tabs>
        <w:suppressAutoHyphens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В основу </w:t>
      </w:r>
      <w:r w:rsidRPr="001C1CE0">
        <w:rPr>
          <w:rFonts w:ascii="Times New Roman" w:hAnsi="Times New Roman" w:cs="Times New Roman"/>
          <w:color w:val="auto"/>
          <w:spacing w:val="2"/>
          <w:kern w:val="28"/>
          <w:sz w:val="24"/>
          <w:szCs w:val="24"/>
        </w:rPr>
        <w:t xml:space="preserve">формирования АООП НОО </w:t>
      </w:r>
      <w:r w:rsidR="006F1B03" w:rsidRPr="001C1CE0">
        <w:rPr>
          <w:rFonts w:ascii="Times New Roman" w:hAnsi="Times New Roman" w:cs="Times New Roman"/>
          <w:color w:val="auto"/>
          <w:kern w:val="28"/>
          <w:sz w:val="24"/>
          <w:szCs w:val="24"/>
        </w:rPr>
        <w:t>обучающихся с РАС</w:t>
      </w:r>
      <w:r w:rsidRPr="001C1CE0">
        <w:rPr>
          <w:rFonts w:ascii="Times New Roman" w:hAnsi="Times New Roman" w:cs="Times New Roman"/>
          <w:color w:val="auto"/>
          <w:kern w:val="28"/>
          <w:sz w:val="24"/>
          <w:szCs w:val="24"/>
        </w:rPr>
        <w:t xml:space="preserve"> положены следующие принципы:</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коррекционной направленности образовательного процесса;</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 xml:space="preserve">онтогенетический принцип; </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w:t>
      </w:r>
      <w:r w:rsidR="006F1B03" w:rsidRPr="00117625">
        <w:rPr>
          <w:rFonts w:ascii="Times New Roman" w:hAnsi="Times New Roman" w:cs="Times New Roman"/>
          <w:color w:val="auto"/>
          <w:kern w:val="28"/>
          <w:sz w:val="24"/>
          <w:szCs w:val="24"/>
        </w:rPr>
        <w:t>ть образования обучающихся с РАС</w:t>
      </w:r>
      <w:r w:rsidRPr="00117625">
        <w:rPr>
          <w:rFonts w:ascii="Times New Roman" w:hAnsi="Times New Roman" w:cs="Times New Roman"/>
          <w:color w:val="auto"/>
          <w:kern w:val="28"/>
          <w:sz w:val="24"/>
          <w:szCs w:val="24"/>
        </w:rPr>
        <w:t>;</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направленности на формирование деятельности, обеспечивает возможно</w:t>
      </w:r>
      <w:r w:rsidR="006F1B03" w:rsidRPr="00117625">
        <w:rPr>
          <w:rFonts w:ascii="Times New Roman" w:hAnsi="Times New Roman" w:cs="Times New Roman"/>
          <w:color w:val="auto"/>
          <w:kern w:val="28"/>
          <w:sz w:val="24"/>
          <w:szCs w:val="24"/>
        </w:rPr>
        <w:t>сть овладения обучающимися с РАС</w:t>
      </w:r>
      <w:r w:rsidRPr="00117625">
        <w:rPr>
          <w:rFonts w:ascii="Times New Roman" w:hAnsi="Times New Roman" w:cs="Times New Roman"/>
          <w:color w:val="auto"/>
          <w:kern w:val="28"/>
          <w:sz w:val="24"/>
          <w:szCs w:val="24"/>
        </w:rPr>
        <w:t xml:space="preserve">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BA5B2C" w:rsidRPr="00117625" w:rsidRDefault="00BA5B2C" w:rsidP="007840E2">
      <w:pPr>
        <w:numPr>
          <w:ilvl w:val="0"/>
          <w:numId w:val="17"/>
        </w:numPr>
        <w:tabs>
          <w:tab w:val="left" w:pos="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принцип сотрудничества с семьей.</w:t>
      </w:r>
    </w:p>
    <w:p w:rsidR="00BA5B2C" w:rsidRPr="001C1CE0" w:rsidRDefault="00BA5B2C" w:rsidP="001C1CE0">
      <w:pPr>
        <w:tabs>
          <w:tab w:val="left" w:pos="0"/>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В основу разработки АООП</w:t>
      </w:r>
      <w:r w:rsidRPr="001C1CE0">
        <w:rPr>
          <w:rFonts w:ascii="Times New Roman" w:hAnsi="Times New Roman" w:cs="Times New Roman"/>
          <w:bCs/>
          <w:iCs/>
          <w:color w:val="auto"/>
          <w:kern w:val="28"/>
          <w:sz w:val="24"/>
          <w:szCs w:val="24"/>
        </w:rPr>
        <w:t xml:space="preserve"> НОО</w:t>
      </w:r>
      <w:r w:rsidR="006F1B03" w:rsidRPr="001C1CE0">
        <w:rPr>
          <w:rFonts w:ascii="Times New Roman" w:hAnsi="Times New Roman" w:cs="Times New Roman"/>
          <w:color w:val="auto"/>
          <w:kern w:val="28"/>
          <w:sz w:val="24"/>
          <w:szCs w:val="24"/>
        </w:rPr>
        <w:t xml:space="preserve"> обучающихся с РАС</w:t>
      </w:r>
      <w:r w:rsidRPr="001C1CE0">
        <w:rPr>
          <w:rFonts w:ascii="Times New Roman" w:hAnsi="Times New Roman" w:cs="Times New Roman"/>
          <w:color w:val="auto"/>
          <w:kern w:val="28"/>
          <w:sz w:val="24"/>
          <w:szCs w:val="24"/>
        </w:rPr>
        <w:t xml:space="preserve"> заложены дифференцированн</w:t>
      </w:r>
      <w:r w:rsidR="006F1B03" w:rsidRPr="001C1CE0">
        <w:rPr>
          <w:rFonts w:ascii="Times New Roman" w:hAnsi="Times New Roman" w:cs="Times New Roman"/>
          <w:color w:val="auto"/>
          <w:kern w:val="28"/>
          <w:sz w:val="24"/>
          <w:szCs w:val="24"/>
        </w:rPr>
        <w:t xml:space="preserve">ый,  </w:t>
      </w:r>
      <w:proofErr w:type="spellStart"/>
      <w:r w:rsidR="006F1B03" w:rsidRPr="001C1CE0">
        <w:rPr>
          <w:rFonts w:ascii="Times New Roman" w:hAnsi="Times New Roman" w:cs="Times New Roman"/>
          <w:color w:val="auto"/>
          <w:kern w:val="28"/>
          <w:sz w:val="24"/>
          <w:szCs w:val="24"/>
        </w:rPr>
        <w:t>деятельностный</w:t>
      </w:r>
      <w:proofErr w:type="spellEnd"/>
      <w:r w:rsidR="006F1B03" w:rsidRPr="001C1CE0">
        <w:rPr>
          <w:rFonts w:ascii="Times New Roman" w:hAnsi="Times New Roman" w:cs="Times New Roman"/>
          <w:color w:val="auto"/>
          <w:kern w:val="28"/>
          <w:sz w:val="24"/>
          <w:szCs w:val="24"/>
        </w:rPr>
        <w:t xml:space="preserve">  </w:t>
      </w:r>
      <w:r w:rsidRPr="001C1CE0">
        <w:rPr>
          <w:rFonts w:ascii="Times New Roman" w:hAnsi="Times New Roman" w:cs="Times New Roman"/>
          <w:color w:val="auto"/>
          <w:kern w:val="28"/>
          <w:sz w:val="24"/>
          <w:szCs w:val="24"/>
        </w:rPr>
        <w:t xml:space="preserve"> подходы.</w:t>
      </w:r>
    </w:p>
    <w:p w:rsidR="006F1B03" w:rsidRDefault="006F1B03" w:rsidP="001C1CE0">
      <w:pPr>
        <w:spacing w:after="0" w:line="240" w:lineRule="auto"/>
        <w:ind w:firstLine="851"/>
        <w:contextualSpacing/>
        <w:jc w:val="both"/>
        <w:rPr>
          <w:rFonts w:ascii="Times New Roman" w:hAnsi="Times New Roman" w:cs="Times New Roman"/>
          <w:color w:val="auto"/>
          <w:kern w:val="28"/>
          <w:sz w:val="24"/>
          <w:szCs w:val="24"/>
        </w:rPr>
      </w:pPr>
      <w:r w:rsidRPr="00117625">
        <w:rPr>
          <w:rFonts w:ascii="Times New Roman" w:hAnsi="Times New Roman" w:cs="Times New Roman"/>
          <w:b/>
          <w:i/>
          <w:color w:val="0070C0"/>
          <w:kern w:val="28"/>
          <w:sz w:val="24"/>
          <w:szCs w:val="24"/>
        </w:rPr>
        <w:t>Дифференцированный подход</w:t>
      </w:r>
      <w:r w:rsidRPr="00117625">
        <w:rPr>
          <w:rFonts w:ascii="Times New Roman" w:hAnsi="Times New Roman" w:cs="Times New Roman"/>
          <w:color w:val="0070C0"/>
          <w:kern w:val="28"/>
          <w:sz w:val="24"/>
          <w:szCs w:val="24"/>
        </w:rPr>
        <w:t xml:space="preserve"> </w:t>
      </w:r>
      <w:r w:rsidRPr="001C1CE0">
        <w:rPr>
          <w:rFonts w:ascii="Times New Roman" w:hAnsi="Times New Roman" w:cs="Times New Roman"/>
          <w:color w:val="auto"/>
          <w:kern w:val="28"/>
          <w:sz w:val="24"/>
          <w:szCs w:val="24"/>
        </w:rPr>
        <w:t>к построению АООП ОО для обучающихся</w:t>
      </w:r>
      <w:r w:rsidRPr="001C1CE0">
        <w:rPr>
          <w:rFonts w:ascii="Times New Roman" w:hAnsi="Times New Roman" w:cs="Times New Roman"/>
          <w:color w:val="auto"/>
          <w:sz w:val="24"/>
          <w:szCs w:val="24"/>
        </w:rPr>
        <w:t xml:space="preserve"> с РАС</w:t>
      </w:r>
      <w:r w:rsidRPr="001C1CE0">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создаются в соответствии с дифференцированно сформулированными требованиями в ФГОС НОО обучающихся </w:t>
      </w:r>
      <w:r w:rsidRPr="001C1CE0">
        <w:rPr>
          <w:rFonts w:ascii="Times New Roman" w:hAnsi="Times New Roman" w:cs="Times New Roman"/>
          <w:color w:val="auto"/>
          <w:sz w:val="24"/>
          <w:szCs w:val="24"/>
        </w:rPr>
        <w:t>с РАС</w:t>
      </w:r>
      <w:r w:rsidRPr="001C1CE0">
        <w:rPr>
          <w:rFonts w:ascii="Times New Roman" w:hAnsi="Times New Roman" w:cs="Times New Roman"/>
          <w:color w:val="auto"/>
          <w:kern w:val="28"/>
          <w:sz w:val="24"/>
          <w:szCs w:val="24"/>
        </w:rPr>
        <w:t xml:space="preserve"> к:</w:t>
      </w:r>
    </w:p>
    <w:p w:rsidR="006F1B03" w:rsidRPr="00117625" w:rsidRDefault="006F1B03" w:rsidP="007840E2">
      <w:pPr>
        <w:numPr>
          <w:ilvl w:val="0"/>
          <w:numId w:val="18"/>
        </w:numPr>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структуре образовательной программы;</w:t>
      </w:r>
    </w:p>
    <w:p w:rsidR="006F1B03" w:rsidRPr="00117625" w:rsidRDefault="006F1B03" w:rsidP="007840E2">
      <w:pPr>
        <w:numPr>
          <w:ilvl w:val="0"/>
          <w:numId w:val="18"/>
        </w:numPr>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 xml:space="preserve">условиям реализации образовательной программы; </w:t>
      </w:r>
    </w:p>
    <w:p w:rsidR="006F1B03" w:rsidRPr="00117625" w:rsidRDefault="006F1B03" w:rsidP="007840E2">
      <w:pPr>
        <w:numPr>
          <w:ilvl w:val="0"/>
          <w:numId w:val="18"/>
        </w:numPr>
        <w:spacing w:after="0" w:line="240" w:lineRule="auto"/>
        <w:ind w:left="284" w:hanging="284"/>
        <w:contextualSpacing/>
        <w:jc w:val="both"/>
        <w:rPr>
          <w:rFonts w:ascii="Times New Roman" w:hAnsi="Times New Roman" w:cs="Times New Roman"/>
          <w:color w:val="auto"/>
          <w:kern w:val="28"/>
          <w:sz w:val="24"/>
          <w:szCs w:val="24"/>
        </w:rPr>
      </w:pPr>
      <w:r w:rsidRPr="00117625">
        <w:rPr>
          <w:rFonts w:ascii="Times New Roman" w:hAnsi="Times New Roman" w:cs="Times New Roman"/>
          <w:color w:val="auto"/>
          <w:kern w:val="28"/>
          <w:sz w:val="24"/>
          <w:szCs w:val="24"/>
        </w:rPr>
        <w:t>результатам образования.</w:t>
      </w:r>
    </w:p>
    <w:p w:rsidR="006F1B03" w:rsidRPr="001C1CE0" w:rsidRDefault="006F1B03" w:rsidP="001C1CE0">
      <w:pPr>
        <w:autoSpaceDE w:val="0"/>
        <w:autoSpaceDN w:val="0"/>
        <w:adjustRightInd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1C1CE0">
        <w:rPr>
          <w:rFonts w:ascii="Times New Roman" w:hAnsi="Times New Roman" w:cs="Times New Roman"/>
          <w:color w:val="auto"/>
          <w:sz w:val="24"/>
          <w:szCs w:val="24"/>
        </w:rPr>
        <w:t>с РАС</w:t>
      </w:r>
      <w:r w:rsidRPr="001C1CE0">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6F1B03" w:rsidRPr="001C1CE0" w:rsidRDefault="006F1B03" w:rsidP="001C1CE0">
      <w:pPr>
        <w:spacing w:after="0" w:line="240" w:lineRule="auto"/>
        <w:ind w:firstLine="851"/>
        <w:contextualSpacing/>
        <w:jc w:val="both"/>
        <w:rPr>
          <w:rFonts w:ascii="Times New Roman" w:hAnsi="Times New Roman" w:cs="Times New Roman"/>
          <w:color w:val="auto"/>
          <w:kern w:val="28"/>
          <w:sz w:val="24"/>
          <w:szCs w:val="24"/>
        </w:rPr>
      </w:pPr>
      <w:proofErr w:type="spellStart"/>
      <w:r w:rsidRPr="00117625">
        <w:rPr>
          <w:rFonts w:ascii="Times New Roman" w:hAnsi="Times New Roman" w:cs="Times New Roman"/>
          <w:b/>
          <w:bCs/>
          <w:i/>
          <w:iCs/>
          <w:color w:val="0070C0"/>
          <w:kern w:val="28"/>
          <w:sz w:val="24"/>
          <w:szCs w:val="24"/>
        </w:rPr>
        <w:lastRenderedPageBreak/>
        <w:t>Деятельностный</w:t>
      </w:r>
      <w:proofErr w:type="spellEnd"/>
      <w:r w:rsidRPr="00117625">
        <w:rPr>
          <w:rFonts w:ascii="Times New Roman" w:hAnsi="Times New Roman" w:cs="Times New Roman"/>
          <w:b/>
          <w:i/>
          <w:color w:val="0070C0"/>
          <w:kern w:val="28"/>
          <w:sz w:val="24"/>
          <w:szCs w:val="24"/>
        </w:rPr>
        <w:t xml:space="preserve"> подход</w:t>
      </w:r>
      <w:r w:rsidRPr="00117625">
        <w:rPr>
          <w:rFonts w:ascii="Times New Roman" w:hAnsi="Times New Roman" w:cs="Times New Roman"/>
          <w:color w:val="0070C0"/>
          <w:kern w:val="28"/>
          <w:sz w:val="24"/>
          <w:szCs w:val="24"/>
        </w:rPr>
        <w:t xml:space="preserve"> </w:t>
      </w:r>
      <w:r w:rsidRPr="001C1CE0">
        <w:rPr>
          <w:rFonts w:ascii="Times New Roman" w:hAnsi="Times New Roman" w:cs="Times New Roman"/>
          <w:color w:val="auto"/>
          <w:kern w:val="28"/>
          <w:sz w:val="24"/>
          <w:szCs w:val="24"/>
        </w:rPr>
        <w:t xml:space="preserve">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1C1CE0">
        <w:rPr>
          <w:rFonts w:ascii="Times New Roman" w:hAnsi="Times New Roman" w:cs="Times New Roman"/>
          <w:color w:val="auto"/>
          <w:sz w:val="24"/>
          <w:szCs w:val="24"/>
        </w:rPr>
        <w:t>с РАС</w:t>
      </w:r>
      <w:r w:rsidRPr="001C1CE0">
        <w:rPr>
          <w:rFonts w:ascii="Times New Roman" w:hAnsi="Times New Roman" w:cs="Times New Roman"/>
          <w:color w:val="auto"/>
          <w:kern w:val="28"/>
          <w:sz w:val="24"/>
          <w:szCs w:val="24"/>
        </w:rPr>
        <w:t>.</w:t>
      </w:r>
    </w:p>
    <w:p w:rsidR="006F1B03" w:rsidRPr="001C1CE0" w:rsidRDefault="006F1B03" w:rsidP="001C1CE0">
      <w:pPr>
        <w:spacing w:after="0" w:line="240" w:lineRule="auto"/>
        <w:ind w:firstLine="851"/>
        <w:contextualSpacing/>
        <w:jc w:val="both"/>
        <w:rPr>
          <w:rFonts w:ascii="Times New Roman" w:hAnsi="Times New Roman" w:cs="Times New Roman"/>
          <w:color w:val="auto"/>
          <w:kern w:val="28"/>
          <w:sz w:val="24"/>
          <w:szCs w:val="24"/>
        </w:rPr>
      </w:pPr>
      <w:proofErr w:type="spellStart"/>
      <w:r w:rsidRPr="001C1CE0">
        <w:rPr>
          <w:rFonts w:ascii="Times New Roman" w:hAnsi="Times New Roman" w:cs="Times New Roman"/>
          <w:color w:val="auto"/>
          <w:kern w:val="28"/>
          <w:sz w:val="24"/>
          <w:szCs w:val="24"/>
        </w:rPr>
        <w:t>Деятельностный</w:t>
      </w:r>
      <w:proofErr w:type="spellEnd"/>
      <w:r w:rsidRPr="001C1CE0">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1C1CE0">
        <w:rPr>
          <w:rFonts w:ascii="Times New Roman" w:hAnsi="Times New Roman" w:cs="Times New Roman"/>
          <w:color w:val="auto"/>
          <w:sz w:val="24"/>
          <w:szCs w:val="24"/>
        </w:rPr>
        <w:t>с РАС</w:t>
      </w:r>
      <w:r w:rsidRPr="001C1CE0">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6F1B03" w:rsidRPr="001C1CE0" w:rsidRDefault="006F1B03" w:rsidP="001C1CE0">
      <w:pPr>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Основным средством реализации </w:t>
      </w:r>
      <w:proofErr w:type="spellStart"/>
      <w:r w:rsidRPr="001C1CE0">
        <w:rPr>
          <w:rFonts w:ascii="Times New Roman" w:hAnsi="Times New Roman" w:cs="Times New Roman"/>
          <w:color w:val="auto"/>
          <w:kern w:val="28"/>
          <w:sz w:val="24"/>
          <w:szCs w:val="24"/>
        </w:rPr>
        <w:t>деятельностного</w:t>
      </w:r>
      <w:proofErr w:type="spellEnd"/>
      <w:r w:rsidRPr="001C1CE0">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F1B03" w:rsidRPr="001C1CE0" w:rsidRDefault="006F1B03" w:rsidP="001C1CE0">
      <w:pPr>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1C1CE0">
        <w:rPr>
          <w:rFonts w:ascii="Times New Roman" w:hAnsi="Times New Roman" w:cs="Times New Roman"/>
          <w:color w:val="auto"/>
          <w:sz w:val="24"/>
          <w:szCs w:val="24"/>
        </w:rPr>
        <w:t>с РАС</w:t>
      </w:r>
      <w:r w:rsidRPr="001C1CE0">
        <w:rPr>
          <w:rFonts w:ascii="Times New Roman" w:hAnsi="Times New Roman" w:cs="Times New Roman"/>
          <w:color w:val="auto"/>
          <w:kern w:val="28"/>
          <w:sz w:val="24"/>
          <w:szCs w:val="24"/>
        </w:rPr>
        <w:t xml:space="preserve"> реализация </w:t>
      </w:r>
      <w:proofErr w:type="spellStart"/>
      <w:r w:rsidRPr="001C1CE0">
        <w:rPr>
          <w:rFonts w:ascii="Times New Roman" w:hAnsi="Times New Roman" w:cs="Times New Roman"/>
          <w:color w:val="auto"/>
          <w:kern w:val="28"/>
          <w:sz w:val="24"/>
          <w:szCs w:val="24"/>
        </w:rPr>
        <w:t>деятельностного</w:t>
      </w:r>
      <w:proofErr w:type="spellEnd"/>
      <w:r w:rsidRPr="001C1CE0">
        <w:rPr>
          <w:rFonts w:ascii="Times New Roman" w:hAnsi="Times New Roman" w:cs="Times New Roman"/>
          <w:color w:val="auto"/>
          <w:kern w:val="28"/>
          <w:sz w:val="24"/>
          <w:szCs w:val="24"/>
        </w:rPr>
        <w:t xml:space="preserve"> подхода обеспечивает:</w:t>
      </w:r>
    </w:p>
    <w:p w:rsidR="006F1B03" w:rsidRPr="001C1CE0" w:rsidRDefault="006F1B03" w:rsidP="00117625">
      <w:pPr>
        <w:numPr>
          <w:ilvl w:val="0"/>
          <w:numId w:val="1"/>
        </w:numPr>
        <w:suppressAutoHyphens w:val="0"/>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6F1B03" w:rsidRPr="001C1CE0" w:rsidRDefault="006F1B03" w:rsidP="00117625">
      <w:pPr>
        <w:numPr>
          <w:ilvl w:val="0"/>
          <w:numId w:val="1"/>
        </w:numPr>
        <w:suppressAutoHyphens w:val="0"/>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F1B03" w:rsidRPr="001C1CE0" w:rsidRDefault="006F1B03" w:rsidP="00117625">
      <w:pPr>
        <w:numPr>
          <w:ilvl w:val="0"/>
          <w:numId w:val="1"/>
        </w:numPr>
        <w:suppressAutoHyphens w:val="0"/>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6F1B03" w:rsidRPr="001C1CE0" w:rsidRDefault="006F1B03" w:rsidP="00117625">
      <w:pPr>
        <w:numPr>
          <w:ilvl w:val="0"/>
          <w:numId w:val="1"/>
        </w:numPr>
        <w:tabs>
          <w:tab w:val="clear" w:pos="720"/>
        </w:tabs>
        <w:suppressAutoHyphens w:val="0"/>
        <w:spacing w:after="0" w:line="240" w:lineRule="auto"/>
        <w:ind w:left="284" w:hanging="284"/>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494E95" w:rsidRPr="00117625" w:rsidRDefault="00494E95" w:rsidP="001C1CE0">
      <w:pPr>
        <w:pStyle w:val="14TexstOSNOVA1012"/>
        <w:spacing w:line="240" w:lineRule="auto"/>
        <w:ind w:firstLine="851"/>
        <w:contextualSpacing/>
        <w:rPr>
          <w:rFonts w:ascii="Times New Roman" w:hAnsi="Times New Roman" w:cs="Times New Roman"/>
          <w:b/>
          <w:i/>
          <w:color w:val="0070C0"/>
          <w:sz w:val="24"/>
          <w:szCs w:val="24"/>
        </w:rPr>
      </w:pPr>
      <w:r w:rsidRPr="00117625">
        <w:rPr>
          <w:rFonts w:ascii="Times New Roman" w:hAnsi="Times New Roman" w:cs="Times New Roman"/>
          <w:b/>
          <w:i/>
          <w:color w:val="0070C0"/>
          <w:sz w:val="24"/>
          <w:szCs w:val="24"/>
        </w:rPr>
        <w:t>Психолого-педагогическая характеристика обучающихся с РАС</w:t>
      </w:r>
      <w:r w:rsidR="005F4B0C">
        <w:rPr>
          <w:rFonts w:ascii="Times New Roman" w:hAnsi="Times New Roman" w:cs="Times New Roman"/>
          <w:b/>
          <w:i/>
          <w:color w:val="0070C0"/>
          <w:sz w:val="24"/>
          <w:szCs w:val="24"/>
        </w:rPr>
        <w:t>.</w:t>
      </w:r>
    </w:p>
    <w:p w:rsidR="00F01015" w:rsidRPr="001C1CE0" w:rsidRDefault="00494E95"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1C1CE0" w:rsidRDefault="00F01015"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В</w:t>
      </w:r>
      <w:r w:rsidR="00494E95" w:rsidRPr="001C1CE0">
        <w:rPr>
          <w:rFonts w:ascii="Times New Roman" w:hAnsi="Times New Roman" w:cs="Times New Roman"/>
          <w:b/>
          <w:bCs/>
          <w:sz w:val="24"/>
          <w:szCs w:val="24"/>
        </w:rPr>
        <w:t xml:space="preserve"> </w:t>
      </w:r>
      <w:r w:rsidR="00494E95" w:rsidRPr="001C1CE0">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494E95" w:rsidRPr="001C1CE0">
        <w:rPr>
          <w:rFonts w:ascii="Times New Roman" w:hAnsi="Times New Roman" w:cs="Times New Roman"/>
          <w:b/>
          <w:bCs/>
          <w:sz w:val="24"/>
          <w:szCs w:val="24"/>
        </w:rPr>
        <w:t xml:space="preserve"> </w:t>
      </w:r>
      <w:r w:rsidR="00494E95" w:rsidRPr="001C1CE0">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1C1CE0">
        <w:rPr>
          <w:rFonts w:ascii="Times New Roman" w:hAnsi="Times New Roman" w:cs="Times New Roman"/>
          <w:sz w:val="24"/>
          <w:szCs w:val="24"/>
        </w:rPr>
        <w:t>При этом у</w:t>
      </w:r>
      <w:r w:rsidR="00494E95" w:rsidRPr="001C1CE0">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494E95" w:rsidRPr="001C1CE0">
        <w:rPr>
          <w:rFonts w:ascii="Times New Roman" w:hAnsi="Times New Roman" w:cs="Times New Roman"/>
          <w:sz w:val="24"/>
          <w:szCs w:val="24"/>
        </w:rPr>
        <w:t>аутостимуляции</w:t>
      </w:r>
      <w:proofErr w:type="spellEnd"/>
      <w:r w:rsidR="00494E95" w:rsidRPr="001C1CE0">
        <w:rPr>
          <w:rFonts w:ascii="Times New Roman" w:hAnsi="Times New Roman" w:cs="Times New Roman"/>
          <w:sz w:val="24"/>
          <w:szCs w:val="24"/>
        </w:rPr>
        <w:t xml:space="preserve">, уровнем </w:t>
      </w:r>
      <w:proofErr w:type="spellStart"/>
      <w:r w:rsidR="00494E95" w:rsidRPr="001C1CE0">
        <w:rPr>
          <w:rFonts w:ascii="Times New Roman" w:hAnsi="Times New Roman" w:cs="Times New Roman"/>
          <w:sz w:val="24"/>
          <w:szCs w:val="24"/>
        </w:rPr>
        <w:t>психоречевого</w:t>
      </w:r>
      <w:proofErr w:type="spellEnd"/>
      <w:r w:rsidR="00494E95" w:rsidRPr="001C1CE0">
        <w:rPr>
          <w:rFonts w:ascii="Times New Roman" w:hAnsi="Times New Roman" w:cs="Times New Roman"/>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1C1CE0" w:rsidRDefault="00494E95" w:rsidP="001C1CE0">
      <w:pPr>
        <w:pStyle w:val="NormalWeb1"/>
        <w:spacing w:before="0" w:after="0" w:line="240" w:lineRule="auto"/>
        <w:ind w:firstLine="851"/>
        <w:contextualSpacing/>
        <w:jc w:val="both"/>
      </w:pPr>
      <w:r w:rsidRPr="001C1CE0">
        <w:rPr>
          <w:b/>
          <w:bCs/>
        </w:rPr>
        <w:t>Первая группа</w:t>
      </w:r>
      <w:r w:rsidRPr="001C1CE0">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1C1CE0">
        <w:rPr>
          <w:i/>
          <w:iCs/>
        </w:rPr>
        <w:t>отрешенность от происходящего</w:t>
      </w:r>
      <w:r w:rsidRPr="001C1CE0">
        <w:t xml:space="preserve">. </w:t>
      </w:r>
    </w:p>
    <w:p w:rsidR="00494E95" w:rsidRPr="001C1CE0" w:rsidRDefault="00494E95" w:rsidP="001C1CE0">
      <w:pPr>
        <w:pStyle w:val="NormalWeb1"/>
        <w:spacing w:before="0" w:after="0" w:line="240" w:lineRule="auto"/>
        <w:ind w:firstLine="851"/>
        <w:contextualSpacing/>
        <w:jc w:val="both"/>
      </w:pPr>
      <w:r w:rsidRPr="001C1CE0">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w:t>
      </w:r>
      <w:r w:rsidRPr="001C1CE0">
        <w:lastRenderedPageBreak/>
        <w:t xml:space="preserve">поведения умственно отсталого ребенка. Ребенок с РАС отличается  от  </w:t>
      </w:r>
      <w:proofErr w:type="spellStart"/>
      <w:r w:rsidRPr="001C1CE0">
        <w:t>гиперактивных</w:t>
      </w:r>
      <w:proofErr w:type="spellEnd"/>
      <w:r w:rsidRPr="001C1CE0">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1C1CE0" w:rsidRDefault="00494E95" w:rsidP="001C1CE0">
      <w:pPr>
        <w:pStyle w:val="NormalWeb1"/>
        <w:spacing w:before="0" w:after="0" w:line="240" w:lineRule="auto"/>
        <w:ind w:firstLine="851"/>
        <w:contextualSpacing/>
        <w:jc w:val="both"/>
      </w:pPr>
      <w:r w:rsidRPr="001C1CE0">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1C1CE0">
        <w:t>мутичны</w:t>
      </w:r>
      <w:proofErr w:type="spellEnd"/>
      <w:r w:rsidRPr="001C1CE0">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1C1CE0" w:rsidRDefault="00494E95" w:rsidP="001C1CE0">
      <w:pPr>
        <w:pStyle w:val="NormalWeb1"/>
        <w:spacing w:before="0" w:after="0" w:line="240" w:lineRule="auto"/>
        <w:ind w:firstLine="851"/>
        <w:contextualSpacing/>
        <w:jc w:val="both"/>
      </w:pPr>
      <w:r w:rsidRPr="001C1CE0">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1C1CE0" w:rsidRDefault="00494E95" w:rsidP="001C1CE0">
      <w:pPr>
        <w:pStyle w:val="NormalWeb1"/>
        <w:spacing w:before="0" w:after="0" w:line="240" w:lineRule="auto"/>
        <w:ind w:firstLine="851"/>
        <w:contextualSpacing/>
        <w:jc w:val="both"/>
      </w:pPr>
      <w:r w:rsidRPr="001C1CE0">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1C1CE0" w:rsidRDefault="00494E95" w:rsidP="001C1CE0">
      <w:pPr>
        <w:pStyle w:val="NormalWeb1"/>
        <w:spacing w:before="0" w:after="0" w:line="240" w:lineRule="auto"/>
        <w:ind w:firstLine="851"/>
        <w:contextualSpacing/>
        <w:jc w:val="both"/>
        <w:rPr>
          <w:i/>
          <w:iCs/>
        </w:rPr>
      </w:pPr>
      <w:r w:rsidRPr="001C1CE0">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1C1CE0">
        <w:rPr>
          <w:bCs/>
          <w:iCs/>
        </w:rPr>
        <w:t xml:space="preserve">Реализация этих задач требует индивидуальной программы обучения такого ребенка. </w:t>
      </w:r>
      <w:r w:rsidRPr="001C1CE0">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494E95" w:rsidRPr="001C1CE0" w:rsidRDefault="00494E95" w:rsidP="001C1CE0">
      <w:pPr>
        <w:spacing w:after="0" w:line="240" w:lineRule="auto"/>
        <w:ind w:firstLine="851"/>
        <w:contextualSpacing/>
        <w:jc w:val="both"/>
        <w:rPr>
          <w:rFonts w:ascii="Times New Roman" w:hAnsi="Times New Roman" w:cs="Times New Roman"/>
          <w:i/>
          <w:iCs/>
          <w:sz w:val="24"/>
          <w:szCs w:val="24"/>
        </w:rPr>
      </w:pPr>
      <w:r w:rsidRPr="001C1CE0">
        <w:rPr>
          <w:rFonts w:ascii="Times New Roman" w:hAnsi="Times New Roman" w:cs="Times New Roman"/>
          <w:b/>
          <w:bCs/>
          <w:sz w:val="24"/>
          <w:szCs w:val="24"/>
        </w:rPr>
        <w:t>Вторая группа</w:t>
      </w:r>
      <w:r w:rsidRPr="001C1CE0">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1C1CE0">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1C1CE0" w:rsidRDefault="00494E95" w:rsidP="001C1CE0">
      <w:pPr>
        <w:pStyle w:val="NormalWeb1"/>
        <w:spacing w:before="0" w:after="0" w:line="240" w:lineRule="auto"/>
        <w:ind w:firstLine="851"/>
        <w:contextualSpacing/>
        <w:jc w:val="both"/>
      </w:pPr>
      <w:r w:rsidRPr="001C1CE0">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w:t>
      </w:r>
      <w:r w:rsidRPr="001C1CE0">
        <w:lastRenderedPageBreak/>
        <w:t xml:space="preserve">порядке происходящего, могут </w:t>
      </w:r>
      <w:proofErr w:type="spellStart"/>
      <w:r w:rsidRPr="001C1CE0">
        <w:t>дезадаптировать</w:t>
      </w:r>
      <w:proofErr w:type="spellEnd"/>
      <w:r w:rsidRPr="001C1CE0">
        <w:t xml:space="preserve"> ребенка и спровоцировать поведенческий срыв, который может проявиться в активном негативизме, </w:t>
      </w:r>
      <w:proofErr w:type="spellStart"/>
      <w:r w:rsidRPr="001C1CE0">
        <w:t>генерализованной</w:t>
      </w:r>
      <w:proofErr w:type="spellEnd"/>
      <w:r w:rsidRPr="001C1CE0">
        <w:t xml:space="preserve"> агрессии и </w:t>
      </w:r>
      <w:proofErr w:type="spellStart"/>
      <w:r w:rsidRPr="001C1CE0">
        <w:t>самоагрессии</w:t>
      </w:r>
      <w:proofErr w:type="spellEnd"/>
      <w:r w:rsidRPr="001C1CE0">
        <w:t xml:space="preserve">. </w:t>
      </w:r>
    </w:p>
    <w:p w:rsidR="00494E95" w:rsidRPr="001C1CE0" w:rsidRDefault="00494E95" w:rsidP="001C1CE0">
      <w:pPr>
        <w:pStyle w:val="NormalWeb1"/>
        <w:spacing w:before="0" w:after="0" w:line="240" w:lineRule="auto"/>
        <w:ind w:firstLine="851"/>
        <w:contextualSpacing/>
        <w:jc w:val="both"/>
      </w:pPr>
      <w:r w:rsidRPr="001C1CE0">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w:t>
      </w:r>
      <w:r w:rsidR="00604F4A" w:rsidRPr="001C1CE0">
        <w:t xml:space="preserve">орнамента, в детских поделках и </w:t>
      </w:r>
      <w:r w:rsidRPr="001C1CE0">
        <w:t xml:space="preserve">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1C1CE0">
        <w:t>эхолалии</w:t>
      </w:r>
      <w:proofErr w:type="spellEnd"/>
      <w:r w:rsidRPr="001C1CE0">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1C1CE0" w:rsidRDefault="00494E95" w:rsidP="001C1CE0">
      <w:pPr>
        <w:pStyle w:val="NormalWeb1"/>
        <w:spacing w:before="0" w:after="0" w:line="240" w:lineRule="auto"/>
        <w:ind w:firstLine="851"/>
        <w:contextualSpacing/>
        <w:jc w:val="both"/>
      </w:pPr>
      <w:r w:rsidRPr="001C1CE0">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1C1CE0">
        <w:t>аутостимуляции</w:t>
      </w:r>
      <w:proofErr w:type="spellEnd"/>
      <w:r w:rsidRPr="001C1CE0">
        <w:t xml:space="preserve"> могут терять свое значение и стереотипные действия, соответственно, редуцируются. </w:t>
      </w:r>
    </w:p>
    <w:p w:rsidR="00494E95" w:rsidRPr="001C1CE0" w:rsidRDefault="00494E95" w:rsidP="001C1CE0">
      <w:pPr>
        <w:pStyle w:val="NormalWeb1"/>
        <w:spacing w:before="0" w:after="0" w:line="240" w:lineRule="auto"/>
        <w:ind w:firstLine="851"/>
        <w:contextualSpacing/>
        <w:jc w:val="both"/>
      </w:pPr>
      <w:r w:rsidRPr="001C1CE0">
        <w:t xml:space="preserve">В стереотипных действиях </w:t>
      </w:r>
      <w:proofErr w:type="spellStart"/>
      <w:r w:rsidRPr="001C1CE0">
        <w:t>аутостимуляции</w:t>
      </w:r>
      <w:proofErr w:type="spellEnd"/>
      <w:r w:rsidRPr="001C1CE0">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1C1CE0">
        <w:t>коррекционной (специальной)</w:t>
      </w:r>
      <w:r w:rsidRPr="001C1CE0">
        <w:t>,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1C1CE0" w:rsidRDefault="00494E95" w:rsidP="001C1CE0">
      <w:pPr>
        <w:pStyle w:val="NormalWeb1"/>
        <w:spacing w:before="0" w:after="0" w:line="240" w:lineRule="auto"/>
        <w:ind w:firstLine="851"/>
        <w:contextualSpacing/>
        <w:jc w:val="both"/>
      </w:pPr>
      <w:r w:rsidRPr="001C1CE0">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1C1CE0" w:rsidRDefault="00494E95" w:rsidP="001C1CE0">
      <w:pPr>
        <w:pStyle w:val="NormalWeb1"/>
        <w:spacing w:before="0" w:after="0" w:line="240" w:lineRule="auto"/>
        <w:ind w:firstLine="851"/>
        <w:contextualSpacing/>
        <w:jc w:val="both"/>
        <w:rPr>
          <w:iCs/>
        </w:rPr>
      </w:pPr>
      <w:r w:rsidRPr="001C1CE0">
        <w:rPr>
          <w:iCs/>
        </w:rPr>
        <w:t xml:space="preserve">В зависимости от уровня интеллектуального развития обучающиеся этой группы могут осваивать варианты </w:t>
      </w:r>
      <w:r w:rsidR="00ED14AC" w:rsidRPr="001C1CE0">
        <w:rPr>
          <w:iCs/>
        </w:rPr>
        <w:t>8.3.</w:t>
      </w:r>
      <w:r w:rsidRPr="001C1CE0">
        <w:rPr>
          <w:iCs/>
        </w:rPr>
        <w:t xml:space="preserve"> или </w:t>
      </w:r>
      <w:r w:rsidR="00ED14AC" w:rsidRPr="001C1CE0">
        <w:rPr>
          <w:iCs/>
        </w:rPr>
        <w:t>8.2.</w:t>
      </w:r>
      <w:r w:rsidRPr="001C1CE0">
        <w:rPr>
          <w:iCs/>
        </w:rPr>
        <w:t xml:space="preserve"> образовательной программы.</w:t>
      </w:r>
    </w:p>
    <w:p w:rsidR="00D93577" w:rsidRPr="005F4B0C" w:rsidRDefault="00D93577" w:rsidP="001C1CE0">
      <w:pPr>
        <w:spacing w:after="0" w:line="240" w:lineRule="auto"/>
        <w:ind w:firstLine="851"/>
        <w:contextualSpacing/>
        <w:jc w:val="both"/>
        <w:rPr>
          <w:rFonts w:ascii="Times New Roman" w:hAnsi="Times New Roman" w:cs="Times New Roman"/>
          <w:b/>
          <w:i/>
          <w:color w:val="0070C0"/>
          <w:sz w:val="24"/>
          <w:szCs w:val="24"/>
        </w:rPr>
      </w:pPr>
      <w:r w:rsidRPr="005F4B0C">
        <w:rPr>
          <w:rFonts w:ascii="Times New Roman" w:hAnsi="Times New Roman" w:cs="Times New Roman"/>
          <w:b/>
          <w:i/>
          <w:color w:val="0070C0"/>
          <w:sz w:val="24"/>
          <w:szCs w:val="24"/>
        </w:rPr>
        <w:t>Особые образовательные потребности обучающихся с РАС</w:t>
      </w:r>
      <w:r w:rsidR="005F4B0C" w:rsidRPr="005F4B0C">
        <w:rPr>
          <w:rFonts w:ascii="Times New Roman" w:hAnsi="Times New Roman" w:cs="Times New Roman"/>
          <w:b/>
          <w:i/>
          <w:color w:val="0070C0"/>
          <w:sz w:val="24"/>
          <w:szCs w:val="24"/>
        </w:rPr>
        <w:t>.</w:t>
      </w:r>
    </w:p>
    <w:p w:rsidR="00D93577" w:rsidRPr="001C1CE0" w:rsidRDefault="00D93577" w:rsidP="001C1CE0">
      <w:pPr>
        <w:tabs>
          <w:tab w:val="left" w:pos="426"/>
          <w:tab w:val="right" w:leader="dot" w:pos="9639"/>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
          <w:bCs/>
          <w:sz w:val="24"/>
          <w:szCs w:val="24"/>
        </w:rPr>
        <w:t xml:space="preserve"> </w:t>
      </w:r>
      <w:r w:rsidRPr="001C1CE0">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1C1CE0">
        <w:rPr>
          <w:rFonts w:ascii="Times New Roman" w:hAnsi="Times New Roman" w:cs="Times New Roman"/>
          <w:sz w:val="24"/>
          <w:szCs w:val="24"/>
        </w:rPr>
        <w:t>аутостимуляции</w:t>
      </w:r>
      <w:proofErr w:type="spellEnd"/>
      <w:r w:rsidRPr="001C1CE0">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D93577" w:rsidRPr="001C1CE0" w:rsidRDefault="00D9357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w:t>
      </w:r>
      <w:r w:rsidRPr="001C1CE0">
        <w:rPr>
          <w:rFonts w:ascii="Times New Roman" w:hAnsi="Times New Roman" w:cs="Times New Roman"/>
          <w:sz w:val="24"/>
          <w:szCs w:val="24"/>
        </w:rPr>
        <w:lastRenderedPageBreak/>
        <w:t>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1C1CE0" w:rsidRDefault="00D93577" w:rsidP="001C1CE0">
      <w:pPr>
        <w:spacing w:after="0" w:line="240" w:lineRule="auto"/>
        <w:ind w:firstLine="851"/>
        <w:contextualSpacing/>
        <w:jc w:val="both"/>
        <w:rPr>
          <w:rFonts w:ascii="Times New Roman" w:hAnsi="Times New Roman" w:cs="Times New Roman"/>
          <w:i/>
          <w:iCs/>
          <w:sz w:val="24"/>
          <w:szCs w:val="24"/>
        </w:rPr>
      </w:pPr>
      <w:r w:rsidRPr="001C1CE0">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1C1CE0">
        <w:rPr>
          <w:rFonts w:ascii="Times New Roman" w:hAnsi="Times New Roman" w:cs="Times New Roman"/>
          <w:iCs/>
          <w:sz w:val="24"/>
          <w:szCs w:val="24"/>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r w:rsidRPr="001C1CE0">
        <w:rPr>
          <w:rFonts w:ascii="Times New Roman" w:hAnsi="Times New Roman" w:cs="Times New Roman"/>
          <w:i/>
          <w:iCs/>
          <w:sz w:val="24"/>
          <w:szCs w:val="24"/>
        </w:rPr>
        <w:t xml:space="preserve"> </w:t>
      </w:r>
    </w:p>
    <w:p w:rsidR="00D93577" w:rsidRPr="001C1CE0" w:rsidRDefault="00D9357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1C1CE0">
        <w:rPr>
          <w:rFonts w:ascii="Times New Roman" w:hAnsi="Times New Roman" w:cs="Times New Roman"/>
          <w:sz w:val="24"/>
          <w:szCs w:val="24"/>
        </w:rPr>
        <w:t>;</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1C1CE0">
        <w:rPr>
          <w:rFonts w:ascii="Times New Roman" w:hAnsi="Times New Roman" w:cs="Times New Roman"/>
          <w:sz w:val="24"/>
          <w:szCs w:val="24"/>
        </w:rPr>
        <w:t>тьютором</w:t>
      </w:r>
      <w:proofErr w:type="spellEnd"/>
      <w:r w:rsidRPr="001C1CE0">
        <w:rPr>
          <w:rFonts w:ascii="Times New Roman" w:hAnsi="Times New Roman" w:cs="Times New Roman"/>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1C1CE0">
        <w:rPr>
          <w:rFonts w:ascii="Times New Roman" w:hAnsi="Times New Roman" w:cs="Times New Roman"/>
          <w:sz w:val="24"/>
          <w:szCs w:val="24"/>
        </w:rPr>
        <w:t xml:space="preserve">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1C1CE0">
        <w:rPr>
          <w:rFonts w:ascii="Times New Roman" w:hAnsi="Times New Roman" w:cs="Times New Roman"/>
          <w:sz w:val="24"/>
          <w:szCs w:val="24"/>
        </w:rPr>
        <w:t>аутостимуляции</w:t>
      </w:r>
      <w:proofErr w:type="spellEnd"/>
      <w:r w:rsidRPr="001C1CE0">
        <w:rPr>
          <w:rFonts w:ascii="Times New Roman" w:hAnsi="Times New Roman" w:cs="Times New Roman"/>
          <w:sz w:val="24"/>
          <w:szCs w:val="24"/>
        </w:rPr>
        <w:t>;</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1C1CE0" w:rsidRDefault="00D93577" w:rsidP="005F4B0C">
      <w:pPr>
        <w:widowControl w:val="0"/>
        <w:numPr>
          <w:ilvl w:val="0"/>
          <w:numId w:val="2"/>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1C1CE0" w:rsidRDefault="00D93577" w:rsidP="005F4B0C">
      <w:pPr>
        <w:numPr>
          <w:ilvl w:val="0"/>
          <w:numId w:val="2"/>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1C1CE0" w:rsidRDefault="00D93577" w:rsidP="005F4B0C">
      <w:pPr>
        <w:suppressAutoHyphens w:val="0"/>
        <w:spacing w:after="0" w:line="240" w:lineRule="auto"/>
        <w:ind w:left="284" w:hanging="284"/>
        <w:contextualSpacing/>
        <w:jc w:val="both"/>
        <w:rPr>
          <w:rFonts w:ascii="Times New Roman" w:hAnsi="Times New Roman" w:cs="Times New Roman"/>
          <w:sz w:val="24"/>
          <w:szCs w:val="24"/>
        </w:rPr>
      </w:pPr>
    </w:p>
    <w:p w:rsidR="0036168F" w:rsidRPr="001C1CE0" w:rsidRDefault="00F16AAA" w:rsidP="005F4B0C">
      <w:pPr>
        <w:tabs>
          <w:tab w:val="left" w:pos="0"/>
          <w:tab w:val="left" w:pos="284"/>
          <w:tab w:val="right" w:leader="dot" w:pos="9639"/>
        </w:tabs>
        <w:spacing w:before="240" w:after="24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color w:val="auto"/>
          <w:kern w:val="28"/>
          <w:sz w:val="24"/>
          <w:szCs w:val="24"/>
        </w:rPr>
        <w:br w:type="page"/>
      </w:r>
      <w:r w:rsidR="0036168F" w:rsidRPr="005F4B0C">
        <w:rPr>
          <w:rFonts w:ascii="Times New Roman" w:hAnsi="Times New Roman" w:cs="Times New Roman"/>
          <w:b/>
          <w:color w:val="002060"/>
          <w:sz w:val="24"/>
          <w:szCs w:val="24"/>
        </w:rPr>
        <w:lastRenderedPageBreak/>
        <w:t xml:space="preserve">2. </w:t>
      </w:r>
      <w:r w:rsidR="0036168F" w:rsidRPr="005F4B0C">
        <w:rPr>
          <w:rFonts w:ascii="Times New Roman" w:hAnsi="Times New Roman" w:cs="Times New Roman"/>
          <w:b/>
          <w:caps/>
          <w:color w:val="002060"/>
          <w:kern w:val="28"/>
          <w:sz w:val="24"/>
          <w:szCs w:val="24"/>
        </w:rPr>
        <w:t xml:space="preserve"> а</w:t>
      </w:r>
      <w:r w:rsidR="0036168F" w:rsidRPr="005F4B0C">
        <w:rPr>
          <w:rFonts w:ascii="Times New Roman" w:hAnsi="Times New Roman" w:cs="Times New Roman"/>
          <w:b/>
          <w:caps/>
          <w:color w:val="002060"/>
          <w:sz w:val="24"/>
          <w:szCs w:val="24"/>
        </w:rPr>
        <w:t>даптированная основная Общеобразовательная программа начального общего образования</w:t>
      </w:r>
      <w:r w:rsidR="00F70599" w:rsidRPr="005F4B0C">
        <w:rPr>
          <w:rFonts w:ascii="Times New Roman" w:hAnsi="Times New Roman" w:cs="Times New Roman"/>
          <w:b/>
          <w:caps/>
          <w:color w:val="002060"/>
          <w:sz w:val="24"/>
          <w:szCs w:val="24"/>
        </w:rPr>
        <w:t xml:space="preserve"> </w:t>
      </w:r>
      <w:r w:rsidR="0036168F" w:rsidRPr="005F4B0C">
        <w:rPr>
          <w:rFonts w:ascii="Times New Roman" w:hAnsi="Times New Roman" w:cs="Times New Roman"/>
          <w:b/>
          <w:caps/>
          <w:color w:val="002060"/>
          <w:sz w:val="24"/>
          <w:szCs w:val="24"/>
        </w:rPr>
        <w:t xml:space="preserve">обучающихся С </w:t>
      </w:r>
      <w:r w:rsidR="00F70599" w:rsidRPr="005F4B0C">
        <w:rPr>
          <w:rFonts w:ascii="Times New Roman" w:hAnsi="Times New Roman" w:cs="Times New Roman"/>
          <w:b/>
          <w:caps/>
          <w:color w:val="002060"/>
          <w:sz w:val="24"/>
          <w:szCs w:val="24"/>
        </w:rPr>
        <w:t xml:space="preserve"> </w:t>
      </w:r>
      <w:r w:rsidR="0036168F" w:rsidRPr="005F4B0C">
        <w:rPr>
          <w:rFonts w:ascii="Times New Roman" w:hAnsi="Times New Roman" w:cs="Times New Roman"/>
          <w:b/>
          <w:caps/>
          <w:color w:val="002060"/>
          <w:sz w:val="24"/>
          <w:szCs w:val="24"/>
        </w:rPr>
        <w:t>РАССТРОЙСТВАМИ АУТИСТИЧЕСКОГО СПЕКТРА (вариант 8.1)</w:t>
      </w:r>
    </w:p>
    <w:p w:rsidR="0036168F" w:rsidRPr="005F4B0C" w:rsidRDefault="0036168F" w:rsidP="001C1CE0">
      <w:pPr>
        <w:tabs>
          <w:tab w:val="left" w:pos="0"/>
          <w:tab w:val="right" w:leader="dot" w:pos="9639"/>
        </w:tabs>
        <w:spacing w:before="240" w:after="120" w:line="240" w:lineRule="auto"/>
        <w:ind w:firstLine="851"/>
        <w:contextualSpacing/>
        <w:jc w:val="both"/>
        <w:outlineLvl w:val="1"/>
        <w:rPr>
          <w:rFonts w:ascii="Times New Roman" w:hAnsi="Times New Roman" w:cs="Times New Roman"/>
          <w:b/>
          <w:color w:val="0070C0"/>
          <w:sz w:val="24"/>
          <w:szCs w:val="24"/>
        </w:rPr>
      </w:pPr>
      <w:bookmarkStart w:id="3" w:name="_Toc501518593"/>
      <w:r w:rsidRPr="005F4B0C">
        <w:rPr>
          <w:rFonts w:ascii="Times New Roman" w:hAnsi="Times New Roman" w:cs="Times New Roman"/>
          <w:b/>
          <w:color w:val="0070C0"/>
          <w:sz w:val="24"/>
          <w:szCs w:val="24"/>
        </w:rPr>
        <w:t>2.1 Целевой раздел</w:t>
      </w:r>
      <w:bookmarkEnd w:id="3"/>
    </w:p>
    <w:p w:rsidR="0036168F" w:rsidRPr="005F4B0C" w:rsidRDefault="0036168F" w:rsidP="001C1CE0">
      <w:pPr>
        <w:tabs>
          <w:tab w:val="left" w:pos="0"/>
          <w:tab w:val="right" w:leader="dot" w:pos="9639"/>
        </w:tabs>
        <w:spacing w:before="120" w:after="120" w:line="240" w:lineRule="auto"/>
        <w:ind w:firstLine="851"/>
        <w:contextualSpacing/>
        <w:jc w:val="both"/>
        <w:outlineLvl w:val="2"/>
        <w:rPr>
          <w:rFonts w:ascii="Times New Roman" w:hAnsi="Times New Roman" w:cs="Times New Roman"/>
          <w:b/>
          <w:color w:val="0070C0"/>
          <w:sz w:val="24"/>
          <w:szCs w:val="24"/>
        </w:rPr>
      </w:pPr>
      <w:bookmarkStart w:id="4" w:name="_Toc501518594"/>
      <w:r w:rsidRPr="005F4B0C">
        <w:rPr>
          <w:rFonts w:ascii="Times New Roman" w:hAnsi="Times New Roman" w:cs="Times New Roman"/>
          <w:b/>
          <w:color w:val="0070C0"/>
          <w:sz w:val="24"/>
          <w:szCs w:val="24"/>
        </w:rPr>
        <w:t>2.1.1. Пояснительная записка</w:t>
      </w:r>
      <w:bookmarkEnd w:id="4"/>
    </w:p>
    <w:p w:rsidR="00F16AAA" w:rsidRDefault="0036168F" w:rsidP="001C1CE0">
      <w:pPr>
        <w:pStyle w:val="14TexstOSNOVA1012"/>
        <w:spacing w:line="240" w:lineRule="auto"/>
        <w:ind w:firstLine="851"/>
        <w:contextualSpacing/>
        <w:rPr>
          <w:rFonts w:ascii="Times New Roman" w:hAnsi="Times New Roman" w:cs="Times New Roman"/>
          <w:sz w:val="24"/>
          <w:szCs w:val="24"/>
        </w:rPr>
      </w:pPr>
      <w:r w:rsidRPr="005F4B0C">
        <w:rPr>
          <w:rFonts w:ascii="Times New Roman" w:hAnsi="Times New Roman" w:cs="Times New Roman"/>
          <w:b/>
          <w:i/>
          <w:color w:val="0070C0"/>
          <w:sz w:val="24"/>
          <w:szCs w:val="24"/>
        </w:rPr>
        <w:t xml:space="preserve">Цель реализации </w:t>
      </w:r>
      <w:r w:rsidR="00B06680" w:rsidRPr="005F4B0C">
        <w:rPr>
          <w:rFonts w:ascii="Times New Roman" w:hAnsi="Times New Roman" w:cs="Times New Roman"/>
          <w:b/>
          <w:i/>
          <w:color w:val="0070C0"/>
          <w:sz w:val="24"/>
          <w:szCs w:val="24"/>
        </w:rPr>
        <w:t>адаптированной основной общеобразовательной программы начального общего образования</w:t>
      </w:r>
      <w:r w:rsidR="00656557" w:rsidRPr="005F4B0C">
        <w:rPr>
          <w:rFonts w:ascii="Times New Roman" w:hAnsi="Times New Roman" w:cs="Times New Roman"/>
          <w:b/>
          <w:i/>
          <w:color w:val="0070C0"/>
          <w:sz w:val="24"/>
          <w:szCs w:val="24"/>
        </w:rPr>
        <w:t xml:space="preserve"> в МБОУ С №149</w:t>
      </w:r>
      <w:r w:rsidR="006D63FF" w:rsidRPr="005F4B0C">
        <w:rPr>
          <w:rFonts w:ascii="Times New Roman" w:hAnsi="Times New Roman" w:cs="Times New Roman"/>
          <w:b/>
          <w:i/>
          <w:color w:val="0070C0"/>
          <w:sz w:val="24"/>
          <w:szCs w:val="24"/>
        </w:rPr>
        <w:t>:</w:t>
      </w:r>
      <w:r w:rsidR="006D63FF" w:rsidRPr="005F4B0C">
        <w:rPr>
          <w:rFonts w:ascii="Times New Roman" w:hAnsi="Times New Roman" w:cs="Times New Roman"/>
          <w:b/>
          <w:color w:val="0070C0"/>
          <w:sz w:val="24"/>
          <w:szCs w:val="24"/>
        </w:rPr>
        <w:t xml:space="preserve"> </w:t>
      </w:r>
      <w:r w:rsidR="00F16AAA" w:rsidRPr="001C1CE0">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w:t>
      </w:r>
      <w:r w:rsidR="006D63FF" w:rsidRPr="001C1CE0">
        <w:rPr>
          <w:rFonts w:ascii="Times New Roman" w:hAnsi="Times New Roman" w:cs="Times New Roman"/>
          <w:sz w:val="24"/>
          <w:szCs w:val="24"/>
        </w:rPr>
        <w:t xml:space="preserve"> реализацию </w:t>
      </w:r>
      <w:r w:rsidR="00F16AAA" w:rsidRPr="001C1CE0">
        <w:rPr>
          <w:rFonts w:ascii="Times New Roman" w:hAnsi="Times New Roman" w:cs="Times New Roman"/>
          <w:sz w:val="24"/>
          <w:szCs w:val="24"/>
        </w:rPr>
        <w:t>следующих задач</w:t>
      </w:r>
      <w:r w:rsidR="006D63FF" w:rsidRPr="001C1CE0">
        <w:rPr>
          <w:rFonts w:ascii="Times New Roman" w:hAnsi="Times New Roman" w:cs="Times New Roman"/>
          <w:sz w:val="24"/>
          <w:szCs w:val="24"/>
        </w:rPr>
        <w:t>:</w:t>
      </w:r>
      <w:r w:rsidR="00F16AAA" w:rsidRPr="001C1CE0">
        <w:rPr>
          <w:rFonts w:ascii="Times New Roman" w:hAnsi="Times New Roman" w:cs="Times New Roman"/>
          <w:sz w:val="24"/>
          <w:szCs w:val="24"/>
        </w:rPr>
        <w:t xml:space="preserve"> </w:t>
      </w:r>
    </w:p>
    <w:p w:rsidR="00F16AAA" w:rsidRPr="005F4B0C" w:rsidRDefault="00F16AAA" w:rsidP="005F4B0C">
      <w:pPr>
        <w:pStyle w:val="14TexstOSNOVA1012"/>
        <w:numPr>
          <w:ilvl w:val="0"/>
          <w:numId w:val="20"/>
        </w:numPr>
        <w:ind w:left="284" w:hanging="284"/>
        <w:rPr>
          <w:rFonts w:ascii="Times New Roman" w:hAnsi="Times New Roman" w:cs="Times New Roman"/>
          <w:sz w:val="24"/>
          <w:szCs w:val="24"/>
        </w:rPr>
      </w:pPr>
      <w:r w:rsidRPr="005F4B0C">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F16AAA" w:rsidRPr="005F4B0C" w:rsidRDefault="00F16AAA" w:rsidP="005F4B0C">
      <w:pPr>
        <w:pStyle w:val="14TexstOSNOVA1012"/>
        <w:numPr>
          <w:ilvl w:val="0"/>
          <w:numId w:val="20"/>
        </w:numPr>
        <w:ind w:left="284" w:hanging="284"/>
        <w:rPr>
          <w:rFonts w:ascii="Times New Roman" w:hAnsi="Times New Roman" w:cs="Times New Roman"/>
          <w:sz w:val="24"/>
          <w:szCs w:val="24"/>
        </w:rPr>
      </w:pPr>
      <w:r w:rsidRPr="005F4B0C">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F16AAA" w:rsidRPr="005F4B0C" w:rsidRDefault="00F16AAA" w:rsidP="005F4B0C">
      <w:pPr>
        <w:pStyle w:val="14TexstOSNOVA1012"/>
        <w:numPr>
          <w:ilvl w:val="0"/>
          <w:numId w:val="20"/>
        </w:numPr>
        <w:ind w:left="284" w:hanging="284"/>
        <w:rPr>
          <w:rFonts w:ascii="Times New Roman" w:hAnsi="Times New Roman" w:cs="Times New Roman"/>
          <w:sz w:val="24"/>
          <w:szCs w:val="24"/>
        </w:rPr>
      </w:pPr>
      <w:r w:rsidRPr="005F4B0C">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w:t>
      </w:r>
      <w:r w:rsidR="008F7590" w:rsidRPr="005F4B0C">
        <w:rPr>
          <w:rFonts w:ascii="Times New Roman" w:hAnsi="Times New Roman" w:cs="Times New Roman"/>
          <w:sz w:val="24"/>
          <w:szCs w:val="24"/>
        </w:rPr>
        <w:t xml:space="preserve">с принятыми в семье и обществе </w:t>
      </w:r>
      <w:r w:rsidRPr="005F4B0C">
        <w:rPr>
          <w:rFonts w:ascii="Times New Roman" w:hAnsi="Times New Roman" w:cs="Times New Roman"/>
          <w:sz w:val="24"/>
          <w:szCs w:val="24"/>
        </w:rPr>
        <w:t xml:space="preserve">духовно-нравственными и социокультурными ценностями; </w:t>
      </w:r>
    </w:p>
    <w:p w:rsidR="00F16AAA" w:rsidRPr="005F4B0C" w:rsidRDefault="00F16AAA" w:rsidP="005F4B0C">
      <w:pPr>
        <w:pStyle w:val="14TexstOSNOVA1012"/>
        <w:numPr>
          <w:ilvl w:val="0"/>
          <w:numId w:val="20"/>
        </w:numPr>
        <w:ind w:left="284" w:hanging="284"/>
        <w:rPr>
          <w:rFonts w:ascii="Times New Roman" w:hAnsi="Times New Roman" w:cs="Times New Roman"/>
          <w:sz w:val="24"/>
          <w:szCs w:val="24"/>
        </w:rPr>
      </w:pPr>
      <w:r w:rsidRPr="005F4B0C">
        <w:rPr>
          <w:rFonts w:ascii="Times New Roman" w:hAnsi="Times New Roman" w:cs="Times New Roman"/>
          <w:sz w:val="24"/>
          <w:szCs w:val="24"/>
        </w:rPr>
        <w:t xml:space="preserve">формирование основ учебной деятельности; </w:t>
      </w:r>
    </w:p>
    <w:p w:rsidR="00F16AAA" w:rsidRPr="005F4B0C" w:rsidRDefault="00F16AAA" w:rsidP="005F4B0C">
      <w:pPr>
        <w:pStyle w:val="14TexstOSNOVA1012"/>
        <w:numPr>
          <w:ilvl w:val="0"/>
          <w:numId w:val="20"/>
        </w:numPr>
        <w:ind w:left="284" w:hanging="284"/>
        <w:rPr>
          <w:rFonts w:ascii="Times New Roman" w:hAnsi="Times New Roman" w:cs="Times New Roman"/>
          <w:sz w:val="24"/>
          <w:szCs w:val="24"/>
        </w:rPr>
      </w:pPr>
      <w:r w:rsidRPr="005F4B0C">
        <w:rPr>
          <w:rFonts w:ascii="Times New Roman" w:hAnsi="Times New Roman" w:cs="Times New Roman"/>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F16AAA" w:rsidRPr="005F4B0C" w:rsidRDefault="00F16AAA" w:rsidP="005F4B0C">
      <w:pPr>
        <w:pStyle w:val="14TexstOSNOVA1012"/>
        <w:numPr>
          <w:ilvl w:val="0"/>
          <w:numId w:val="20"/>
        </w:numPr>
        <w:ind w:left="284" w:hanging="284"/>
        <w:rPr>
          <w:rFonts w:ascii="Times New Roman" w:hAnsi="Times New Roman" w:cs="Times New Roman"/>
          <w:sz w:val="24"/>
          <w:szCs w:val="24"/>
        </w:rPr>
      </w:pPr>
      <w:r w:rsidRPr="005F4B0C">
        <w:rPr>
          <w:rFonts w:ascii="Times New Roman" w:hAnsi="Times New Roman" w:cs="Times New Roman"/>
          <w:sz w:val="24"/>
          <w:szCs w:val="24"/>
        </w:rPr>
        <w:t>обеспечение вариативности и разнообразия содержания АООП НОО</w:t>
      </w:r>
      <w:r w:rsidRPr="005F4B0C">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F16AAA" w:rsidRPr="005F4B0C" w:rsidRDefault="00F16AAA" w:rsidP="005F4B0C">
      <w:pPr>
        <w:pStyle w:val="14TexstOSNOVA1012"/>
        <w:numPr>
          <w:ilvl w:val="0"/>
          <w:numId w:val="20"/>
        </w:numPr>
        <w:ind w:left="284" w:hanging="284"/>
        <w:rPr>
          <w:rFonts w:ascii="Times New Roman" w:hAnsi="Times New Roman" w:cs="Times New Roman"/>
          <w:sz w:val="24"/>
          <w:szCs w:val="24"/>
        </w:rPr>
      </w:pPr>
      <w:r w:rsidRPr="005F4B0C">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5F4B0C" w:rsidRDefault="0036168F" w:rsidP="001C1CE0">
      <w:pPr>
        <w:pStyle w:val="14TexstOSNOVA1012"/>
        <w:spacing w:line="240" w:lineRule="auto"/>
        <w:ind w:firstLine="851"/>
        <w:contextualSpacing/>
        <w:rPr>
          <w:rFonts w:ascii="Times New Roman" w:hAnsi="Times New Roman" w:cs="Times New Roman"/>
          <w:b/>
          <w:i/>
          <w:color w:val="0070C0"/>
          <w:sz w:val="24"/>
          <w:szCs w:val="24"/>
        </w:rPr>
      </w:pPr>
      <w:r w:rsidRPr="005F4B0C">
        <w:rPr>
          <w:rFonts w:ascii="Times New Roman" w:hAnsi="Times New Roman" w:cs="Times New Roman"/>
          <w:b/>
          <w:i/>
          <w:color w:val="0070C0"/>
          <w:sz w:val="24"/>
          <w:szCs w:val="24"/>
        </w:rPr>
        <w:t xml:space="preserve">Общая характеристика </w:t>
      </w:r>
      <w:r w:rsidR="00B06680" w:rsidRPr="005F4B0C">
        <w:rPr>
          <w:rFonts w:ascii="Times New Roman" w:hAnsi="Times New Roman" w:cs="Times New Roman"/>
          <w:b/>
          <w:i/>
          <w:color w:val="0070C0"/>
          <w:sz w:val="24"/>
          <w:szCs w:val="24"/>
        </w:rPr>
        <w:t>адаптированной основной общеобразовательной программы начального общего образования</w:t>
      </w:r>
      <w:r w:rsidR="00B403C0">
        <w:rPr>
          <w:rFonts w:ascii="Times New Roman" w:hAnsi="Times New Roman" w:cs="Times New Roman"/>
          <w:b/>
          <w:i/>
          <w:color w:val="0070C0"/>
          <w:sz w:val="24"/>
          <w:szCs w:val="24"/>
        </w:rPr>
        <w:t xml:space="preserve"> МА</w:t>
      </w:r>
      <w:r w:rsidR="00656557" w:rsidRPr="005F4B0C">
        <w:rPr>
          <w:rFonts w:ascii="Times New Roman" w:hAnsi="Times New Roman" w:cs="Times New Roman"/>
          <w:b/>
          <w:i/>
          <w:color w:val="0070C0"/>
          <w:sz w:val="24"/>
          <w:szCs w:val="24"/>
        </w:rPr>
        <w:t>ОУ СШ №149</w:t>
      </w:r>
    </w:p>
    <w:p w:rsidR="00F16AAA" w:rsidRPr="001C1CE0" w:rsidRDefault="00F16AAA" w:rsidP="001C1CE0">
      <w:pPr>
        <w:pStyle w:val="Standard"/>
        <w:widowControl w:val="0"/>
        <w:spacing w:before="20" w:after="20"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1C1CE0" w:rsidRDefault="00F16AAA" w:rsidP="001C1CE0">
      <w:pPr>
        <w:spacing w:before="20" w:after="2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1C1CE0">
        <w:rPr>
          <w:rFonts w:ascii="Times New Roman" w:hAnsi="Times New Roman" w:cs="Times New Roman"/>
          <w:sz w:val="24"/>
          <w:szCs w:val="24"/>
        </w:rPr>
        <w:t>внутриличностных</w:t>
      </w:r>
      <w:proofErr w:type="spellEnd"/>
      <w:r w:rsidRPr="001C1CE0">
        <w:rPr>
          <w:rFonts w:ascii="Times New Roman" w:hAnsi="Times New Roman" w:cs="Times New Roman"/>
          <w:sz w:val="24"/>
          <w:szCs w:val="24"/>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1C1CE0" w:rsidRDefault="00F16AAA" w:rsidP="001C1CE0">
      <w:pPr>
        <w:pStyle w:val="14TexstOSNOVA1012"/>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sz w:val="24"/>
          <w:szCs w:val="24"/>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5F4B0C" w:rsidRDefault="005F4B0C" w:rsidP="005F4B0C">
      <w:pPr>
        <w:tabs>
          <w:tab w:val="left" w:pos="0"/>
          <w:tab w:val="right" w:leader="dot" w:pos="9639"/>
        </w:tabs>
        <w:spacing w:before="120" w:after="120" w:line="240" w:lineRule="auto"/>
        <w:contextualSpacing/>
        <w:jc w:val="both"/>
        <w:outlineLvl w:val="2"/>
        <w:rPr>
          <w:rFonts w:ascii="Times New Roman" w:hAnsi="Times New Roman" w:cs="Times New Roman"/>
          <w:b/>
          <w:color w:val="0070C0"/>
          <w:sz w:val="24"/>
          <w:szCs w:val="24"/>
        </w:rPr>
      </w:pPr>
      <w:bookmarkStart w:id="5" w:name="_Toc501518595"/>
      <w:r>
        <w:rPr>
          <w:rFonts w:ascii="Times New Roman" w:hAnsi="Times New Roman" w:cs="Times New Roman"/>
          <w:b/>
          <w:color w:val="0070C0"/>
          <w:sz w:val="24"/>
          <w:szCs w:val="24"/>
        </w:rPr>
        <w:t>2.1.2.</w:t>
      </w:r>
      <w:r w:rsidR="0036168F" w:rsidRPr="005F4B0C">
        <w:rPr>
          <w:rFonts w:ascii="Times New Roman" w:hAnsi="Times New Roman" w:cs="Times New Roman"/>
          <w:b/>
          <w:color w:val="0070C0"/>
          <w:sz w:val="24"/>
          <w:szCs w:val="24"/>
        </w:rPr>
        <w:t xml:space="preserve">Планируемые результаты освоения обучающимися </w:t>
      </w:r>
      <w:r w:rsidR="0036168F" w:rsidRPr="005F4B0C">
        <w:rPr>
          <w:rFonts w:ascii="Times New Roman" w:hAnsi="Times New Roman" w:cs="Times New Roman"/>
          <w:b/>
          <w:color w:val="0070C0"/>
          <w:sz w:val="24"/>
          <w:szCs w:val="24"/>
        </w:rPr>
        <w:br/>
        <w:t>с расстройствами аутистического спектра адаптированной основной общеобразовательной программы начального общего образования</w:t>
      </w:r>
      <w:bookmarkEnd w:id="5"/>
    </w:p>
    <w:p w:rsidR="005357EE" w:rsidRPr="001C1CE0" w:rsidRDefault="00ED5E48" w:rsidP="001C1CE0">
      <w:pPr>
        <w:tabs>
          <w:tab w:val="left" w:pos="0"/>
          <w:tab w:val="right" w:leader="dot" w:pos="9639"/>
        </w:tabs>
        <w:spacing w:after="0" w:line="240" w:lineRule="auto"/>
        <w:ind w:firstLine="851"/>
        <w:contextualSpacing/>
        <w:jc w:val="both"/>
        <w:rPr>
          <w:rFonts w:ascii="Times New Roman" w:eastAsia="Times New Roman" w:hAnsi="Times New Roman" w:cs="Times New Roman"/>
          <w:sz w:val="24"/>
          <w:szCs w:val="24"/>
        </w:rPr>
      </w:pPr>
      <w:r w:rsidRPr="001C1CE0">
        <w:rPr>
          <w:rFonts w:ascii="Times New Roman" w:hAnsi="Times New Roman" w:cs="Times New Roman"/>
          <w:color w:val="auto"/>
          <w:sz w:val="24"/>
          <w:szCs w:val="24"/>
        </w:rPr>
        <w:t>В соответствии с вариантом стандарта</w:t>
      </w:r>
      <w:r w:rsidR="005357EE" w:rsidRPr="001C1CE0">
        <w:rPr>
          <w:rFonts w:ascii="Times New Roman" w:hAnsi="Times New Roman" w:cs="Times New Roman"/>
          <w:color w:val="auto"/>
          <w:sz w:val="24"/>
          <w:szCs w:val="24"/>
        </w:rPr>
        <w:t xml:space="preserve"> 8.1.</w:t>
      </w:r>
      <w:r w:rsidRPr="001C1CE0">
        <w:rPr>
          <w:rFonts w:ascii="Times New Roman" w:hAnsi="Times New Roman" w:cs="Times New Roman"/>
          <w:color w:val="auto"/>
          <w:sz w:val="24"/>
          <w:szCs w:val="24"/>
        </w:rPr>
        <w:t xml:space="preserve"> для детей с ОВЗ при инклюзии обучаю</w:t>
      </w:r>
      <w:r w:rsidR="00656557" w:rsidRPr="001C1CE0">
        <w:rPr>
          <w:rFonts w:ascii="Times New Roman" w:hAnsi="Times New Roman" w:cs="Times New Roman"/>
          <w:color w:val="auto"/>
          <w:sz w:val="24"/>
          <w:szCs w:val="24"/>
        </w:rPr>
        <w:t>щийся с РАС осваивает ООП М</w:t>
      </w:r>
      <w:r w:rsidR="00B403C0">
        <w:rPr>
          <w:rFonts w:ascii="Times New Roman" w:hAnsi="Times New Roman" w:cs="Times New Roman"/>
          <w:color w:val="auto"/>
          <w:sz w:val="24"/>
          <w:szCs w:val="24"/>
        </w:rPr>
        <w:t>А</w:t>
      </w:r>
      <w:r w:rsidR="00656557" w:rsidRPr="001C1CE0">
        <w:rPr>
          <w:rFonts w:ascii="Times New Roman" w:hAnsi="Times New Roman" w:cs="Times New Roman"/>
          <w:color w:val="auto"/>
          <w:sz w:val="24"/>
          <w:szCs w:val="24"/>
        </w:rPr>
        <w:t>ОУ СШ №149</w:t>
      </w:r>
      <w:r w:rsidRPr="001C1CE0">
        <w:rPr>
          <w:rFonts w:ascii="Times New Roman" w:hAnsi="Times New Roman" w:cs="Times New Roman"/>
          <w:color w:val="auto"/>
          <w:sz w:val="24"/>
          <w:szCs w:val="24"/>
        </w:rPr>
        <w:t xml:space="preserve">, требования к структуре которой установлены </w:t>
      </w:r>
      <w:r w:rsidRPr="001C1CE0">
        <w:rPr>
          <w:rFonts w:ascii="Times New Roman" w:hAnsi="Times New Roman" w:cs="Times New Roman"/>
          <w:color w:val="auto"/>
          <w:sz w:val="24"/>
          <w:szCs w:val="24"/>
        </w:rPr>
        <w:lastRenderedPageBreak/>
        <w:t>действующим ФГОС.</w:t>
      </w:r>
      <w:r w:rsidR="005357EE" w:rsidRPr="001C1CE0">
        <w:rPr>
          <w:rFonts w:ascii="Times New Roman" w:eastAsia="Times New Roman" w:hAnsi="Times New Roman" w:cs="Times New Roman"/>
          <w:bCs/>
          <w:sz w:val="24"/>
          <w:szCs w:val="24"/>
        </w:rPr>
        <w:t xml:space="preserve"> Личностные, </w:t>
      </w:r>
      <w:proofErr w:type="spellStart"/>
      <w:r w:rsidR="005357EE" w:rsidRPr="001C1CE0">
        <w:rPr>
          <w:rFonts w:ascii="Times New Roman" w:eastAsia="Times New Roman" w:hAnsi="Times New Roman" w:cs="Times New Roman"/>
          <w:bCs/>
          <w:sz w:val="24"/>
          <w:szCs w:val="24"/>
        </w:rPr>
        <w:t>метапредметные</w:t>
      </w:r>
      <w:proofErr w:type="spellEnd"/>
      <w:r w:rsidR="005357EE" w:rsidRPr="001C1CE0">
        <w:rPr>
          <w:rFonts w:ascii="Times New Roman" w:eastAsia="Times New Roman" w:hAnsi="Times New Roman" w:cs="Times New Roman"/>
          <w:bCs/>
          <w:sz w:val="24"/>
          <w:szCs w:val="24"/>
        </w:rPr>
        <w:t xml:space="preserve"> и предметные результаты</w:t>
      </w:r>
      <w:r w:rsidR="005357EE" w:rsidRPr="001C1CE0">
        <w:rPr>
          <w:rFonts w:ascii="Times New Roman" w:eastAsia="Times New Roman" w:hAnsi="Times New Roman" w:cs="Times New Roman"/>
          <w:sz w:val="24"/>
          <w:szCs w:val="24"/>
        </w:rPr>
        <w:t xml:space="preserve"> освоения обучающимися с РАС АООП НОО соответствуют ФГОС НОО.</w:t>
      </w:r>
    </w:p>
    <w:p w:rsidR="00FF7A5E" w:rsidRPr="001C1CE0" w:rsidRDefault="00FF7A5E" w:rsidP="001C1CE0">
      <w:pPr>
        <w:pStyle w:val="14TexstOSNOVA1012"/>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Pr="001C1CE0" w:rsidRDefault="005357EE" w:rsidP="001C1CE0">
      <w:pPr>
        <w:tabs>
          <w:tab w:val="left" w:pos="0"/>
          <w:tab w:val="right" w:leader="dot" w:pos="9639"/>
        </w:tabs>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sz w:val="24"/>
          <w:szCs w:val="24"/>
        </w:rPr>
        <w:t>Планируемые результаты освоения обучающимися с РАС</w:t>
      </w:r>
      <w:r w:rsidRPr="001C1CE0">
        <w:rPr>
          <w:rFonts w:ascii="Times New Roman" w:hAnsi="Times New Roman" w:cs="Times New Roman"/>
          <w:color w:val="auto"/>
          <w:sz w:val="24"/>
          <w:szCs w:val="24"/>
        </w:rPr>
        <w:t xml:space="preserve"> АООП НОО  (вариант 8.1.) дополняются результатами освоения программы коррекционной работы.</w:t>
      </w:r>
    </w:p>
    <w:p w:rsidR="00656557" w:rsidRPr="001C1CE0" w:rsidRDefault="00ED5E48" w:rsidP="001C1CE0">
      <w:pPr>
        <w:pStyle w:val="14TexstOSNOVA1012"/>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При этом он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1C1CE0" w:rsidRDefault="00656557" w:rsidP="001C1CE0">
      <w:pPr>
        <w:pStyle w:val="14TexstOSNOVA1012"/>
        <w:spacing w:line="240" w:lineRule="auto"/>
        <w:ind w:firstLine="851"/>
        <w:contextualSpacing/>
        <w:rPr>
          <w:rFonts w:ascii="Times New Roman" w:hAnsi="Times New Roman" w:cs="Times New Roman"/>
          <w:b/>
          <w:bCs/>
          <w:color w:val="auto"/>
          <w:sz w:val="24"/>
          <w:szCs w:val="24"/>
        </w:rPr>
      </w:pPr>
      <w:r w:rsidRPr="001C1CE0">
        <w:rPr>
          <w:rFonts w:ascii="Times New Roman" w:hAnsi="Times New Roman" w:cs="Times New Roman"/>
          <w:b/>
          <w:bCs/>
          <w:color w:val="auto"/>
          <w:sz w:val="24"/>
          <w:szCs w:val="24"/>
        </w:rPr>
        <w:t>В</w:t>
      </w:r>
      <w:r w:rsidR="00ED5E48" w:rsidRPr="001C1CE0">
        <w:rPr>
          <w:rFonts w:ascii="Times New Roman" w:hAnsi="Times New Roman" w:cs="Times New Roman"/>
          <w:b/>
          <w:bCs/>
          <w:color w:val="auto"/>
          <w:sz w:val="24"/>
          <w:szCs w:val="24"/>
        </w:rPr>
        <w:t xml:space="preserve"> освоении основной образовательной программы начального обучения</w:t>
      </w:r>
      <w:r w:rsidRPr="001C1CE0">
        <w:rPr>
          <w:rFonts w:ascii="Times New Roman" w:hAnsi="Times New Roman" w:cs="Times New Roman"/>
          <w:b/>
          <w:bCs/>
          <w:color w:val="auto"/>
          <w:sz w:val="24"/>
          <w:szCs w:val="24"/>
        </w:rPr>
        <w:t xml:space="preserve"> М</w:t>
      </w:r>
      <w:r w:rsidR="00B403C0">
        <w:rPr>
          <w:rFonts w:ascii="Times New Roman" w:hAnsi="Times New Roman" w:cs="Times New Roman"/>
          <w:b/>
          <w:bCs/>
          <w:color w:val="auto"/>
          <w:sz w:val="24"/>
          <w:szCs w:val="24"/>
        </w:rPr>
        <w:t>А</w:t>
      </w:r>
      <w:r w:rsidRPr="001C1CE0">
        <w:rPr>
          <w:rFonts w:ascii="Times New Roman" w:hAnsi="Times New Roman" w:cs="Times New Roman"/>
          <w:b/>
          <w:bCs/>
          <w:color w:val="auto"/>
          <w:sz w:val="24"/>
          <w:szCs w:val="24"/>
        </w:rPr>
        <w:t>ОУ СШ №149 реализуются следующие задачи:</w:t>
      </w:r>
    </w:p>
    <w:p w:rsidR="00ED5E48" w:rsidRPr="001C1CE0" w:rsidRDefault="00ED5E48" w:rsidP="005F4B0C">
      <w:pPr>
        <w:pStyle w:val="14TexstOSNOVA1012"/>
        <w:numPr>
          <w:ilvl w:val="0"/>
          <w:numId w:val="21"/>
        </w:numPr>
        <w:spacing w:line="240" w:lineRule="auto"/>
        <w:ind w:left="284" w:hanging="284"/>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в создании оптимальных условий введения ребенка в ситуацию обучения;  </w:t>
      </w:r>
    </w:p>
    <w:p w:rsidR="00ED5E48" w:rsidRPr="001C1CE0" w:rsidRDefault="00EA62E4" w:rsidP="005F4B0C">
      <w:pPr>
        <w:pStyle w:val="14TexstOSNOVA1012"/>
        <w:numPr>
          <w:ilvl w:val="0"/>
          <w:numId w:val="21"/>
        </w:numPr>
        <w:spacing w:line="240" w:lineRule="auto"/>
        <w:ind w:left="284" w:hanging="284"/>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в </w:t>
      </w:r>
      <w:r w:rsidR="00ED5E48" w:rsidRPr="001C1CE0">
        <w:rPr>
          <w:rFonts w:ascii="Times New Roman" w:hAnsi="Times New Roman" w:cs="Times New Roman"/>
          <w:color w:val="auto"/>
          <w:sz w:val="24"/>
          <w:szCs w:val="24"/>
        </w:rPr>
        <w:t>помощи в формировании адекватного учебного поведения в условиях работы в классе;</w:t>
      </w:r>
    </w:p>
    <w:p w:rsidR="00ED5E48" w:rsidRPr="001C1CE0" w:rsidRDefault="00ED5E48" w:rsidP="005F4B0C">
      <w:pPr>
        <w:pStyle w:val="14TexstOSNOVA1012"/>
        <w:numPr>
          <w:ilvl w:val="0"/>
          <w:numId w:val="21"/>
        </w:numPr>
        <w:spacing w:line="240" w:lineRule="auto"/>
        <w:ind w:left="284" w:hanging="284"/>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1C1CE0" w:rsidRDefault="0065655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
          <w:sz w:val="24"/>
          <w:szCs w:val="24"/>
        </w:rPr>
        <w:t>Так же включены т</w:t>
      </w:r>
      <w:r w:rsidR="003830E6" w:rsidRPr="001C1CE0">
        <w:rPr>
          <w:rFonts w:ascii="Times New Roman" w:hAnsi="Times New Roman" w:cs="Times New Roman"/>
          <w:b/>
          <w:sz w:val="24"/>
          <w:szCs w:val="24"/>
        </w:rPr>
        <w:t>ребования к результатам развития жизненной компетенции</w:t>
      </w:r>
      <w:r w:rsidRPr="001C1CE0">
        <w:rPr>
          <w:rFonts w:ascii="Times New Roman" w:hAnsi="Times New Roman" w:cs="Times New Roman"/>
          <w:b/>
          <w:sz w:val="24"/>
          <w:szCs w:val="24"/>
        </w:rPr>
        <w:t>:</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color w:val="auto"/>
          <w:sz w:val="24"/>
          <w:szCs w:val="24"/>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sidRPr="001C1CE0">
        <w:rPr>
          <w:rFonts w:ascii="Times New Roman" w:hAnsi="Times New Roman" w:cs="Times New Roman"/>
          <w:color w:val="auto"/>
          <w:sz w:val="24"/>
          <w:szCs w:val="24"/>
        </w:rPr>
        <w:t>;</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продвижение в овладении социально-бытовыми умениями в повседневной жизни; </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3830E6" w:rsidRPr="001C1CE0" w:rsidRDefault="003830E6" w:rsidP="005F4B0C">
      <w:pPr>
        <w:widowControl w:val="0"/>
        <w:numPr>
          <w:ilvl w:val="0"/>
          <w:numId w:val="3"/>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36168F" w:rsidRPr="005F4B0C" w:rsidRDefault="005F4B0C" w:rsidP="005F4B0C">
      <w:pPr>
        <w:tabs>
          <w:tab w:val="left" w:pos="0"/>
          <w:tab w:val="right" w:leader="dot" w:pos="9639"/>
        </w:tabs>
        <w:spacing w:before="120" w:after="120" w:line="240" w:lineRule="auto"/>
        <w:contextualSpacing/>
        <w:jc w:val="both"/>
        <w:outlineLvl w:val="2"/>
        <w:rPr>
          <w:rFonts w:ascii="Times New Roman" w:hAnsi="Times New Roman" w:cs="Times New Roman"/>
          <w:b/>
          <w:color w:val="0070C0"/>
          <w:sz w:val="24"/>
          <w:szCs w:val="24"/>
        </w:rPr>
      </w:pPr>
      <w:bookmarkStart w:id="6" w:name="_Toc501518596"/>
      <w:r w:rsidRPr="005F4B0C">
        <w:rPr>
          <w:rFonts w:ascii="Times New Roman" w:hAnsi="Times New Roman" w:cs="Times New Roman"/>
          <w:b/>
          <w:color w:val="0070C0"/>
          <w:sz w:val="24"/>
          <w:szCs w:val="24"/>
        </w:rPr>
        <w:t>2.1.3.</w:t>
      </w:r>
      <w:r w:rsidR="0036168F" w:rsidRPr="005F4B0C">
        <w:rPr>
          <w:rFonts w:ascii="Times New Roman" w:hAnsi="Times New Roman" w:cs="Times New Roman"/>
          <w:b/>
          <w:color w:val="0070C0"/>
          <w:sz w:val="24"/>
          <w:szCs w:val="24"/>
        </w:rPr>
        <w:t xml:space="preserve">Система оценки достижения обучающимися </w:t>
      </w:r>
      <w:r w:rsidR="0036168F" w:rsidRPr="005F4B0C">
        <w:rPr>
          <w:rFonts w:ascii="Times New Roman" w:hAnsi="Times New Roman" w:cs="Times New Roman"/>
          <w:b/>
          <w:color w:val="0070C0"/>
          <w:sz w:val="24"/>
          <w:szCs w:val="24"/>
        </w:rPr>
        <w:br/>
        <w:t>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bookmarkEnd w:id="6"/>
    </w:p>
    <w:p w:rsidR="0036168F" w:rsidRPr="001C1CE0" w:rsidRDefault="0036168F" w:rsidP="001C1CE0">
      <w:pPr>
        <w:tabs>
          <w:tab w:val="left" w:pos="0"/>
          <w:tab w:val="right" w:leader="dot" w:pos="9639"/>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Система оценки достижения обучающимися с РАС планируемых резу</w:t>
      </w:r>
      <w:r w:rsidR="00656557" w:rsidRPr="001C1CE0">
        <w:rPr>
          <w:rFonts w:ascii="Times New Roman" w:hAnsi="Times New Roman" w:cs="Times New Roman"/>
          <w:sz w:val="24"/>
          <w:szCs w:val="24"/>
        </w:rPr>
        <w:t xml:space="preserve">льтатов освоения АООП НОО с использованием </w:t>
      </w:r>
      <w:r w:rsidR="00BB3FCE" w:rsidRPr="001C1CE0">
        <w:rPr>
          <w:rFonts w:ascii="Times New Roman" w:hAnsi="Times New Roman" w:cs="Times New Roman"/>
          <w:sz w:val="24"/>
          <w:szCs w:val="24"/>
        </w:rPr>
        <w:t>определителя уровня по</w:t>
      </w:r>
      <w:r w:rsidRPr="001C1CE0">
        <w:rPr>
          <w:rFonts w:ascii="Times New Roman" w:hAnsi="Times New Roman" w:cs="Times New Roman"/>
          <w:sz w:val="24"/>
          <w:szCs w:val="24"/>
        </w:rPr>
        <w:t xml:space="preserve"> </w:t>
      </w:r>
      <w:proofErr w:type="spellStart"/>
      <w:r w:rsidR="00BB3FCE" w:rsidRPr="001C1CE0">
        <w:rPr>
          <w:rFonts w:ascii="Times New Roman" w:hAnsi="Times New Roman" w:cs="Times New Roman"/>
          <w:sz w:val="24"/>
          <w:szCs w:val="24"/>
        </w:rPr>
        <w:t>Блуму</w:t>
      </w:r>
      <w:proofErr w:type="spellEnd"/>
      <w:r w:rsidR="00BB3FCE" w:rsidRPr="001C1CE0">
        <w:rPr>
          <w:rFonts w:ascii="Times New Roman" w:hAnsi="Times New Roman" w:cs="Times New Roman"/>
          <w:sz w:val="24"/>
          <w:szCs w:val="24"/>
        </w:rPr>
        <w:t xml:space="preserve"> </w:t>
      </w:r>
      <w:r w:rsidRPr="001C1CE0">
        <w:rPr>
          <w:rFonts w:ascii="Times New Roman" w:hAnsi="Times New Roman" w:cs="Times New Roman"/>
          <w:sz w:val="24"/>
          <w:szCs w:val="24"/>
        </w:rPr>
        <w:t>позволя</w:t>
      </w:r>
      <w:r w:rsidR="00656557" w:rsidRPr="001C1CE0">
        <w:rPr>
          <w:rFonts w:ascii="Times New Roman" w:hAnsi="Times New Roman" w:cs="Times New Roman"/>
          <w:sz w:val="24"/>
          <w:szCs w:val="24"/>
        </w:rPr>
        <w:t>ет</w:t>
      </w:r>
      <w:r w:rsidRPr="001C1CE0">
        <w:rPr>
          <w:rFonts w:ascii="Times New Roman" w:hAnsi="Times New Roman" w:cs="Times New Roman"/>
          <w:sz w:val="24"/>
          <w:szCs w:val="24"/>
        </w:rPr>
        <w:t xml:space="preserve"> вести оценку предметных, </w:t>
      </w:r>
      <w:proofErr w:type="spellStart"/>
      <w:r w:rsidRPr="001C1CE0">
        <w:rPr>
          <w:rFonts w:ascii="Times New Roman" w:hAnsi="Times New Roman" w:cs="Times New Roman"/>
          <w:sz w:val="24"/>
          <w:szCs w:val="24"/>
        </w:rPr>
        <w:t>метапредметных</w:t>
      </w:r>
      <w:proofErr w:type="spellEnd"/>
      <w:r w:rsidRPr="001C1CE0">
        <w:rPr>
          <w:rFonts w:ascii="Times New Roman" w:hAnsi="Times New Roman" w:cs="Times New Roman"/>
          <w:sz w:val="24"/>
          <w:szCs w:val="24"/>
        </w:rPr>
        <w:t xml:space="preserve"> и личностных результатов; в том числе итоговую оценку, обучающихся с РАС, освоивших АООП НОО.</w:t>
      </w:r>
    </w:p>
    <w:p w:rsidR="0036168F" w:rsidRPr="001C1CE0" w:rsidRDefault="0036168F" w:rsidP="001C1CE0">
      <w:pPr>
        <w:tabs>
          <w:tab w:val="left" w:pos="0"/>
          <w:tab w:val="right" w:leader="dot" w:pos="9639"/>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Система оценки достижения обучающимися с РАС планируемых резул</w:t>
      </w:r>
      <w:r w:rsidR="00BB3FCE" w:rsidRPr="001C1CE0">
        <w:rPr>
          <w:rFonts w:ascii="Times New Roman" w:hAnsi="Times New Roman" w:cs="Times New Roman"/>
          <w:sz w:val="24"/>
          <w:szCs w:val="24"/>
        </w:rPr>
        <w:t xml:space="preserve">ьтатов освоения АООП НОО </w:t>
      </w:r>
      <w:r w:rsidR="00177EB5" w:rsidRPr="001C1CE0">
        <w:rPr>
          <w:rFonts w:ascii="Times New Roman" w:hAnsi="Times New Roman" w:cs="Times New Roman"/>
          <w:sz w:val="24"/>
          <w:szCs w:val="24"/>
        </w:rPr>
        <w:t xml:space="preserve">также </w:t>
      </w:r>
      <w:r w:rsidR="00BB3FCE" w:rsidRPr="001C1CE0">
        <w:rPr>
          <w:rFonts w:ascii="Times New Roman" w:hAnsi="Times New Roman" w:cs="Times New Roman"/>
          <w:sz w:val="24"/>
          <w:szCs w:val="24"/>
        </w:rPr>
        <w:t>предусматривает</w:t>
      </w:r>
      <w:r w:rsidRPr="001C1CE0">
        <w:rPr>
          <w:rFonts w:ascii="Times New Roman" w:hAnsi="Times New Roman" w:cs="Times New Roman"/>
          <w:sz w:val="24"/>
          <w:szCs w:val="24"/>
        </w:rPr>
        <w:t xml:space="preserve"> оценку достижения обучающимися с РАС планируемых результатов освоения программы коррекционной работы. </w:t>
      </w:r>
    </w:p>
    <w:p w:rsidR="0036168F" w:rsidRPr="001C1CE0" w:rsidRDefault="0036168F" w:rsidP="001C1CE0">
      <w:pPr>
        <w:tabs>
          <w:tab w:val="left" w:pos="0"/>
          <w:tab w:val="right" w:leader="dot" w:pos="9639"/>
        </w:tabs>
        <w:spacing w:after="0" w:line="240" w:lineRule="auto"/>
        <w:ind w:firstLine="851"/>
        <w:contextualSpacing/>
        <w:jc w:val="both"/>
        <w:rPr>
          <w:rFonts w:ascii="Times New Roman" w:hAnsi="Times New Roman" w:cs="Times New Roman"/>
          <w:b/>
          <w:sz w:val="24"/>
          <w:szCs w:val="24"/>
        </w:rPr>
      </w:pPr>
      <w:r w:rsidRPr="005F4B0C">
        <w:rPr>
          <w:rFonts w:ascii="Times New Roman" w:hAnsi="Times New Roman" w:cs="Times New Roman"/>
          <w:b/>
          <w:i/>
          <w:color w:val="0070C0"/>
          <w:sz w:val="24"/>
          <w:szCs w:val="24"/>
        </w:rPr>
        <w:t>Оценка достижения обучающимися с расстройствами аутистического спектра планируемых результатов освоения программы коррекционной работ</w:t>
      </w:r>
      <w:r w:rsidR="00BB3FCE" w:rsidRPr="005F4B0C">
        <w:rPr>
          <w:rFonts w:ascii="Times New Roman" w:hAnsi="Times New Roman" w:cs="Times New Roman"/>
          <w:b/>
          <w:i/>
          <w:color w:val="0070C0"/>
          <w:sz w:val="24"/>
          <w:szCs w:val="24"/>
        </w:rPr>
        <w:t>ы</w:t>
      </w:r>
      <w:r w:rsidR="00BB3FCE" w:rsidRPr="005F4B0C">
        <w:rPr>
          <w:rFonts w:ascii="Times New Roman" w:hAnsi="Times New Roman" w:cs="Times New Roman"/>
          <w:b/>
          <w:color w:val="0070C0"/>
          <w:sz w:val="24"/>
          <w:szCs w:val="24"/>
        </w:rPr>
        <w:t xml:space="preserve"> </w:t>
      </w:r>
      <w:r w:rsidR="00BB3FCE" w:rsidRPr="001C1CE0">
        <w:rPr>
          <w:rFonts w:ascii="Times New Roman" w:hAnsi="Times New Roman" w:cs="Times New Roman"/>
          <w:sz w:val="24"/>
          <w:szCs w:val="24"/>
        </w:rPr>
        <w:t>ориентирована на</w:t>
      </w:r>
      <w:r w:rsidR="00ED5E48" w:rsidRPr="001C1CE0">
        <w:rPr>
          <w:rFonts w:ascii="Times New Roman" w:hAnsi="Times New Roman" w:cs="Times New Roman"/>
          <w:sz w:val="24"/>
          <w:szCs w:val="24"/>
        </w:rPr>
        <w:t xml:space="preserve">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sidR="00ED5E48" w:rsidRPr="001C1CE0">
        <w:rPr>
          <w:rFonts w:ascii="Times New Roman" w:hAnsi="Times New Roman" w:cs="Times New Roman"/>
          <w:sz w:val="24"/>
          <w:szCs w:val="24"/>
        </w:rPr>
        <w:t>метапредметных</w:t>
      </w:r>
      <w:proofErr w:type="spellEnd"/>
      <w:r w:rsidR="00ED5E48" w:rsidRPr="001C1CE0">
        <w:rPr>
          <w:rFonts w:ascii="Times New Roman" w:hAnsi="Times New Roman" w:cs="Times New Roman"/>
          <w:sz w:val="24"/>
          <w:szCs w:val="24"/>
        </w:rPr>
        <w:t xml:space="preserve"> и личностных результатов; предусматривать оценку достижений, в том числе итоговую оценку достижений  обучающихся с РАС, освоивших АООП НОО.</w:t>
      </w:r>
    </w:p>
    <w:p w:rsidR="0036168F" w:rsidRPr="005F4B0C" w:rsidRDefault="0036168F" w:rsidP="005F4B0C">
      <w:pPr>
        <w:tabs>
          <w:tab w:val="left" w:pos="0"/>
          <w:tab w:val="right" w:leader="dot" w:pos="9639"/>
        </w:tabs>
        <w:spacing w:before="240" w:after="120" w:line="240" w:lineRule="auto"/>
        <w:contextualSpacing/>
        <w:jc w:val="both"/>
        <w:outlineLvl w:val="1"/>
        <w:rPr>
          <w:rFonts w:ascii="Times New Roman" w:hAnsi="Times New Roman" w:cs="Times New Roman"/>
          <w:b/>
          <w:color w:val="0070C0"/>
          <w:sz w:val="24"/>
          <w:szCs w:val="24"/>
        </w:rPr>
      </w:pPr>
      <w:bookmarkStart w:id="7" w:name="_Toc501518597"/>
      <w:r w:rsidRPr="005F4B0C">
        <w:rPr>
          <w:rFonts w:ascii="Times New Roman" w:hAnsi="Times New Roman" w:cs="Times New Roman"/>
          <w:b/>
          <w:color w:val="0070C0"/>
          <w:sz w:val="24"/>
          <w:szCs w:val="24"/>
        </w:rPr>
        <w:t>2.2. Содержательный раздел</w:t>
      </w:r>
      <w:bookmarkEnd w:id="7"/>
    </w:p>
    <w:p w:rsidR="0036168F" w:rsidRPr="001C1CE0" w:rsidRDefault="0036168F"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РАС, программа формирования экологической культуры, здорового и безопасного образа жизни, программа внеурочной деятельности </w:t>
      </w:r>
      <w:r w:rsidRPr="001C1CE0">
        <w:rPr>
          <w:rFonts w:ascii="Times New Roman" w:eastAsia="Times New Roman" w:hAnsi="Times New Roman" w:cs="Times New Roman"/>
          <w:sz w:val="24"/>
          <w:szCs w:val="24"/>
        </w:rPr>
        <w:t>соответствуют ФГОС НОО</w:t>
      </w:r>
      <w:r w:rsidR="00B403C0">
        <w:rPr>
          <w:rFonts w:ascii="Times New Roman" w:eastAsia="Times New Roman" w:hAnsi="Times New Roman" w:cs="Times New Roman"/>
          <w:sz w:val="24"/>
          <w:szCs w:val="24"/>
        </w:rPr>
        <w:t xml:space="preserve"> и ООП МА</w:t>
      </w:r>
      <w:r w:rsidR="00BB3FCE" w:rsidRPr="001C1CE0">
        <w:rPr>
          <w:rFonts w:ascii="Times New Roman" w:eastAsia="Times New Roman" w:hAnsi="Times New Roman" w:cs="Times New Roman"/>
          <w:sz w:val="24"/>
          <w:szCs w:val="24"/>
        </w:rPr>
        <w:t>ОУ «Средней школы 149».</w:t>
      </w:r>
      <w:r w:rsidRPr="001C1CE0">
        <w:rPr>
          <w:rFonts w:ascii="Times New Roman" w:hAnsi="Times New Roman" w:cs="Times New Roman"/>
          <w:sz w:val="24"/>
          <w:szCs w:val="24"/>
        </w:rPr>
        <w:t>.</w:t>
      </w:r>
    </w:p>
    <w:p w:rsidR="008F7590" w:rsidRPr="001C1CE0" w:rsidRDefault="0036168F" w:rsidP="001C1CE0">
      <w:pPr>
        <w:tabs>
          <w:tab w:val="left" w:pos="0"/>
          <w:tab w:val="right" w:leader="dot" w:pos="9639"/>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color w:val="auto"/>
          <w:sz w:val="24"/>
          <w:szCs w:val="24"/>
        </w:rPr>
        <w:t>Структура АООП НОО предполагает введение программы коррекционной работы</w:t>
      </w:r>
      <w:r w:rsidR="00BB3FCE" w:rsidRPr="001C1CE0">
        <w:rPr>
          <w:rFonts w:ascii="Times New Roman" w:hAnsi="Times New Roman" w:cs="Times New Roman"/>
          <w:color w:val="auto"/>
          <w:sz w:val="24"/>
          <w:szCs w:val="24"/>
        </w:rPr>
        <w:t>.</w:t>
      </w:r>
    </w:p>
    <w:p w:rsidR="008F7590" w:rsidRPr="005F4B0C" w:rsidRDefault="0036168F" w:rsidP="005F4B0C">
      <w:pPr>
        <w:tabs>
          <w:tab w:val="left" w:pos="0"/>
          <w:tab w:val="right" w:leader="dot" w:pos="9639"/>
        </w:tabs>
        <w:spacing w:before="120" w:after="120" w:line="240" w:lineRule="auto"/>
        <w:contextualSpacing/>
        <w:jc w:val="both"/>
        <w:outlineLvl w:val="2"/>
        <w:rPr>
          <w:rFonts w:ascii="Times New Roman" w:hAnsi="Times New Roman" w:cs="Times New Roman"/>
          <w:b/>
          <w:color w:val="0070C0"/>
          <w:sz w:val="24"/>
          <w:szCs w:val="24"/>
        </w:rPr>
      </w:pPr>
      <w:bookmarkStart w:id="8" w:name="_Toc501518598"/>
      <w:r w:rsidRPr="005F4B0C">
        <w:rPr>
          <w:rFonts w:ascii="Times New Roman" w:hAnsi="Times New Roman" w:cs="Times New Roman"/>
          <w:b/>
          <w:color w:val="0070C0"/>
          <w:sz w:val="24"/>
          <w:szCs w:val="24"/>
        </w:rPr>
        <w:t>2.2.1. Направление и содержание программы коррекционной работы</w:t>
      </w:r>
      <w:bookmarkEnd w:id="8"/>
      <w:r w:rsidR="00BB3FCE" w:rsidRPr="005F4B0C">
        <w:rPr>
          <w:rFonts w:ascii="Times New Roman" w:hAnsi="Times New Roman" w:cs="Times New Roman"/>
          <w:b/>
          <w:color w:val="0070C0"/>
          <w:sz w:val="24"/>
          <w:szCs w:val="24"/>
        </w:rPr>
        <w:t>.</w:t>
      </w:r>
    </w:p>
    <w:p w:rsidR="00ED5E48" w:rsidRPr="001C1CE0" w:rsidRDefault="00ED5E48" w:rsidP="001C1CE0">
      <w:pPr>
        <w:tabs>
          <w:tab w:val="left" w:pos="0"/>
          <w:tab w:val="right" w:leader="dot" w:pos="9639"/>
        </w:tabs>
        <w:spacing w:before="120" w:after="120" w:line="240" w:lineRule="auto"/>
        <w:ind w:firstLine="851"/>
        <w:contextualSpacing/>
        <w:jc w:val="both"/>
        <w:outlineLvl w:val="2"/>
        <w:rPr>
          <w:rFonts w:ascii="Times New Roman" w:hAnsi="Times New Roman" w:cs="Times New Roman"/>
          <w:sz w:val="24"/>
          <w:szCs w:val="24"/>
        </w:rPr>
      </w:pPr>
      <w:bookmarkStart w:id="9" w:name="_Toc501518599"/>
      <w:r w:rsidRPr="001C1CE0">
        <w:rPr>
          <w:rFonts w:ascii="Times New Roman" w:hAnsi="Times New Roman" w:cs="Times New Roman"/>
          <w:sz w:val="24"/>
          <w:szCs w:val="24"/>
        </w:rPr>
        <w:t>Значительной части детей с РАС доступно и показано образование, соотносимое по уровню «академического» компонента</w:t>
      </w:r>
      <w:r w:rsidRPr="001C1CE0">
        <w:rPr>
          <w:rFonts w:ascii="Times New Roman" w:hAnsi="Times New Roman" w:cs="Times New Roman"/>
          <w:color w:val="FF0000"/>
          <w:sz w:val="24"/>
          <w:szCs w:val="24"/>
        </w:rPr>
        <w:t xml:space="preserve"> </w:t>
      </w:r>
      <w:r w:rsidRPr="001C1CE0">
        <w:rPr>
          <w:rFonts w:ascii="Times New Roman" w:hAnsi="Times New Roman" w:cs="Times New Roman"/>
          <w:sz w:val="24"/>
          <w:szCs w:val="24"/>
        </w:rPr>
        <w:t>с образованием  сверстников,</w:t>
      </w:r>
      <w:r w:rsidR="00177EB5" w:rsidRPr="001C1CE0">
        <w:rPr>
          <w:rFonts w:ascii="Times New Roman" w:hAnsi="Times New Roman" w:cs="Times New Roman"/>
          <w:sz w:val="24"/>
          <w:szCs w:val="24"/>
        </w:rPr>
        <w:t xml:space="preserve"> не имеющих ограничений по возможностям здоровья,</w:t>
      </w:r>
      <w:r w:rsidRPr="001C1CE0">
        <w:rPr>
          <w:rFonts w:ascii="Times New Roman" w:hAnsi="Times New Roman" w:cs="Times New Roman"/>
          <w:sz w:val="24"/>
          <w:szCs w:val="24"/>
        </w:rPr>
        <w:t xml:space="preserve"> получаемое </w:t>
      </w:r>
      <w:r w:rsidR="00EA62E4" w:rsidRPr="001C1CE0">
        <w:rPr>
          <w:rFonts w:ascii="Times New Roman" w:hAnsi="Times New Roman" w:cs="Times New Roman"/>
          <w:sz w:val="24"/>
          <w:szCs w:val="24"/>
        </w:rPr>
        <w:t xml:space="preserve">в </w:t>
      </w:r>
      <w:r w:rsidRPr="001C1CE0">
        <w:rPr>
          <w:rFonts w:ascii="Times New Roman" w:hAnsi="Times New Roman" w:cs="Times New Roman"/>
          <w:sz w:val="24"/>
          <w:szCs w:val="24"/>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w:t>
      </w:r>
      <w:proofErr w:type="spellStart"/>
      <w:r w:rsidRPr="001C1CE0">
        <w:rPr>
          <w:rFonts w:ascii="Times New Roman" w:hAnsi="Times New Roman" w:cs="Times New Roman"/>
          <w:sz w:val="24"/>
          <w:szCs w:val="24"/>
        </w:rPr>
        <w:t>психоречевого</w:t>
      </w:r>
      <w:proofErr w:type="spellEnd"/>
      <w:r w:rsidRPr="001C1CE0">
        <w:rPr>
          <w:rFonts w:ascii="Times New Roman" w:hAnsi="Times New Roman" w:cs="Times New Roman"/>
          <w:sz w:val="24"/>
          <w:szCs w:val="24"/>
        </w:rPr>
        <w:t xml:space="preserve"> развития</w:t>
      </w:r>
      <w:r w:rsidR="00BB3FCE" w:rsidRPr="001C1CE0">
        <w:rPr>
          <w:rFonts w:ascii="Times New Roman" w:hAnsi="Times New Roman" w:cs="Times New Roman"/>
          <w:sz w:val="24"/>
          <w:szCs w:val="24"/>
        </w:rPr>
        <w:t xml:space="preserve"> </w:t>
      </w:r>
      <w:r w:rsidRPr="001C1CE0">
        <w:rPr>
          <w:rFonts w:ascii="Times New Roman" w:hAnsi="Times New Roman" w:cs="Times New Roman"/>
          <w:sz w:val="24"/>
          <w:szCs w:val="24"/>
        </w:rPr>
        <w:t>и является оптимальной в том случае, если до поступления в школу ребенок имеет опыт подготовки к ней в группе детей.</w:t>
      </w:r>
      <w:bookmarkEnd w:id="9"/>
      <w:r w:rsidRPr="001C1CE0">
        <w:rPr>
          <w:rFonts w:ascii="Times New Roman" w:hAnsi="Times New Roman" w:cs="Times New Roman"/>
          <w:sz w:val="24"/>
          <w:szCs w:val="24"/>
        </w:rPr>
        <w:t xml:space="preserve"> </w:t>
      </w:r>
    </w:p>
    <w:p w:rsidR="00ED5E48" w:rsidRPr="001C1CE0" w:rsidRDefault="00ED5E48" w:rsidP="001C1CE0">
      <w:pPr>
        <w:spacing w:after="0" w:line="240" w:lineRule="auto"/>
        <w:ind w:firstLine="851"/>
        <w:contextualSpacing/>
        <w:jc w:val="both"/>
        <w:rPr>
          <w:rFonts w:ascii="Times New Roman" w:hAnsi="Times New Roman" w:cs="Times New Roman"/>
          <w:bCs/>
          <w:sz w:val="24"/>
          <w:szCs w:val="24"/>
        </w:rPr>
      </w:pPr>
      <w:r w:rsidRPr="001C1CE0">
        <w:rPr>
          <w:rFonts w:ascii="Times New Roman" w:hAnsi="Times New Roman" w:cs="Times New Roman"/>
          <w:sz w:val="24"/>
          <w:szCs w:val="24"/>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1C1CE0">
        <w:rPr>
          <w:rFonts w:ascii="Times New Roman" w:hAnsi="Times New Roman" w:cs="Times New Roman"/>
          <w:bCs/>
          <w:sz w:val="24"/>
          <w:szCs w:val="24"/>
        </w:rPr>
        <w:t>обеспечивающей удовлетворения их особых образовательных потребностей</w:t>
      </w:r>
      <w:r w:rsidR="00E20F29" w:rsidRPr="001C1CE0">
        <w:rPr>
          <w:rFonts w:ascii="Times New Roman" w:hAnsi="Times New Roman" w:cs="Times New Roman"/>
          <w:bCs/>
          <w:sz w:val="24"/>
          <w:szCs w:val="24"/>
        </w:rPr>
        <w:t>, которая реализуется на основе разрабатываемой для каждого обучающегося индивидуальной программы коррекционной работы</w:t>
      </w:r>
      <w:r w:rsidRPr="001C1CE0">
        <w:rPr>
          <w:rFonts w:ascii="Times New Roman" w:hAnsi="Times New Roman" w:cs="Times New Roman"/>
          <w:bCs/>
          <w:sz w:val="24"/>
          <w:szCs w:val="24"/>
        </w:rPr>
        <w:t>.</w:t>
      </w:r>
    </w:p>
    <w:p w:rsidR="00ED5E48" w:rsidRPr="001C1CE0" w:rsidRDefault="00ED5E48" w:rsidP="001C1CE0">
      <w:pPr>
        <w:spacing w:after="0" w:line="240" w:lineRule="auto"/>
        <w:ind w:firstLine="851"/>
        <w:contextualSpacing/>
        <w:jc w:val="both"/>
        <w:rPr>
          <w:rFonts w:ascii="Times New Roman" w:hAnsi="Times New Roman" w:cs="Times New Roman"/>
          <w:bCs/>
          <w:sz w:val="24"/>
          <w:szCs w:val="24"/>
        </w:rPr>
      </w:pPr>
      <w:r w:rsidRPr="001C1CE0">
        <w:rPr>
          <w:rFonts w:ascii="Times New Roman" w:hAnsi="Times New Roman" w:cs="Times New Roman"/>
          <w:bCs/>
          <w:sz w:val="24"/>
          <w:szCs w:val="24"/>
        </w:rPr>
        <w:t xml:space="preserve">Основные принципы формирования программы коррекционной работы с обучающимися с РАС заключаются в следующем: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При выраженности проблем, связанных с развитием социально</w:t>
      </w:r>
      <w:r w:rsidR="00EA1056" w:rsidRPr="001C1CE0">
        <w:rPr>
          <w:rFonts w:ascii="Times New Roman" w:hAnsi="Times New Roman" w:cs="Times New Roman"/>
          <w:sz w:val="24"/>
          <w:szCs w:val="24"/>
        </w:rPr>
        <w:t>-</w:t>
      </w:r>
      <w:r w:rsidRPr="001C1CE0">
        <w:rPr>
          <w:rFonts w:ascii="Times New Roman" w:hAnsi="Times New Roman" w:cs="Times New Roman"/>
          <w:sz w:val="24"/>
          <w:szCs w:val="24"/>
        </w:rPr>
        <w:t xml:space="preserve"> бытовых навыков и навыков коммуникации, ориентировки в происходящем, восприяти</w:t>
      </w:r>
      <w:r w:rsidR="00EA1056" w:rsidRPr="001C1CE0">
        <w:rPr>
          <w:rFonts w:ascii="Times New Roman" w:hAnsi="Times New Roman" w:cs="Times New Roman"/>
          <w:sz w:val="24"/>
          <w:szCs w:val="24"/>
        </w:rPr>
        <w:t>ем</w:t>
      </w:r>
      <w:r w:rsidRPr="001C1CE0">
        <w:rPr>
          <w:rFonts w:ascii="Times New Roman" w:hAnsi="Times New Roman" w:cs="Times New Roman"/>
          <w:sz w:val="24"/>
          <w:szCs w:val="24"/>
        </w:rPr>
        <w:t xml:space="preserve"> заданий и инструкций педагога, должна быть подключена дозированная и временная помощь </w:t>
      </w:r>
      <w:proofErr w:type="spellStart"/>
      <w:r w:rsidRPr="001C1CE0">
        <w:rPr>
          <w:rFonts w:ascii="Times New Roman" w:hAnsi="Times New Roman" w:cs="Times New Roman"/>
          <w:sz w:val="24"/>
          <w:szCs w:val="24"/>
        </w:rPr>
        <w:t>тьютора</w:t>
      </w:r>
      <w:proofErr w:type="spellEnd"/>
      <w:r w:rsidRPr="001C1CE0">
        <w:rPr>
          <w:rFonts w:ascii="Times New Roman" w:hAnsi="Times New Roman" w:cs="Times New Roman"/>
          <w:sz w:val="24"/>
          <w:szCs w:val="24"/>
        </w:rPr>
        <w:t xml:space="preserve">.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Default="00ED5E48" w:rsidP="001C1CE0">
      <w:pPr>
        <w:suppressAutoHyphens w:val="0"/>
        <w:spacing w:after="0" w:line="240" w:lineRule="auto"/>
        <w:ind w:left="284"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Для успешного обучения в условиях инклюзии ребенок с РАС требует индивидуального подхода:  </w:t>
      </w:r>
    </w:p>
    <w:p w:rsidR="00ED5E48" w:rsidRPr="005F4B0C" w:rsidRDefault="00ED5E48" w:rsidP="005F4B0C">
      <w:pPr>
        <w:numPr>
          <w:ilvl w:val="0"/>
          <w:numId w:val="22"/>
        </w:numPr>
        <w:suppressAutoHyphens w:val="0"/>
        <w:spacing w:after="0" w:line="240" w:lineRule="auto"/>
        <w:ind w:left="284" w:hanging="284"/>
        <w:contextualSpacing/>
        <w:jc w:val="both"/>
        <w:rPr>
          <w:rFonts w:ascii="Times New Roman" w:hAnsi="Times New Roman" w:cs="Times New Roman"/>
          <w:sz w:val="24"/>
          <w:szCs w:val="24"/>
        </w:rPr>
      </w:pPr>
      <w:r w:rsidRPr="005F4B0C">
        <w:rPr>
          <w:rFonts w:ascii="Times New Roman" w:hAnsi="Times New Roman" w:cs="Times New Roman"/>
          <w:sz w:val="24"/>
          <w:szCs w:val="24"/>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F4B0C" w:rsidRDefault="00ED5E48" w:rsidP="005F4B0C">
      <w:pPr>
        <w:numPr>
          <w:ilvl w:val="0"/>
          <w:numId w:val="22"/>
        </w:numPr>
        <w:suppressAutoHyphens w:val="0"/>
        <w:spacing w:after="0" w:line="240" w:lineRule="auto"/>
        <w:ind w:left="284" w:hanging="284"/>
        <w:contextualSpacing/>
        <w:jc w:val="both"/>
        <w:rPr>
          <w:rFonts w:ascii="Times New Roman" w:hAnsi="Times New Roman" w:cs="Times New Roman"/>
          <w:sz w:val="24"/>
          <w:szCs w:val="24"/>
        </w:rPr>
      </w:pPr>
      <w:r w:rsidRPr="005F4B0C">
        <w:rPr>
          <w:rFonts w:ascii="Times New Roman" w:hAnsi="Times New Roman" w:cs="Times New Roman"/>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F4B0C" w:rsidRDefault="00ED5E48" w:rsidP="005F4B0C">
      <w:pPr>
        <w:numPr>
          <w:ilvl w:val="0"/>
          <w:numId w:val="22"/>
        </w:numPr>
        <w:suppressAutoHyphens w:val="0"/>
        <w:spacing w:after="0" w:line="240" w:lineRule="auto"/>
        <w:ind w:left="284" w:hanging="284"/>
        <w:contextualSpacing/>
        <w:jc w:val="both"/>
        <w:rPr>
          <w:rFonts w:ascii="Times New Roman" w:hAnsi="Times New Roman" w:cs="Times New Roman"/>
          <w:sz w:val="24"/>
          <w:szCs w:val="24"/>
        </w:rPr>
      </w:pPr>
      <w:r w:rsidRPr="005F4B0C">
        <w:rPr>
          <w:rFonts w:ascii="Times New Roman" w:hAnsi="Times New Roman" w:cs="Times New Roman"/>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5F4B0C" w:rsidRPr="001C1CE0" w:rsidRDefault="005F4B0C" w:rsidP="001C1CE0">
      <w:pPr>
        <w:suppressAutoHyphens w:val="0"/>
        <w:spacing w:after="0" w:line="240" w:lineRule="auto"/>
        <w:ind w:left="284" w:firstLine="851"/>
        <w:contextualSpacing/>
        <w:jc w:val="both"/>
        <w:rPr>
          <w:rFonts w:ascii="Times New Roman" w:hAnsi="Times New Roman" w:cs="Times New Roman"/>
          <w:sz w:val="24"/>
          <w:szCs w:val="24"/>
        </w:rPr>
      </w:pPr>
    </w:p>
    <w:p w:rsidR="00ED5E48" w:rsidRPr="001C1CE0" w:rsidRDefault="00ED5E48" w:rsidP="001C1CE0">
      <w:pPr>
        <w:suppressAutoHyphens w:val="0"/>
        <w:spacing w:after="0" w:line="240" w:lineRule="auto"/>
        <w:ind w:left="284"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Необходимость введени</w:t>
      </w:r>
      <w:r w:rsidR="003E40C1" w:rsidRPr="001C1CE0">
        <w:rPr>
          <w:rFonts w:ascii="Times New Roman" w:hAnsi="Times New Roman" w:cs="Times New Roman"/>
          <w:sz w:val="24"/>
          <w:szCs w:val="24"/>
        </w:rPr>
        <w:t>я</w:t>
      </w:r>
      <w:r w:rsidRPr="001C1CE0">
        <w:rPr>
          <w:rFonts w:ascii="Times New Roman" w:hAnsi="Times New Roman" w:cs="Times New Roman"/>
          <w:sz w:val="24"/>
          <w:szCs w:val="24"/>
        </w:rPr>
        <w:t xml:space="preserve"> в Коррекционную Программу специальных разделов обучения, способствующих:</w:t>
      </w:r>
    </w:p>
    <w:p w:rsidR="00ED5E48" w:rsidRPr="005F4B0C" w:rsidRDefault="00ED5E48" w:rsidP="005F4B0C">
      <w:pPr>
        <w:numPr>
          <w:ilvl w:val="0"/>
          <w:numId w:val="23"/>
        </w:numPr>
        <w:suppressAutoHyphens w:val="0"/>
        <w:spacing w:after="0" w:line="240" w:lineRule="auto"/>
        <w:ind w:left="567" w:hanging="283"/>
        <w:contextualSpacing/>
        <w:jc w:val="both"/>
        <w:rPr>
          <w:rFonts w:ascii="Times New Roman" w:hAnsi="Times New Roman" w:cs="Times New Roman"/>
          <w:sz w:val="24"/>
          <w:szCs w:val="24"/>
        </w:rPr>
      </w:pPr>
      <w:r w:rsidRPr="005F4B0C">
        <w:rPr>
          <w:rFonts w:ascii="Times New Roman" w:hAnsi="Times New Roman" w:cs="Times New Roman"/>
          <w:sz w:val="24"/>
          <w:szCs w:val="24"/>
        </w:rPr>
        <w:t xml:space="preserve">Формированию представлений об окружающем; </w:t>
      </w:r>
    </w:p>
    <w:p w:rsidR="00ED5E48" w:rsidRPr="005F4B0C" w:rsidRDefault="00ED5E48" w:rsidP="005F4B0C">
      <w:pPr>
        <w:numPr>
          <w:ilvl w:val="0"/>
          <w:numId w:val="23"/>
        </w:numPr>
        <w:suppressAutoHyphens w:val="0"/>
        <w:spacing w:after="0" w:line="240" w:lineRule="auto"/>
        <w:ind w:left="567" w:hanging="283"/>
        <w:contextualSpacing/>
        <w:jc w:val="both"/>
        <w:rPr>
          <w:rFonts w:ascii="Times New Roman" w:hAnsi="Times New Roman" w:cs="Times New Roman"/>
          <w:sz w:val="24"/>
          <w:szCs w:val="24"/>
        </w:rPr>
      </w:pPr>
      <w:r w:rsidRPr="005F4B0C">
        <w:rPr>
          <w:rFonts w:ascii="Times New Roman" w:hAnsi="Times New Roman" w:cs="Times New Roman"/>
          <w:sz w:val="24"/>
          <w:szCs w:val="24"/>
        </w:rPr>
        <w:t xml:space="preserve">Развитию способности к осмыслению, упорядочиванию и дифференциации индивидуального жизненного опыта; </w:t>
      </w:r>
    </w:p>
    <w:p w:rsidR="00ED5E48" w:rsidRPr="005F4B0C" w:rsidRDefault="00ED5E48" w:rsidP="005F4B0C">
      <w:pPr>
        <w:numPr>
          <w:ilvl w:val="0"/>
          <w:numId w:val="23"/>
        </w:numPr>
        <w:suppressAutoHyphens w:val="0"/>
        <w:spacing w:after="0" w:line="240" w:lineRule="auto"/>
        <w:ind w:left="567" w:hanging="283"/>
        <w:contextualSpacing/>
        <w:jc w:val="both"/>
        <w:rPr>
          <w:rFonts w:ascii="Times New Roman" w:hAnsi="Times New Roman" w:cs="Times New Roman"/>
          <w:sz w:val="24"/>
          <w:szCs w:val="24"/>
        </w:rPr>
      </w:pPr>
      <w:r w:rsidRPr="005F4B0C">
        <w:rPr>
          <w:rFonts w:ascii="Times New Roman" w:hAnsi="Times New Roman" w:cs="Times New Roman"/>
          <w:sz w:val="24"/>
          <w:szCs w:val="24"/>
        </w:rPr>
        <w:t>Развитию самосознания на основе проработки воспоминаний, представлений о будущем;</w:t>
      </w:r>
    </w:p>
    <w:p w:rsidR="00ED5E48" w:rsidRPr="005F4B0C" w:rsidRDefault="00ED5E48" w:rsidP="005F4B0C">
      <w:pPr>
        <w:numPr>
          <w:ilvl w:val="0"/>
          <w:numId w:val="23"/>
        </w:numPr>
        <w:suppressAutoHyphens w:val="0"/>
        <w:spacing w:after="0" w:line="240" w:lineRule="auto"/>
        <w:ind w:left="567" w:hanging="283"/>
        <w:contextualSpacing/>
        <w:jc w:val="both"/>
        <w:rPr>
          <w:rFonts w:ascii="Times New Roman" w:hAnsi="Times New Roman" w:cs="Times New Roman"/>
          <w:sz w:val="24"/>
          <w:szCs w:val="24"/>
        </w:rPr>
      </w:pPr>
      <w:r w:rsidRPr="005F4B0C">
        <w:rPr>
          <w:rFonts w:ascii="Times New Roman" w:hAnsi="Times New Roman" w:cs="Times New Roman"/>
          <w:sz w:val="24"/>
          <w:szCs w:val="24"/>
        </w:rPr>
        <w:t xml:space="preserve">Развитию способности планировать, выбирать, сравнивать, осмыслять причинно-следственные связи в происходящем.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Необходим</w:t>
      </w:r>
      <w:r w:rsidR="00EA1056" w:rsidRPr="001C1CE0">
        <w:rPr>
          <w:rFonts w:ascii="Times New Roman" w:hAnsi="Times New Roman" w:cs="Times New Roman"/>
          <w:sz w:val="24"/>
          <w:szCs w:val="24"/>
        </w:rPr>
        <w:t>ость</w:t>
      </w:r>
      <w:r w:rsidRPr="001C1CE0">
        <w:rPr>
          <w:rFonts w:ascii="Times New Roman" w:hAnsi="Times New Roman" w:cs="Times New Roman"/>
          <w:sz w:val="24"/>
          <w:szCs w:val="24"/>
        </w:rPr>
        <w:t xml:space="preserve"> специальн</w:t>
      </w:r>
      <w:r w:rsidR="00EA1056" w:rsidRPr="001C1CE0">
        <w:rPr>
          <w:rFonts w:ascii="Times New Roman" w:hAnsi="Times New Roman" w:cs="Times New Roman"/>
          <w:sz w:val="24"/>
          <w:szCs w:val="24"/>
        </w:rPr>
        <w:t>ой</w:t>
      </w:r>
      <w:r w:rsidRPr="001C1CE0">
        <w:rPr>
          <w:rFonts w:ascii="Times New Roman" w:hAnsi="Times New Roman" w:cs="Times New Roman"/>
          <w:sz w:val="24"/>
          <w:szCs w:val="24"/>
        </w:rPr>
        <w:t xml:space="preserve"> коррекционн</w:t>
      </w:r>
      <w:r w:rsidR="00EA1056" w:rsidRPr="001C1CE0">
        <w:rPr>
          <w:rFonts w:ascii="Times New Roman" w:hAnsi="Times New Roman" w:cs="Times New Roman"/>
          <w:sz w:val="24"/>
          <w:szCs w:val="24"/>
        </w:rPr>
        <w:t>ой</w:t>
      </w:r>
      <w:r w:rsidRPr="001C1CE0">
        <w:rPr>
          <w:rFonts w:ascii="Times New Roman" w:hAnsi="Times New Roman" w:cs="Times New Roman"/>
          <w:sz w:val="24"/>
          <w:szCs w:val="24"/>
        </w:rPr>
        <w:t xml:space="preserve"> работ</w:t>
      </w:r>
      <w:r w:rsidR="00EA1056" w:rsidRPr="001C1CE0">
        <w:rPr>
          <w:rFonts w:ascii="Times New Roman" w:hAnsi="Times New Roman" w:cs="Times New Roman"/>
          <w:sz w:val="24"/>
          <w:szCs w:val="24"/>
        </w:rPr>
        <w:t>ы</w:t>
      </w:r>
      <w:r w:rsidRPr="001C1CE0">
        <w:rPr>
          <w:rFonts w:ascii="Times New Roman" w:hAnsi="Times New Roman" w:cs="Times New Roman"/>
          <w:sz w:val="24"/>
          <w:szCs w:val="24"/>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1C1CE0" w:rsidRDefault="00ED5E48" w:rsidP="005F4B0C">
      <w:pPr>
        <w:widowControl w:val="0"/>
        <w:numPr>
          <w:ilvl w:val="0"/>
          <w:numId w:val="5"/>
        </w:numPr>
        <w:suppressAutoHyphens w:val="0"/>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Необходим</w:t>
      </w:r>
      <w:r w:rsidR="00EA1056" w:rsidRPr="001C1CE0">
        <w:rPr>
          <w:rFonts w:ascii="Times New Roman" w:hAnsi="Times New Roman" w:cs="Times New Roman"/>
          <w:sz w:val="24"/>
          <w:szCs w:val="24"/>
        </w:rPr>
        <w:t>ость</w:t>
      </w:r>
      <w:r w:rsidRPr="001C1CE0">
        <w:rPr>
          <w:rFonts w:ascii="Times New Roman" w:hAnsi="Times New Roman" w:cs="Times New Roman"/>
          <w:sz w:val="24"/>
          <w:szCs w:val="24"/>
        </w:rPr>
        <w:t xml:space="preserve"> специальн</w:t>
      </w:r>
      <w:r w:rsidR="00EA1056" w:rsidRPr="001C1CE0">
        <w:rPr>
          <w:rFonts w:ascii="Times New Roman" w:hAnsi="Times New Roman" w:cs="Times New Roman"/>
          <w:sz w:val="24"/>
          <w:szCs w:val="24"/>
        </w:rPr>
        <w:t>ой</w:t>
      </w:r>
      <w:r w:rsidRPr="001C1CE0">
        <w:rPr>
          <w:rFonts w:ascii="Times New Roman" w:hAnsi="Times New Roman" w:cs="Times New Roman"/>
          <w:sz w:val="24"/>
          <w:szCs w:val="24"/>
        </w:rPr>
        <w:t xml:space="preserve"> установк</w:t>
      </w:r>
      <w:r w:rsidR="00EA1056" w:rsidRPr="001C1CE0">
        <w:rPr>
          <w:rFonts w:ascii="Times New Roman" w:hAnsi="Times New Roman" w:cs="Times New Roman"/>
          <w:sz w:val="24"/>
          <w:szCs w:val="24"/>
        </w:rPr>
        <w:t>и</w:t>
      </w:r>
      <w:r w:rsidRPr="001C1CE0">
        <w:rPr>
          <w:rFonts w:ascii="Times New Roman" w:hAnsi="Times New Roman" w:cs="Times New Roman"/>
          <w:sz w:val="24"/>
          <w:szCs w:val="24"/>
        </w:rPr>
        <w:t xml:space="preserve"> педагога на развитие эмоционального контакта с ребенком, </w:t>
      </w:r>
      <w:r w:rsidR="00FF3CC4" w:rsidRPr="001C1CE0">
        <w:rPr>
          <w:rFonts w:ascii="Times New Roman" w:hAnsi="Times New Roman" w:cs="Times New Roman"/>
          <w:sz w:val="24"/>
          <w:szCs w:val="24"/>
        </w:rPr>
        <w:t xml:space="preserve"> совместное осмысление  происходящих событий.</w:t>
      </w:r>
    </w:p>
    <w:p w:rsidR="00ED5E48" w:rsidRPr="001C1CE0" w:rsidRDefault="00FF3CC4"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П</w:t>
      </w:r>
      <w:r w:rsidR="00ED5E48" w:rsidRPr="001C1CE0">
        <w:rPr>
          <w:rFonts w:ascii="Times New Roman" w:hAnsi="Times New Roman" w:cs="Times New Roman"/>
          <w:sz w:val="24"/>
          <w:szCs w:val="24"/>
        </w:rPr>
        <w:t xml:space="preserve">оддержание в </w:t>
      </w:r>
      <w:r w:rsidRPr="001C1CE0">
        <w:rPr>
          <w:rFonts w:ascii="Times New Roman" w:hAnsi="Times New Roman" w:cs="Times New Roman"/>
          <w:sz w:val="24"/>
          <w:szCs w:val="24"/>
        </w:rPr>
        <w:t xml:space="preserve">обучающееся </w:t>
      </w:r>
      <w:r w:rsidR="00ED5E48" w:rsidRPr="001C1CE0">
        <w:rPr>
          <w:rFonts w:ascii="Times New Roman" w:hAnsi="Times New Roman" w:cs="Times New Roman"/>
          <w:sz w:val="24"/>
          <w:szCs w:val="24"/>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Pr="001C1CE0" w:rsidRDefault="00ED5E48" w:rsidP="005F4B0C">
      <w:pPr>
        <w:numPr>
          <w:ilvl w:val="0"/>
          <w:numId w:val="5"/>
        </w:numPr>
        <w:suppressAutoHyphens w:val="0"/>
        <w:spacing w:after="0" w:line="240" w:lineRule="auto"/>
        <w:ind w:left="284" w:hanging="284"/>
        <w:contextualSpacing/>
        <w:jc w:val="both"/>
        <w:rPr>
          <w:rFonts w:ascii="Times New Roman" w:hAnsi="Times New Roman" w:cs="Times New Roman"/>
          <w:sz w:val="24"/>
          <w:szCs w:val="24"/>
        </w:rPr>
      </w:pPr>
      <w:r w:rsidRPr="001C1CE0">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1C1CE0" w:rsidRDefault="00E20F29" w:rsidP="001C1CE0">
      <w:pPr>
        <w:suppressAutoHyphens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5F4B0C" w:rsidRDefault="0036168F" w:rsidP="005F4B0C">
      <w:pPr>
        <w:tabs>
          <w:tab w:val="left" w:pos="0"/>
          <w:tab w:val="right" w:leader="dot" w:pos="9639"/>
        </w:tabs>
        <w:spacing w:before="240" w:after="120" w:line="240" w:lineRule="auto"/>
        <w:contextualSpacing/>
        <w:jc w:val="both"/>
        <w:outlineLvl w:val="1"/>
        <w:rPr>
          <w:rFonts w:ascii="Times New Roman" w:hAnsi="Times New Roman" w:cs="Times New Roman"/>
          <w:b/>
          <w:color w:val="0070C0"/>
          <w:sz w:val="24"/>
          <w:szCs w:val="24"/>
        </w:rPr>
      </w:pPr>
      <w:bookmarkStart w:id="10" w:name="_Toc501518600"/>
      <w:r w:rsidRPr="005F4B0C">
        <w:rPr>
          <w:rFonts w:ascii="Times New Roman" w:hAnsi="Times New Roman" w:cs="Times New Roman"/>
          <w:b/>
          <w:color w:val="0070C0"/>
          <w:sz w:val="24"/>
          <w:szCs w:val="24"/>
        </w:rPr>
        <w:t>2.3. Организационный раздел</w:t>
      </w:r>
      <w:bookmarkEnd w:id="10"/>
    </w:p>
    <w:p w:rsidR="0036168F" w:rsidRPr="005F4B0C" w:rsidRDefault="0036168F" w:rsidP="005F4B0C">
      <w:pPr>
        <w:tabs>
          <w:tab w:val="left" w:pos="0"/>
          <w:tab w:val="right" w:leader="dot" w:pos="9639"/>
        </w:tabs>
        <w:spacing w:before="120" w:after="120" w:line="240" w:lineRule="auto"/>
        <w:contextualSpacing/>
        <w:jc w:val="both"/>
        <w:outlineLvl w:val="2"/>
        <w:rPr>
          <w:rFonts w:ascii="Times New Roman" w:hAnsi="Times New Roman" w:cs="Times New Roman"/>
          <w:color w:val="0070C0"/>
          <w:sz w:val="24"/>
          <w:szCs w:val="24"/>
        </w:rPr>
      </w:pPr>
      <w:bookmarkStart w:id="11" w:name="_Toc501518601"/>
      <w:r w:rsidRPr="005F4B0C">
        <w:rPr>
          <w:rFonts w:ascii="Times New Roman" w:hAnsi="Times New Roman" w:cs="Times New Roman"/>
          <w:b/>
          <w:color w:val="0070C0"/>
          <w:sz w:val="24"/>
          <w:szCs w:val="24"/>
        </w:rPr>
        <w:t>2.3.1. Учебный план</w:t>
      </w:r>
      <w:bookmarkEnd w:id="11"/>
    </w:p>
    <w:p w:rsidR="00C94FB0" w:rsidRPr="00EE5EAC" w:rsidRDefault="00C94FB0" w:rsidP="00C94FB0">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bookmarkStart w:id="12" w:name="_Toc501518602"/>
      <w:r w:rsidRPr="00EE5EAC">
        <w:rPr>
          <w:rFonts w:ascii="Times New Roman" w:hAnsi="Times New Roman" w:cs="Times New Roman"/>
          <w:bCs/>
          <w:sz w:val="24"/>
          <w:szCs w:val="24"/>
        </w:rPr>
        <w:lastRenderedPageBreak/>
        <w:t>Обязательные предметные области учебного плана и учебные предметы</w:t>
      </w:r>
      <w:r w:rsidRPr="00EE5EAC">
        <w:rPr>
          <w:rFonts w:ascii="Times New Roman" w:hAnsi="Times New Roman" w:cs="Times New Roman"/>
          <w:bCs/>
          <w:kern w:val="2"/>
          <w:sz w:val="24"/>
          <w:szCs w:val="24"/>
        </w:rPr>
        <w:t xml:space="preserve"> соответствуют ФГОС НОО</w:t>
      </w:r>
      <w:r w:rsidRPr="00EE5EAC">
        <w:rPr>
          <w:rFonts w:ascii="Times New Roman" w:hAnsi="Times New Roman" w:cs="Times New Roman"/>
          <w:bCs/>
          <w:kern w:val="2"/>
          <w:sz w:val="24"/>
          <w:szCs w:val="24"/>
          <w:vertAlign w:val="superscript"/>
        </w:rPr>
        <w:footnoteReference w:id="1"/>
      </w:r>
      <w:r w:rsidRPr="00EE5EAC">
        <w:rPr>
          <w:rFonts w:ascii="Times New Roman" w:hAnsi="Times New Roman" w:cs="Times New Roman"/>
          <w:bCs/>
          <w:kern w:val="2"/>
          <w:sz w:val="24"/>
          <w:szCs w:val="24"/>
        </w:rPr>
        <w:t>.</w:t>
      </w:r>
    </w:p>
    <w:p w:rsidR="00C94FB0" w:rsidRPr="00081630" w:rsidRDefault="00C94FB0" w:rsidP="00C94FB0">
      <w:pPr>
        <w:widowControl w:val="0"/>
        <w:tabs>
          <w:tab w:val="left" w:pos="9639"/>
        </w:tabs>
        <w:suppressAutoHyphens w:val="0"/>
        <w:overflowPunct w:val="0"/>
        <w:autoSpaceDE w:val="0"/>
        <w:autoSpaceDN w:val="0"/>
        <w:adjustRightInd w:val="0"/>
        <w:spacing w:after="0" w:line="240" w:lineRule="auto"/>
        <w:ind w:left="3220" w:right="67" w:hanging="3220"/>
        <w:contextualSpacing/>
        <w:rPr>
          <w:rFonts w:ascii="Times New Roman" w:eastAsia="Times New Roman" w:hAnsi="Times New Roman" w:cs="Times New Roman"/>
          <w:b/>
          <w:bCs/>
          <w:i/>
          <w:color w:val="0070C0"/>
          <w:kern w:val="0"/>
          <w:sz w:val="24"/>
          <w:szCs w:val="24"/>
        </w:rPr>
      </w:pPr>
      <w:r w:rsidRPr="00081630">
        <w:rPr>
          <w:rFonts w:ascii="Times New Roman" w:eastAsia="Times New Roman" w:hAnsi="Times New Roman" w:cs="Times New Roman"/>
          <w:b/>
          <w:bCs/>
          <w:i/>
          <w:color w:val="0070C0"/>
          <w:kern w:val="0"/>
          <w:sz w:val="24"/>
          <w:szCs w:val="24"/>
        </w:rPr>
        <w:t xml:space="preserve">Годовой учебный план начального общего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16"/>
        <w:gridCol w:w="2656"/>
        <w:gridCol w:w="699"/>
        <w:gridCol w:w="795"/>
        <w:gridCol w:w="795"/>
        <w:gridCol w:w="795"/>
        <w:gridCol w:w="819"/>
      </w:tblGrid>
      <w:tr w:rsidR="00C94FB0" w:rsidRPr="00EE5EAC" w:rsidTr="00325729">
        <w:trPr>
          <w:trHeight w:val="379"/>
          <w:jc w:val="center"/>
        </w:trPr>
        <w:tc>
          <w:tcPr>
            <w:tcW w:w="3449" w:type="dxa"/>
            <w:gridSpan w:val="2"/>
            <w:vMerge w:val="restart"/>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Предметные области</w:t>
            </w:r>
          </w:p>
        </w:tc>
        <w:tc>
          <w:tcPr>
            <w:tcW w:w="2656" w:type="dxa"/>
            <w:vMerge w:val="restart"/>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Учебные предметы</w:t>
            </w:r>
          </w:p>
        </w:tc>
        <w:tc>
          <w:tcPr>
            <w:tcW w:w="3903" w:type="dxa"/>
            <w:gridSpan w:val="5"/>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Количество часов в неделю</w:t>
            </w:r>
          </w:p>
        </w:tc>
      </w:tr>
      <w:tr w:rsidR="00C94FB0" w:rsidRPr="00EE5EAC" w:rsidTr="00325729">
        <w:trPr>
          <w:trHeight w:val="379"/>
          <w:jc w:val="center"/>
        </w:trPr>
        <w:tc>
          <w:tcPr>
            <w:tcW w:w="3449" w:type="dxa"/>
            <w:gridSpan w:val="2"/>
            <w:vMerge/>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p>
        </w:tc>
        <w:tc>
          <w:tcPr>
            <w:tcW w:w="2656" w:type="dxa"/>
            <w:vMerge/>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10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8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II</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10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III</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8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IV</w:t>
            </w:r>
          </w:p>
        </w:tc>
        <w:tc>
          <w:tcPr>
            <w:tcW w:w="81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Всего</w:t>
            </w:r>
          </w:p>
        </w:tc>
      </w:tr>
      <w:tr w:rsidR="00C94FB0" w:rsidRPr="00EE5EAC" w:rsidTr="00325729">
        <w:trPr>
          <w:trHeight w:val="379"/>
          <w:jc w:val="center"/>
        </w:trPr>
        <w:tc>
          <w:tcPr>
            <w:tcW w:w="10008" w:type="dxa"/>
            <w:gridSpan w:val="8"/>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iCs/>
                <w:color w:val="auto"/>
                <w:kern w:val="0"/>
                <w:sz w:val="24"/>
                <w:szCs w:val="24"/>
                <w:lang w:eastAsia="ru-RU"/>
              </w:rPr>
              <w:t>Обязательная часть</w:t>
            </w:r>
          </w:p>
        </w:tc>
      </w:tr>
      <w:tr w:rsidR="00C94FB0" w:rsidRPr="00EE5EAC" w:rsidTr="00325729">
        <w:trPr>
          <w:trHeight w:val="214"/>
          <w:jc w:val="center"/>
        </w:trPr>
        <w:tc>
          <w:tcPr>
            <w:tcW w:w="3449" w:type="dxa"/>
            <w:gridSpan w:val="2"/>
            <w:vMerge w:val="restart"/>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 и литературное чтение</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132</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170</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574</w:t>
            </w:r>
          </w:p>
        </w:tc>
      </w:tr>
      <w:tr w:rsidR="00C94FB0" w:rsidRPr="00EE5EAC" w:rsidTr="00325729">
        <w:trPr>
          <w:trHeight w:val="231"/>
          <w:jc w:val="center"/>
        </w:trPr>
        <w:tc>
          <w:tcPr>
            <w:tcW w:w="3449" w:type="dxa"/>
            <w:gridSpan w:val="2"/>
            <w:vMerge/>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Литературное чтение</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132</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136</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540</w:t>
            </w:r>
          </w:p>
        </w:tc>
      </w:tr>
      <w:tr w:rsidR="00C94FB0" w:rsidRPr="00EE5EAC" w:rsidTr="00325729">
        <w:trPr>
          <w:trHeight w:val="379"/>
          <w:jc w:val="center"/>
        </w:trPr>
        <w:tc>
          <w:tcPr>
            <w:tcW w:w="3449" w:type="dxa"/>
            <w:gridSpan w:val="2"/>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Иностранный язык</w:t>
            </w:r>
          </w:p>
        </w:tc>
        <w:tc>
          <w:tcPr>
            <w:tcW w:w="2656" w:type="dxa"/>
            <w:shd w:val="clear" w:color="auto" w:fill="auto"/>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Иностранный язык (английский язык)</w:t>
            </w:r>
          </w:p>
        </w:tc>
        <w:tc>
          <w:tcPr>
            <w:tcW w:w="69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68</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68</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68</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204</w:t>
            </w:r>
          </w:p>
        </w:tc>
      </w:tr>
      <w:tr w:rsidR="00C94FB0" w:rsidRPr="00EE5EAC" w:rsidTr="00325729">
        <w:trPr>
          <w:trHeight w:val="379"/>
          <w:jc w:val="center"/>
        </w:trPr>
        <w:tc>
          <w:tcPr>
            <w:tcW w:w="3449"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Математика и информатика</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Математика</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132</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136</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540</w:t>
            </w:r>
          </w:p>
        </w:tc>
      </w:tr>
      <w:tr w:rsidR="00C94FB0" w:rsidRPr="00EE5EAC" w:rsidTr="00325729">
        <w:trPr>
          <w:trHeight w:val="379"/>
          <w:jc w:val="center"/>
        </w:trPr>
        <w:tc>
          <w:tcPr>
            <w:tcW w:w="3449"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Обществознание и естествознание</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Окружающий мир</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66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68</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68</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68</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270</w:t>
            </w:r>
          </w:p>
        </w:tc>
      </w:tr>
      <w:tr w:rsidR="00C94FB0" w:rsidRPr="00EE5EAC" w:rsidTr="00325729">
        <w:trPr>
          <w:trHeight w:val="825"/>
          <w:jc w:val="center"/>
        </w:trPr>
        <w:tc>
          <w:tcPr>
            <w:tcW w:w="3449" w:type="dxa"/>
            <w:gridSpan w:val="2"/>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69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r>
      <w:tr w:rsidR="00C94FB0" w:rsidRPr="00EE5EAC" w:rsidTr="00325729">
        <w:trPr>
          <w:trHeight w:val="220"/>
          <w:jc w:val="center"/>
        </w:trPr>
        <w:tc>
          <w:tcPr>
            <w:tcW w:w="3449" w:type="dxa"/>
            <w:gridSpan w:val="2"/>
            <w:vMerge w:val="restart"/>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Искусство</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Музыка</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33</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135</w:t>
            </w:r>
          </w:p>
        </w:tc>
      </w:tr>
      <w:tr w:rsidR="00C94FB0" w:rsidRPr="00EE5EAC" w:rsidTr="00325729">
        <w:trPr>
          <w:trHeight w:val="224"/>
          <w:jc w:val="center"/>
        </w:trPr>
        <w:tc>
          <w:tcPr>
            <w:tcW w:w="3449" w:type="dxa"/>
            <w:gridSpan w:val="2"/>
            <w:vMerge/>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Изобразительное искусство</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33</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135</w:t>
            </w:r>
          </w:p>
        </w:tc>
      </w:tr>
      <w:tr w:rsidR="00C94FB0" w:rsidRPr="00EE5EAC" w:rsidTr="00325729">
        <w:trPr>
          <w:trHeight w:val="379"/>
          <w:jc w:val="center"/>
        </w:trPr>
        <w:tc>
          <w:tcPr>
            <w:tcW w:w="3449"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Физическая культура</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Физическая культура</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66</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68</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68</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68</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270</w:t>
            </w:r>
          </w:p>
        </w:tc>
      </w:tr>
      <w:tr w:rsidR="00C94FB0" w:rsidRPr="00EE5EAC" w:rsidTr="00325729">
        <w:trPr>
          <w:trHeight w:val="379"/>
          <w:jc w:val="center"/>
        </w:trPr>
        <w:tc>
          <w:tcPr>
            <w:tcW w:w="3449"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Технология</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 xml:space="preserve">Технология </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33</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135</w:t>
            </w:r>
          </w:p>
        </w:tc>
      </w:tr>
      <w:tr w:rsidR="00C94FB0" w:rsidRPr="00EE5EAC" w:rsidTr="00325729">
        <w:trPr>
          <w:trHeight w:val="379"/>
          <w:jc w:val="center"/>
        </w:trPr>
        <w:tc>
          <w:tcPr>
            <w:tcW w:w="6105" w:type="dxa"/>
            <w:gridSpan w:val="3"/>
            <w:shd w:val="clear" w:color="auto" w:fill="auto"/>
            <w:noWrap/>
            <w:vAlign w:val="center"/>
            <w:hideMark/>
          </w:tcPr>
          <w:p w:rsidR="00C94FB0" w:rsidRPr="00EE5EAC" w:rsidRDefault="00C94FB0" w:rsidP="00325729">
            <w:pPr>
              <w:suppressAutoHyphens w:val="0"/>
              <w:spacing w:after="0" w:line="240" w:lineRule="auto"/>
              <w:contextualSpacing/>
              <w:jc w:val="right"/>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Итого:</w:t>
            </w: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b/>
                <w:bCs/>
                <w:color w:val="auto"/>
                <w:w w:val="89"/>
                <w:kern w:val="0"/>
                <w:sz w:val="24"/>
                <w:szCs w:val="24"/>
              </w:rPr>
              <w:t>627</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b/>
                <w:bCs/>
                <w:color w:val="auto"/>
                <w:w w:val="89"/>
                <w:kern w:val="0"/>
                <w:sz w:val="24"/>
                <w:szCs w:val="24"/>
              </w:rPr>
              <w:t>714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b/>
                <w:bCs/>
                <w:color w:val="auto"/>
                <w:w w:val="89"/>
                <w:kern w:val="0"/>
                <w:sz w:val="24"/>
                <w:szCs w:val="24"/>
              </w:rPr>
              <w:t>714</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b/>
                <w:bCs/>
                <w:color w:val="auto"/>
                <w:w w:val="89"/>
                <w:kern w:val="0"/>
                <w:sz w:val="24"/>
                <w:szCs w:val="24"/>
              </w:rPr>
              <w:t>782</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b/>
                <w:bCs/>
                <w:color w:val="auto"/>
                <w:w w:val="89"/>
                <w:kern w:val="0"/>
                <w:sz w:val="24"/>
                <w:szCs w:val="24"/>
              </w:rPr>
              <w:t>2972</w:t>
            </w:r>
          </w:p>
        </w:tc>
      </w:tr>
      <w:tr w:rsidR="00C94FB0" w:rsidRPr="00EE5EAC" w:rsidTr="00325729">
        <w:trPr>
          <w:trHeight w:val="379"/>
          <w:jc w:val="center"/>
        </w:trPr>
        <w:tc>
          <w:tcPr>
            <w:tcW w:w="10008" w:type="dxa"/>
            <w:gridSpan w:val="8"/>
            <w:shd w:val="clear" w:color="auto" w:fill="auto"/>
            <w:noWrap/>
            <w:vAlign w:val="center"/>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b/>
                <w:bCs/>
                <w:color w:val="auto"/>
                <w:w w:val="89"/>
                <w:kern w:val="0"/>
                <w:sz w:val="24"/>
                <w:szCs w:val="24"/>
              </w:rPr>
            </w:pPr>
            <w:r w:rsidRPr="00EE5EAC">
              <w:rPr>
                <w:rFonts w:ascii="Times New Roman" w:eastAsia="Times New Roman" w:hAnsi="Times New Roman" w:cs="Times New Roman"/>
                <w:b/>
                <w:iCs/>
                <w:color w:val="auto"/>
                <w:kern w:val="0"/>
                <w:sz w:val="24"/>
                <w:szCs w:val="24"/>
                <w:lang w:eastAsia="ru-RU"/>
              </w:rPr>
              <w:t>Часть, формируемая участниками образовательного процесса</w:t>
            </w:r>
          </w:p>
        </w:tc>
      </w:tr>
      <w:tr w:rsidR="00C94FB0" w:rsidRPr="00EE5EAC" w:rsidTr="00325729">
        <w:trPr>
          <w:trHeight w:val="379"/>
          <w:jc w:val="center"/>
        </w:trPr>
        <w:tc>
          <w:tcPr>
            <w:tcW w:w="3233" w:type="dxa"/>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iCs/>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 и литературное чтение</w:t>
            </w:r>
          </w:p>
        </w:tc>
        <w:tc>
          <w:tcPr>
            <w:tcW w:w="2872" w:type="dxa"/>
            <w:gridSpan w:val="2"/>
            <w:shd w:val="clear" w:color="auto" w:fill="auto"/>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iCs/>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w:t>
            </w:r>
          </w:p>
        </w:tc>
        <w:tc>
          <w:tcPr>
            <w:tcW w:w="69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33</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color w:val="auto"/>
                <w:w w:val="89"/>
                <w:kern w:val="0"/>
                <w:sz w:val="24"/>
                <w:szCs w:val="24"/>
              </w:rPr>
              <w:t>101</w:t>
            </w:r>
          </w:p>
        </w:tc>
      </w:tr>
      <w:tr w:rsidR="00C94FB0" w:rsidRPr="00EE5EAC" w:rsidTr="00325729">
        <w:trPr>
          <w:trHeight w:val="379"/>
          <w:jc w:val="center"/>
        </w:trPr>
        <w:tc>
          <w:tcPr>
            <w:tcW w:w="3233" w:type="dxa"/>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Коррекционно-развивающая деятельность</w:t>
            </w:r>
          </w:p>
        </w:tc>
        <w:tc>
          <w:tcPr>
            <w:tcW w:w="2872" w:type="dxa"/>
            <w:gridSpan w:val="2"/>
            <w:shd w:val="clear" w:color="auto" w:fill="auto"/>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iCs/>
                <w:color w:val="auto"/>
                <w:kern w:val="0"/>
                <w:sz w:val="24"/>
                <w:szCs w:val="24"/>
                <w:lang w:eastAsia="ru-RU"/>
              </w:rPr>
              <w:t>Логопедические занятия</w:t>
            </w:r>
          </w:p>
        </w:tc>
        <w:tc>
          <w:tcPr>
            <w:tcW w:w="699" w:type="dxa"/>
            <w:shd w:val="clear" w:color="auto" w:fill="auto"/>
            <w:noWrap/>
          </w:tcPr>
          <w:p w:rsidR="00C94FB0" w:rsidRPr="00EE5EAC" w:rsidRDefault="00C94FB0" w:rsidP="00325729">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33</w:t>
            </w:r>
          </w:p>
        </w:tc>
        <w:tc>
          <w:tcPr>
            <w:tcW w:w="795" w:type="dxa"/>
            <w:shd w:val="clear" w:color="auto" w:fill="auto"/>
            <w:noWrap/>
          </w:tcPr>
          <w:p w:rsidR="00C94FB0" w:rsidRPr="00EE5EAC" w:rsidRDefault="00C94FB0" w:rsidP="00325729">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34</w:t>
            </w:r>
          </w:p>
        </w:tc>
        <w:tc>
          <w:tcPr>
            <w:tcW w:w="795" w:type="dxa"/>
            <w:shd w:val="clear" w:color="auto" w:fill="auto"/>
            <w:noWrap/>
          </w:tcPr>
          <w:p w:rsidR="00C94FB0" w:rsidRPr="00EE5EAC" w:rsidRDefault="00C94FB0" w:rsidP="00325729">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34</w:t>
            </w:r>
          </w:p>
        </w:tc>
        <w:tc>
          <w:tcPr>
            <w:tcW w:w="795" w:type="dxa"/>
            <w:shd w:val="clear" w:color="auto" w:fill="auto"/>
            <w:noWrap/>
          </w:tcPr>
          <w:p w:rsidR="00C94FB0" w:rsidRPr="00EE5EAC" w:rsidRDefault="00C94FB0" w:rsidP="00325729">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34</w:t>
            </w:r>
          </w:p>
        </w:tc>
        <w:tc>
          <w:tcPr>
            <w:tcW w:w="819" w:type="dxa"/>
            <w:shd w:val="clear" w:color="auto" w:fill="auto"/>
            <w:noWrap/>
          </w:tcPr>
          <w:p w:rsidR="00C94FB0" w:rsidRPr="00EE5EAC" w:rsidRDefault="00C94FB0" w:rsidP="00325729">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135</w:t>
            </w:r>
          </w:p>
        </w:tc>
      </w:tr>
      <w:tr w:rsidR="00C94FB0" w:rsidRPr="00EE5EAC" w:rsidTr="00325729">
        <w:trPr>
          <w:trHeight w:val="379"/>
          <w:jc w:val="center"/>
        </w:trPr>
        <w:tc>
          <w:tcPr>
            <w:tcW w:w="6105" w:type="dxa"/>
            <w:gridSpan w:val="3"/>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EE5EAC">
              <w:rPr>
                <w:rFonts w:ascii="Times New Roman" w:eastAsia="Times New Roman" w:hAnsi="Times New Roman" w:cs="Times New Roman"/>
                <w:b/>
                <w:color w:val="auto"/>
                <w:kern w:val="0"/>
                <w:sz w:val="24"/>
                <w:szCs w:val="24"/>
                <w:lang w:eastAsia="ru-RU"/>
              </w:rPr>
              <w:t>максимально допустимая нагрузка</w:t>
            </w:r>
          </w:p>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c>
          <w:tcPr>
            <w:tcW w:w="69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w w:val="89"/>
                <w:kern w:val="0"/>
                <w:sz w:val="24"/>
                <w:szCs w:val="24"/>
                <w:lang w:val="en-US"/>
              </w:rPr>
              <w:t>693</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w w:val="89"/>
                <w:kern w:val="0"/>
                <w:sz w:val="24"/>
                <w:szCs w:val="24"/>
                <w:lang w:val="en-US"/>
              </w:rPr>
              <w:t>782</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w w:val="89"/>
                <w:kern w:val="0"/>
                <w:sz w:val="24"/>
                <w:szCs w:val="24"/>
                <w:lang w:val="en-US"/>
              </w:rPr>
              <w:t>782</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b/>
                <w:bCs/>
                <w:color w:val="auto"/>
                <w:w w:val="89"/>
                <w:kern w:val="0"/>
                <w:sz w:val="24"/>
                <w:szCs w:val="24"/>
              </w:rPr>
              <w:t>884</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rPr>
            </w:pPr>
            <w:r w:rsidRPr="00EE5EAC">
              <w:rPr>
                <w:rFonts w:ascii="Times New Roman" w:eastAsia="Times New Roman" w:hAnsi="Times New Roman" w:cs="Times New Roman"/>
                <w:b/>
                <w:bCs/>
                <w:color w:val="auto"/>
                <w:w w:val="89"/>
                <w:kern w:val="0"/>
                <w:sz w:val="24"/>
                <w:szCs w:val="24"/>
              </w:rPr>
              <w:t>3141</w:t>
            </w:r>
          </w:p>
        </w:tc>
      </w:tr>
      <w:tr w:rsidR="00C94FB0" w:rsidRPr="00EE5EAC" w:rsidTr="00325729">
        <w:trPr>
          <w:trHeight w:val="379"/>
          <w:jc w:val="center"/>
        </w:trPr>
        <w:tc>
          <w:tcPr>
            <w:tcW w:w="6105" w:type="dxa"/>
            <w:gridSpan w:val="3"/>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EE5EAC">
              <w:rPr>
                <w:rFonts w:ascii="Times New Roman" w:eastAsia="Times New Roman" w:hAnsi="Times New Roman" w:cs="Times New Roman"/>
                <w:b/>
                <w:color w:val="auto"/>
                <w:kern w:val="0"/>
                <w:sz w:val="24"/>
                <w:szCs w:val="24"/>
                <w:lang w:eastAsia="ru-RU"/>
              </w:rPr>
              <w:t>Внеурочная деятельность</w:t>
            </w:r>
          </w:p>
        </w:tc>
        <w:tc>
          <w:tcPr>
            <w:tcW w:w="69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330</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340</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340</w:t>
            </w:r>
          </w:p>
        </w:tc>
        <w:tc>
          <w:tcPr>
            <w:tcW w:w="795"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color w:val="auto"/>
                <w:w w:val="89"/>
                <w:kern w:val="0"/>
                <w:sz w:val="24"/>
                <w:szCs w:val="24"/>
                <w:lang w:val="en-US"/>
              </w:rPr>
              <w:t>340</w:t>
            </w:r>
          </w:p>
        </w:tc>
        <w:tc>
          <w:tcPr>
            <w:tcW w:w="819" w:type="dxa"/>
            <w:shd w:val="clear" w:color="auto" w:fill="auto"/>
            <w:noWrap/>
            <w:vAlign w:val="bottom"/>
          </w:tcPr>
          <w:p w:rsidR="00C94FB0" w:rsidRPr="00EE5EAC" w:rsidRDefault="00C94FB0" w:rsidP="00325729">
            <w:pPr>
              <w:widowControl w:val="0"/>
              <w:suppressAutoHyphens w:val="0"/>
              <w:autoSpaceDE w:val="0"/>
              <w:autoSpaceDN w:val="0"/>
              <w:adjustRightInd w:val="0"/>
              <w:spacing w:after="0" w:line="240" w:lineRule="auto"/>
              <w:contextualSpacing/>
              <w:jc w:val="center"/>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w w:val="89"/>
                <w:kern w:val="0"/>
                <w:sz w:val="24"/>
                <w:szCs w:val="24"/>
                <w:lang w:val="en-US"/>
              </w:rPr>
              <w:t>1350</w:t>
            </w:r>
          </w:p>
        </w:tc>
      </w:tr>
    </w:tbl>
    <w:p w:rsidR="00C94FB0" w:rsidRPr="00081630" w:rsidRDefault="00C94FB0" w:rsidP="00C94FB0">
      <w:pPr>
        <w:widowControl w:val="0"/>
        <w:suppressAutoHyphens w:val="0"/>
        <w:autoSpaceDE w:val="0"/>
        <w:autoSpaceDN w:val="0"/>
        <w:adjustRightInd w:val="0"/>
        <w:spacing w:after="0" w:line="240" w:lineRule="auto"/>
        <w:contextualSpacing/>
        <w:rPr>
          <w:rFonts w:ascii="Times New Roman" w:eastAsia="Times New Roman" w:hAnsi="Times New Roman" w:cs="Times New Roman"/>
          <w:color w:val="0070C0"/>
          <w:kern w:val="0"/>
          <w:sz w:val="24"/>
          <w:szCs w:val="24"/>
        </w:rPr>
      </w:pPr>
    </w:p>
    <w:p w:rsidR="00C94FB0" w:rsidRPr="00081630" w:rsidRDefault="00C94FB0" w:rsidP="00C94FB0">
      <w:pPr>
        <w:widowControl w:val="0"/>
        <w:suppressAutoHyphens w:val="0"/>
        <w:overflowPunct w:val="0"/>
        <w:autoSpaceDE w:val="0"/>
        <w:autoSpaceDN w:val="0"/>
        <w:adjustRightInd w:val="0"/>
        <w:spacing w:after="0" w:line="240" w:lineRule="auto"/>
        <w:ind w:left="3220" w:right="-75" w:hanging="3220"/>
        <w:contextualSpacing/>
        <w:rPr>
          <w:rFonts w:ascii="Times New Roman" w:eastAsia="Times New Roman" w:hAnsi="Times New Roman" w:cs="Times New Roman"/>
          <w:b/>
          <w:bCs/>
          <w:i/>
          <w:color w:val="0070C0"/>
          <w:kern w:val="0"/>
          <w:sz w:val="24"/>
          <w:szCs w:val="24"/>
        </w:rPr>
      </w:pPr>
      <w:bookmarkStart w:id="13" w:name="page17"/>
      <w:bookmarkEnd w:id="13"/>
      <w:r w:rsidRPr="00081630">
        <w:rPr>
          <w:rFonts w:ascii="Times New Roman" w:eastAsia="Times New Roman" w:hAnsi="Times New Roman" w:cs="Times New Roman"/>
          <w:b/>
          <w:bCs/>
          <w:i/>
          <w:color w:val="0070C0"/>
          <w:kern w:val="0"/>
          <w:sz w:val="24"/>
          <w:szCs w:val="24"/>
        </w:rPr>
        <w:t xml:space="preserve">Недельный учебный план начального общего образования </w:t>
      </w:r>
    </w:p>
    <w:p w:rsidR="00C94FB0" w:rsidRPr="00EE5EAC" w:rsidRDefault="00C94FB0" w:rsidP="00C94FB0">
      <w:pPr>
        <w:widowControl w:val="0"/>
        <w:suppressAutoHyphens w:val="0"/>
        <w:autoSpaceDE w:val="0"/>
        <w:autoSpaceDN w:val="0"/>
        <w:adjustRightInd w:val="0"/>
        <w:spacing w:after="0" w:line="240" w:lineRule="auto"/>
        <w:ind w:right="-75" w:hanging="3220"/>
        <w:contextualSpacing/>
        <w:rPr>
          <w:rFonts w:ascii="Times New Roman" w:eastAsia="Times New Roman" w:hAnsi="Times New Roman" w:cs="Times New Roman"/>
          <w:color w:val="auto"/>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16"/>
        <w:gridCol w:w="2656"/>
        <w:gridCol w:w="699"/>
        <w:gridCol w:w="795"/>
        <w:gridCol w:w="795"/>
        <w:gridCol w:w="795"/>
        <w:gridCol w:w="819"/>
      </w:tblGrid>
      <w:tr w:rsidR="00C94FB0" w:rsidRPr="00EE5EAC" w:rsidTr="00325729">
        <w:trPr>
          <w:trHeight w:val="379"/>
          <w:jc w:val="center"/>
        </w:trPr>
        <w:tc>
          <w:tcPr>
            <w:tcW w:w="3253" w:type="dxa"/>
            <w:gridSpan w:val="2"/>
            <w:vMerge w:val="restart"/>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Предметные области</w:t>
            </w:r>
          </w:p>
        </w:tc>
        <w:tc>
          <w:tcPr>
            <w:tcW w:w="2656" w:type="dxa"/>
            <w:vMerge w:val="restart"/>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Учебные предметы</w:t>
            </w:r>
          </w:p>
        </w:tc>
        <w:tc>
          <w:tcPr>
            <w:tcW w:w="3903" w:type="dxa"/>
            <w:gridSpan w:val="5"/>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Количество часов в неделю</w:t>
            </w:r>
          </w:p>
        </w:tc>
      </w:tr>
      <w:tr w:rsidR="00C94FB0" w:rsidRPr="00EE5EAC" w:rsidTr="00325729">
        <w:trPr>
          <w:trHeight w:val="379"/>
          <w:jc w:val="center"/>
        </w:trPr>
        <w:tc>
          <w:tcPr>
            <w:tcW w:w="3253" w:type="dxa"/>
            <w:gridSpan w:val="2"/>
            <w:vMerge/>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p>
        </w:tc>
        <w:tc>
          <w:tcPr>
            <w:tcW w:w="2656" w:type="dxa"/>
            <w:vMerge/>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p>
        </w:tc>
        <w:tc>
          <w:tcPr>
            <w:tcW w:w="699"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10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8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II</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10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III</w:t>
            </w:r>
          </w:p>
        </w:tc>
        <w:tc>
          <w:tcPr>
            <w:tcW w:w="795" w:type="dxa"/>
            <w:shd w:val="clear" w:color="auto" w:fill="auto"/>
            <w:noWrap/>
            <w:vAlign w:val="bottom"/>
            <w:hideMark/>
          </w:tcPr>
          <w:p w:rsidR="00C94FB0" w:rsidRPr="00EE5EAC" w:rsidRDefault="00C94FB0" w:rsidP="00325729">
            <w:pPr>
              <w:widowControl w:val="0"/>
              <w:suppressAutoHyphens w:val="0"/>
              <w:autoSpaceDE w:val="0"/>
              <w:autoSpaceDN w:val="0"/>
              <w:adjustRightInd w:val="0"/>
              <w:spacing w:after="0" w:line="240" w:lineRule="auto"/>
              <w:ind w:left="80"/>
              <w:contextualSpacing/>
              <w:rPr>
                <w:rFonts w:ascii="Times New Roman" w:eastAsia="Times New Roman" w:hAnsi="Times New Roman" w:cs="Times New Roman"/>
                <w:color w:val="auto"/>
                <w:kern w:val="0"/>
                <w:sz w:val="24"/>
                <w:szCs w:val="24"/>
                <w:lang w:val="en-US"/>
              </w:rPr>
            </w:pPr>
            <w:r w:rsidRPr="00EE5EAC">
              <w:rPr>
                <w:rFonts w:ascii="Times New Roman" w:eastAsia="Times New Roman" w:hAnsi="Times New Roman" w:cs="Times New Roman"/>
                <w:b/>
                <w:bCs/>
                <w:color w:val="auto"/>
                <w:kern w:val="0"/>
                <w:sz w:val="24"/>
                <w:szCs w:val="24"/>
                <w:lang w:val="en-US"/>
              </w:rPr>
              <w:t>IV</w:t>
            </w:r>
          </w:p>
        </w:tc>
        <w:tc>
          <w:tcPr>
            <w:tcW w:w="81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auto"/>
                <w:kern w:val="0"/>
                <w:sz w:val="24"/>
                <w:szCs w:val="24"/>
                <w:lang w:eastAsia="ru-RU"/>
              </w:rPr>
              <w:t>Всего</w:t>
            </w:r>
          </w:p>
        </w:tc>
      </w:tr>
      <w:tr w:rsidR="00C94FB0" w:rsidRPr="00EE5EAC" w:rsidTr="00325729">
        <w:trPr>
          <w:trHeight w:val="379"/>
          <w:jc w:val="center"/>
        </w:trPr>
        <w:tc>
          <w:tcPr>
            <w:tcW w:w="9812" w:type="dxa"/>
            <w:gridSpan w:val="8"/>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iCs/>
                <w:color w:val="auto"/>
                <w:kern w:val="0"/>
                <w:sz w:val="24"/>
                <w:szCs w:val="24"/>
                <w:lang w:eastAsia="ru-RU"/>
              </w:rPr>
              <w:t>Обязательная часть</w:t>
            </w:r>
          </w:p>
        </w:tc>
      </w:tr>
      <w:tr w:rsidR="00C94FB0" w:rsidRPr="00EE5EAC" w:rsidTr="00325729">
        <w:trPr>
          <w:trHeight w:val="214"/>
          <w:jc w:val="center"/>
        </w:trPr>
        <w:tc>
          <w:tcPr>
            <w:tcW w:w="3253" w:type="dxa"/>
            <w:gridSpan w:val="2"/>
            <w:vMerge w:val="restart"/>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 и литературное чтение</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5</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17</w:t>
            </w:r>
          </w:p>
        </w:tc>
      </w:tr>
      <w:tr w:rsidR="00C94FB0" w:rsidRPr="00EE5EAC" w:rsidTr="00325729">
        <w:trPr>
          <w:trHeight w:val="231"/>
          <w:jc w:val="center"/>
        </w:trPr>
        <w:tc>
          <w:tcPr>
            <w:tcW w:w="3253" w:type="dxa"/>
            <w:gridSpan w:val="2"/>
            <w:vMerge/>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Литературное чтение</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16</w:t>
            </w:r>
          </w:p>
        </w:tc>
      </w:tr>
      <w:tr w:rsidR="00C94FB0" w:rsidRPr="00EE5EAC" w:rsidTr="00325729">
        <w:trPr>
          <w:trHeight w:val="379"/>
          <w:jc w:val="center"/>
        </w:trPr>
        <w:tc>
          <w:tcPr>
            <w:tcW w:w="3253" w:type="dxa"/>
            <w:gridSpan w:val="2"/>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Иностранный язык</w:t>
            </w:r>
          </w:p>
        </w:tc>
        <w:tc>
          <w:tcPr>
            <w:tcW w:w="2656" w:type="dxa"/>
            <w:shd w:val="clear" w:color="auto" w:fill="auto"/>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Иностранный язык (английский язык)</w:t>
            </w:r>
          </w:p>
        </w:tc>
        <w:tc>
          <w:tcPr>
            <w:tcW w:w="69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8</w:t>
            </w:r>
          </w:p>
        </w:tc>
      </w:tr>
      <w:tr w:rsidR="00C94FB0" w:rsidRPr="00EE5EAC" w:rsidTr="00325729">
        <w:trPr>
          <w:trHeight w:val="379"/>
          <w:jc w:val="center"/>
        </w:trPr>
        <w:tc>
          <w:tcPr>
            <w:tcW w:w="3253"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Математика и информатика</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Математика</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16</w:t>
            </w:r>
          </w:p>
        </w:tc>
      </w:tr>
      <w:tr w:rsidR="00C94FB0" w:rsidRPr="00EE5EAC" w:rsidTr="00325729">
        <w:trPr>
          <w:trHeight w:val="379"/>
          <w:jc w:val="center"/>
        </w:trPr>
        <w:tc>
          <w:tcPr>
            <w:tcW w:w="3253"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Обществознание и естествознание</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Окружающий мир</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8</w:t>
            </w:r>
          </w:p>
        </w:tc>
      </w:tr>
      <w:tr w:rsidR="00C94FB0" w:rsidRPr="00EE5EAC" w:rsidTr="00325729">
        <w:trPr>
          <w:trHeight w:val="825"/>
          <w:jc w:val="center"/>
        </w:trPr>
        <w:tc>
          <w:tcPr>
            <w:tcW w:w="3253" w:type="dxa"/>
            <w:gridSpan w:val="2"/>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69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r>
      <w:tr w:rsidR="00C94FB0" w:rsidRPr="00EE5EAC" w:rsidTr="00325729">
        <w:trPr>
          <w:trHeight w:val="220"/>
          <w:jc w:val="center"/>
        </w:trPr>
        <w:tc>
          <w:tcPr>
            <w:tcW w:w="3253" w:type="dxa"/>
            <w:gridSpan w:val="2"/>
            <w:vMerge w:val="restart"/>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Искусство</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Музыка</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r>
      <w:tr w:rsidR="00C94FB0" w:rsidRPr="00EE5EAC" w:rsidTr="00325729">
        <w:trPr>
          <w:trHeight w:val="224"/>
          <w:jc w:val="center"/>
        </w:trPr>
        <w:tc>
          <w:tcPr>
            <w:tcW w:w="3253" w:type="dxa"/>
            <w:gridSpan w:val="2"/>
            <w:vMerge/>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Изобразительное искусство</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r>
      <w:tr w:rsidR="00C94FB0" w:rsidRPr="00EE5EAC" w:rsidTr="00325729">
        <w:trPr>
          <w:trHeight w:val="379"/>
          <w:jc w:val="center"/>
        </w:trPr>
        <w:tc>
          <w:tcPr>
            <w:tcW w:w="3253"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Физическая культура</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Физическая культура</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8</w:t>
            </w:r>
          </w:p>
        </w:tc>
      </w:tr>
      <w:tr w:rsidR="00C94FB0" w:rsidRPr="00EE5EAC" w:rsidTr="00325729">
        <w:trPr>
          <w:trHeight w:val="379"/>
          <w:jc w:val="center"/>
        </w:trPr>
        <w:tc>
          <w:tcPr>
            <w:tcW w:w="3253" w:type="dxa"/>
            <w:gridSpan w:val="2"/>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Технология</w:t>
            </w:r>
          </w:p>
        </w:tc>
        <w:tc>
          <w:tcPr>
            <w:tcW w:w="2656" w:type="dxa"/>
            <w:shd w:val="clear" w:color="auto" w:fill="auto"/>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 xml:space="preserve">Технология </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4</w:t>
            </w:r>
          </w:p>
        </w:tc>
      </w:tr>
      <w:tr w:rsidR="00C94FB0" w:rsidRPr="00EE5EAC" w:rsidTr="00325729">
        <w:trPr>
          <w:trHeight w:val="379"/>
          <w:jc w:val="center"/>
        </w:trPr>
        <w:tc>
          <w:tcPr>
            <w:tcW w:w="5909" w:type="dxa"/>
            <w:gridSpan w:val="3"/>
            <w:shd w:val="clear" w:color="auto" w:fill="auto"/>
            <w:noWrap/>
            <w:vAlign w:val="center"/>
            <w:hideMark/>
          </w:tcPr>
          <w:p w:rsidR="00C94FB0" w:rsidRPr="00EE5EAC" w:rsidRDefault="00C94FB0" w:rsidP="00325729">
            <w:pPr>
              <w:suppressAutoHyphens w:val="0"/>
              <w:spacing w:after="0" w:line="240" w:lineRule="auto"/>
              <w:contextualSpacing/>
              <w:jc w:val="right"/>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Итого:</w:t>
            </w:r>
          </w:p>
        </w:tc>
        <w:tc>
          <w:tcPr>
            <w:tcW w:w="699"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19</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21</w:t>
            </w:r>
          </w:p>
        </w:tc>
        <w:tc>
          <w:tcPr>
            <w:tcW w:w="795" w:type="dxa"/>
            <w:shd w:val="clear" w:color="auto" w:fill="auto"/>
            <w:noWrap/>
            <w:vAlign w:val="center"/>
            <w:hideMark/>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23</w:t>
            </w: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84</w:t>
            </w:r>
          </w:p>
        </w:tc>
      </w:tr>
      <w:tr w:rsidR="00C94FB0" w:rsidRPr="00EE5EAC" w:rsidTr="00325729">
        <w:trPr>
          <w:trHeight w:val="379"/>
          <w:jc w:val="center"/>
        </w:trPr>
        <w:tc>
          <w:tcPr>
            <w:tcW w:w="9812" w:type="dxa"/>
            <w:gridSpan w:val="8"/>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b/>
                <w:iCs/>
                <w:color w:val="auto"/>
                <w:kern w:val="0"/>
                <w:sz w:val="24"/>
                <w:szCs w:val="24"/>
                <w:lang w:eastAsia="ru-RU"/>
              </w:rPr>
              <w:t>Часть, формируемая участниками образовательного процесса</w:t>
            </w:r>
          </w:p>
        </w:tc>
      </w:tr>
      <w:tr w:rsidR="00C94FB0" w:rsidRPr="00EE5EAC" w:rsidTr="00325729">
        <w:trPr>
          <w:trHeight w:val="379"/>
          <w:jc w:val="center"/>
        </w:trPr>
        <w:tc>
          <w:tcPr>
            <w:tcW w:w="3037" w:type="dxa"/>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iCs/>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 и литературное чтение</w:t>
            </w:r>
          </w:p>
        </w:tc>
        <w:tc>
          <w:tcPr>
            <w:tcW w:w="2872" w:type="dxa"/>
            <w:gridSpan w:val="2"/>
            <w:shd w:val="clear" w:color="auto" w:fill="auto"/>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iCs/>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Русский язык</w:t>
            </w:r>
          </w:p>
        </w:tc>
        <w:tc>
          <w:tcPr>
            <w:tcW w:w="69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1</w:t>
            </w:r>
          </w:p>
        </w:tc>
        <w:tc>
          <w:tcPr>
            <w:tcW w:w="795"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tc>
        <w:tc>
          <w:tcPr>
            <w:tcW w:w="819" w:type="dxa"/>
            <w:shd w:val="clear" w:color="auto" w:fill="auto"/>
            <w:noWrap/>
            <w:vAlign w:val="center"/>
          </w:tcPr>
          <w:p w:rsidR="00C94FB0" w:rsidRPr="00EE5EAC" w:rsidRDefault="00C94FB0" w:rsidP="003257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3</w:t>
            </w:r>
          </w:p>
        </w:tc>
      </w:tr>
      <w:tr w:rsidR="00C94FB0" w:rsidRPr="00EE5EAC" w:rsidTr="00325729">
        <w:trPr>
          <w:trHeight w:val="379"/>
          <w:jc w:val="center"/>
        </w:trPr>
        <w:tc>
          <w:tcPr>
            <w:tcW w:w="3037" w:type="dxa"/>
            <w:shd w:val="clear" w:color="auto" w:fill="auto"/>
            <w:noWrap/>
            <w:vAlign w:val="center"/>
          </w:tcPr>
          <w:p w:rsidR="00C94FB0" w:rsidRPr="00EE5EAC" w:rsidRDefault="00C94FB0" w:rsidP="00325729">
            <w:pPr>
              <w:spacing w:after="0" w:line="240" w:lineRule="auto"/>
              <w:contextualSpacing/>
              <w:rPr>
                <w:rFonts w:ascii="Times New Roman" w:eastAsia="Times New Roman" w:hAnsi="Times New Roman" w:cs="Times New Roman"/>
                <w:iCs/>
                <w:sz w:val="24"/>
                <w:szCs w:val="24"/>
                <w:lang w:eastAsia="ru-RU"/>
              </w:rPr>
            </w:pPr>
            <w:r w:rsidRPr="00EE5EAC">
              <w:rPr>
                <w:rFonts w:ascii="Times New Roman" w:eastAsia="Times New Roman" w:hAnsi="Times New Roman" w:cs="Times New Roman"/>
                <w:sz w:val="24"/>
                <w:szCs w:val="24"/>
                <w:lang w:eastAsia="ru-RU"/>
              </w:rPr>
              <w:t>Коррекционно-развивающая деятельность</w:t>
            </w:r>
          </w:p>
        </w:tc>
        <w:tc>
          <w:tcPr>
            <w:tcW w:w="2872" w:type="dxa"/>
            <w:gridSpan w:val="2"/>
            <w:shd w:val="clear" w:color="auto" w:fill="auto"/>
            <w:vAlign w:val="center"/>
          </w:tcPr>
          <w:p w:rsidR="00C94FB0" w:rsidRPr="00EE5EAC" w:rsidRDefault="00C94FB0" w:rsidP="00325729">
            <w:pPr>
              <w:spacing w:after="0" w:line="240" w:lineRule="auto"/>
              <w:contextualSpacing/>
              <w:rPr>
                <w:rFonts w:ascii="Times New Roman" w:eastAsia="Times New Roman" w:hAnsi="Times New Roman" w:cs="Times New Roman"/>
                <w:iCs/>
                <w:sz w:val="24"/>
                <w:szCs w:val="24"/>
                <w:lang w:eastAsia="ru-RU"/>
              </w:rPr>
            </w:pPr>
            <w:r w:rsidRPr="00EE5EAC">
              <w:rPr>
                <w:rFonts w:ascii="Times New Roman" w:eastAsia="Times New Roman" w:hAnsi="Times New Roman" w:cs="Times New Roman"/>
                <w:iCs/>
                <w:sz w:val="24"/>
                <w:szCs w:val="24"/>
                <w:lang w:eastAsia="ru-RU"/>
              </w:rPr>
              <w:t>Логопедические занятия</w:t>
            </w:r>
          </w:p>
        </w:tc>
        <w:tc>
          <w:tcPr>
            <w:tcW w:w="699" w:type="dxa"/>
            <w:shd w:val="clear" w:color="auto" w:fill="auto"/>
            <w:noWrap/>
            <w:vAlign w:val="center"/>
          </w:tcPr>
          <w:p w:rsidR="00C94FB0" w:rsidRPr="00EE5EAC" w:rsidRDefault="00C94FB0" w:rsidP="00325729">
            <w:pPr>
              <w:spacing w:after="0" w:line="240" w:lineRule="auto"/>
              <w:contextualSpacing/>
              <w:jc w:val="center"/>
              <w:rPr>
                <w:rFonts w:ascii="Times New Roman" w:eastAsia="Times New Roman" w:hAnsi="Times New Roman" w:cs="Times New Roman"/>
                <w:sz w:val="24"/>
                <w:szCs w:val="24"/>
                <w:lang w:eastAsia="ru-RU"/>
              </w:rPr>
            </w:pPr>
            <w:r w:rsidRPr="00EE5EAC">
              <w:rPr>
                <w:rFonts w:ascii="Times New Roman" w:eastAsia="Times New Roman" w:hAnsi="Times New Roman" w:cs="Times New Roman"/>
                <w:sz w:val="24"/>
                <w:szCs w:val="24"/>
                <w:lang w:eastAsia="ru-RU"/>
              </w:rPr>
              <w:t>1</w:t>
            </w:r>
          </w:p>
        </w:tc>
        <w:tc>
          <w:tcPr>
            <w:tcW w:w="795" w:type="dxa"/>
            <w:shd w:val="clear" w:color="auto" w:fill="auto"/>
            <w:noWrap/>
            <w:vAlign w:val="center"/>
          </w:tcPr>
          <w:p w:rsidR="00C94FB0" w:rsidRPr="00EE5EAC" w:rsidRDefault="00C94FB0" w:rsidP="00325729">
            <w:pPr>
              <w:spacing w:after="0" w:line="240" w:lineRule="auto"/>
              <w:contextualSpacing/>
              <w:jc w:val="center"/>
              <w:rPr>
                <w:rFonts w:ascii="Times New Roman" w:eastAsia="Times New Roman" w:hAnsi="Times New Roman" w:cs="Times New Roman"/>
                <w:sz w:val="24"/>
                <w:szCs w:val="24"/>
                <w:lang w:eastAsia="ru-RU"/>
              </w:rPr>
            </w:pPr>
            <w:r w:rsidRPr="00EE5EAC">
              <w:rPr>
                <w:rFonts w:ascii="Times New Roman" w:eastAsia="Times New Roman" w:hAnsi="Times New Roman" w:cs="Times New Roman"/>
                <w:sz w:val="24"/>
                <w:szCs w:val="24"/>
                <w:lang w:eastAsia="ru-RU"/>
              </w:rPr>
              <w:t>1</w:t>
            </w:r>
          </w:p>
        </w:tc>
        <w:tc>
          <w:tcPr>
            <w:tcW w:w="795" w:type="dxa"/>
            <w:shd w:val="clear" w:color="auto" w:fill="auto"/>
            <w:noWrap/>
            <w:vAlign w:val="center"/>
          </w:tcPr>
          <w:p w:rsidR="00C94FB0" w:rsidRPr="00EE5EAC" w:rsidRDefault="00C94FB0" w:rsidP="00325729">
            <w:pPr>
              <w:spacing w:after="0" w:line="240" w:lineRule="auto"/>
              <w:contextualSpacing/>
              <w:jc w:val="center"/>
              <w:rPr>
                <w:rFonts w:ascii="Times New Roman" w:eastAsia="Times New Roman" w:hAnsi="Times New Roman" w:cs="Times New Roman"/>
                <w:sz w:val="24"/>
                <w:szCs w:val="24"/>
                <w:lang w:eastAsia="ru-RU"/>
              </w:rPr>
            </w:pPr>
            <w:r w:rsidRPr="00EE5EAC">
              <w:rPr>
                <w:rFonts w:ascii="Times New Roman" w:eastAsia="Times New Roman" w:hAnsi="Times New Roman" w:cs="Times New Roman"/>
                <w:sz w:val="24"/>
                <w:szCs w:val="24"/>
                <w:lang w:eastAsia="ru-RU"/>
              </w:rPr>
              <w:t>1</w:t>
            </w:r>
          </w:p>
        </w:tc>
        <w:tc>
          <w:tcPr>
            <w:tcW w:w="795" w:type="dxa"/>
            <w:shd w:val="clear" w:color="auto" w:fill="auto"/>
            <w:noWrap/>
            <w:vAlign w:val="center"/>
          </w:tcPr>
          <w:p w:rsidR="00C94FB0" w:rsidRPr="00EE5EAC" w:rsidRDefault="00C94FB0" w:rsidP="00325729">
            <w:pPr>
              <w:spacing w:after="0" w:line="240" w:lineRule="auto"/>
              <w:contextualSpacing/>
              <w:jc w:val="center"/>
              <w:rPr>
                <w:rFonts w:ascii="Times New Roman" w:eastAsia="Times New Roman" w:hAnsi="Times New Roman" w:cs="Times New Roman"/>
                <w:sz w:val="24"/>
                <w:szCs w:val="24"/>
                <w:lang w:eastAsia="ru-RU"/>
              </w:rPr>
            </w:pPr>
            <w:r w:rsidRPr="00EE5EAC">
              <w:rPr>
                <w:rFonts w:ascii="Times New Roman" w:eastAsia="Times New Roman" w:hAnsi="Times New Roman" w:cs="Times New Roman"/>
                <w:sz w:val="24"/>
                <w:szCs w:val="24"/>
                <w:lang w:eastAsia="ru-RU"/>
              </w:rPr>
              <w:t>3</w:t>
            </w:r>
          </w:p>
        </w:tc>
        <w:tc>
          <w:tcPr>
            <w:tcW w:w="819" w:type="dxa"/>
            <w:shd w:val="clear" w:color="auto" w:fill="auto"/>
            <w:noWrap/>
            <w:vAlign w:val="center"/>
          </w:tcPr>
          <w:p w:rsidR="00C94FB0" w:rsidRPr="00EE5EAC" w:rsidRDefault="00C94FB0" w:rsidP="00325729">
            <w:pPr>
              <w:spacing w:after="0" w:line="240" w:lineRule="auto"/>
              <w:contextualSpacing/>
              <w:jc w:val="center"/>
              <w:rPr>
                <w:rFonts w:ascii="Times New Roman" w:eastAsia="Times New Roman" w:hAnsi="Times New Roman" w:cs="Times New Roman"/>
                <w:sz w:val="24"/>
                <w:szCs w:val="24"/>
                <w:lang w:eastAsia="ru-RU"/>
              </w:rPr>
            </w:pPr>
            <w:r w:rsidRPr="00EE5EAC">
              <w:rPr>
                <w:rFonts w:ascii="Times New Roman" w:eastAsia="Times New Roman" w:hAnsi="Times New Roman" w:cs="Times New Roman"/>
                <w:sz w:val="24"/>
                <w:szCs w:val="24"/>
                <w:lang w:eastAsia="ru-RU"/>
              </w:rPr>
              <w:t>6</w:t>
            </w:r>
          </w:p>
        </w:tc>
      </w:tr>
      <w:tr w:rsidR="00C94FB0" w:rsidRPr="00EE5EAC" w:rsidTr="00325729">
        <w:trPr>
          <w:trHeight w:val="379"/>
          <w:jc w:val="center"/>
        </w:trPr>
        <w:tc>
          <w:tcPr>
            <w:tcW w:w="5909" w:type="dxa"/>
            <w:gridSpan w:val="3"/>
            <w:shd w:val="clear" w:color="auto" w:fill="auto"/>
            <w:noWrap/>
            <w:vAlign w:val="center"/>
          </w:tcPr>
          <w:p w:rsidR="00C94FB0" w:rsidRPr="00EE5EAC" w:rsidRDefault="00C94FB0" w:rsidP="00325729">
            <w:pPr>
              <w:suppressAutoHyphens w:val="0"/>
              <w:spacing w:after="0" w:line="240" w:lineRule="auto"/>
              <w:contextualSpacing/>
              <w:jc w:val="right"/>
              <w:rPr>
                <w:rFonts w:ascii="Times New Roman" w:eastAsia="Times New Roman" w:hAnsi="Times New Roman" w:cs="Times New Roman"/>
                <w:b/>
                <w:iCs/>
                <w:color w:val="auto"/>
                <w:kern w:val="0"/>
                <w:sz w:val="24"/>
                <w:szCs w:val="24"/>
                <w:lang w:eastAsia="ru-RU"/>
              </w:rPr>
            </w:pPr>
            <w:r w:rsidRPr="00EE5EAC">
              <w:rPr>
                <w:rFonts w:ascii="Times New Roman" w:eastAsia="Times New Roman" w:hAnsi="Times New Roman" w:cs="Times New Roman"/>
                <w:b/>
                <w:iCs/>
                <w:color w:val="auto"/>
                <w:kern w:val="0"/>
                <w:sz w:val="24"/>
                <w:szCs w:val="24"/>
                <w:lang w:eastAsia="ru-RU"/>
              </w:rPr>
              <w:t>ИТОГО:</w:t>
            </w:r>
          </w:p>
        </w:tc>
        <w:tc>
          <w:tcPr>
            <w:tcW w:w="69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21</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23</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23</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26</w:t>
            </w:r>
          </w:p>
        </w:tc>
        <w:tc>
          <w:tcPr>
            <w:tcW w:w="81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93</w:t>
            </w:r>
          </w:p>
        </w:tc>
      </w:tr>
      <w:tr w:rsidR="00C94FB0" w:rsidRPr="00EE5EAC" w:rsidTr="00325729">
        <w:trPr>
          <w:trHeight w:val="379"/>
          <w:jc w:val="center"/>
        </w:trPr>
        <w:tc>
          <w:tcPr>
            <w:tcW w:w="5909" w:type="dxa"/>
            <w:gridSpan w:val="3"/>
            <w:shd w:val="clear" w:color="auto" w:fill="auto"/>
            <w:noWrap/>
            <w:vAlign w:val="center"/>
            <w:hideMark/>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EE5EAC">
              <w:rPr>
                <w:rFonts w:ascii="Times New Roman" w:eastAsia="Times New Roman" w:hAnsi="Times New Roman" w:cs="Times New Roman"/>
                <w:b/>
                <w:color w:val="auto"/>
                <w:kern w:val="0"/>
                <w:sz w:val="24"/>
                <w:szCs w:val="24"/>
                <w:lang w:eastAsia="ru-RU"/>
              </w:rPr>
              <w:t>максимально допустимая недельная нагрузка</w:t>
            </w:r>
          </w:p>
          <w:p w:rsidR="00C94FB0" w:rsidRPr="00EE5EAC" w:rsidRDefault="00C94FB0" w:rsidP="00325729">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(пятидневная учебная неделя)</w:t>
            </w:r>
          </w:p>
        </w:tc>
        <w:tc>
          <w:tcPr>
            <w:tcW w:w="69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21</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21</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21</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w:t>
            </w:r>
          </w:p>
        </w:tc>
        <w:tc>
          <w:tcPr>
            <w:tcW w:w="81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p>
        </w:tc>
      </w:tr>
      <w:tr w:rsidR="00C94FB0" w:rsidRPr="00EE5EAC" w:rsidTr="00325729">
        <w:trPr>
          <w:trHeight w:val="379"/>
          <w:jc w:val="center"/>
        </w:trPr>
        <w:tc>
          <w:tcPr>
            <w:tcW w:w="5909" w:type="dxa"/>
            <w:gridSpan w:val="3"/>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EE5EAC">
              <w:rPr>
                <w:rFonts w:ascii="Times New Roman" w:eastAsia="Times New Roman" w:hAnsi="Times New Roman" w:cs="Times New Roman"/>
                <w:b/>
                <w:color w:val="auto"/>
                <w:kern w:val="0"/>
                <w:sz w:val="24"/>
                <w:szCs w:val="24"/>
                <w:lang w:eastAsia="ru-RU"/>
              </w:rPr>
              <w:t>максимально допустимая недельная нагрузка</w:t>
            </w:r>
          </w:p>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(шестидневная учебная неделя)</w:t>
            </w:r>
          </w:p>
        </w:tc>
        <w:tc>
          <w:tcPr>
            <w:tcW w:w="69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26</w:t>
            </w:r>
          </w:p>
        </w:tc>
        <w:tc>
          <w:tcPr>
            <w:tcW w:w="81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p>
        </w:tc>
      </w:tr>
      <w:tr w:rsidR="00C94FB0" w:rsidRPr="00EE5EAC" w:rsidTr="00325729">
        <w:trPr>
          <w:trHeight w:val="379"/>
          <w:jc w:val="center"/>
        </w:trPr>
        <w:tc>
          <w:tcPr>
            <w:tcW w:w="5909" w:type="dxa"/>
            <w:gridSpan w:val="3"/>
            <w:shd w:val="clear" w:color="auto" w:fill="auto"/>
            <w:noWrap/>
            <w:vAlign w:val="center"/>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EE5EAC">
              <w:rPr>
                <w:rFonts w:ascii="Times New Roman" w:eastAsia="Times New Roman" w:hAnsi="Times New Roman" w:cs="Times New Roman"/>
                <w:b/>
                <w:color w:val="auto"/>
                <w:kern w:val="0"/>
                <w:sz w:val="24"/>
                <w:szCs w:val="24"/>
                <w:lang w:eastAsia="ru-RU"/>
              </w:rPr>
              <w:t>Внеурочная деятельность</w:t>
            </w:r>
          </w:p>
        </w:tc>
        <w:tc>
          <w:tcPr>
            <w:tcW w:w="69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10</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10</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10</w:t>
            </w:r>
          </w:p>
        </w:tc>
        <w:tc>
          <w:tcPr>
            <w:tcW w:w="795"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10</w:t>
            </w:r>
          </w:p>
        </w:tc>
        <w:tc>
          <w:tcPr>
            <w:tcW w:w="819" w:type="dxa"/>
            <w:shd w:val="clear" w:color="auto" w:fill="auto"/>
            <w:noWrap/>
          </w:tcPr>
          <w:p w:rsidR="00C94FB0" w:rsidRPr="00EE5EAC" w:rsidRDefault="00C94FB0" w:rsidP="00325729">
            <w:pPr>
              <w:suppressAutoHyphens w:val="0"/>
              <w:spacing w:line="240" w:lineRule="auto"/>
              <w:contextualSpacing/>
              <w:jc w:val="center"/>
              <w:rPr>
                <w:rFonts w:ascii="Times New Roman" w:eastAsia="Calibri" w:hAnsi="Times New Roman" w:cs="Times New Roman"/>
                <w:b/>
                <w:color w:val="auto"/>
                <w:kern w:val="0"/>
                <w:sz w:val="24"/>
                <w:szCs w:val="24"/>
              </w:rPr>
            </w:pPr>
            <w:r w:rsidRPr="00EE5EAC">
              <w:rPr>
                <w:rFonts w:ascii="Times New Roman" w:eastAsia="Calibri" w:hAnsi="Times New Roman" w:cs="Times New Roman"/>
                <w:b/>
                <w:color w:val="auto"/>
                <w:kern w:val="0"/>
                <w:sz w:val="24"/>
                <w:szCs w:val="24"/>
              </w:rPr>
              <w:t>40</w:t>
            </w:r>
          </w:p>
        </w:tc>
      </w:tr>
    </w:tbl>
    <w:p w:rsidR="00C94FB0" w:rsidRPr="00EE5EAC" w:rsidRDefault="00C94FB0" w:rsidP="00C94FB0">
      <w:pPr>
        <w:widowControl w:val="0"/>
        <w:suppressAutoHyphens w:val="0"/>
        <w:autoSpaceDE w:val="0"/>
        <w:autoSpaceDN w:val="0"/>
        <w:adjustRightInd w:val="0"/>
        <w:spacing w:after="0" w:line="240" w:lineRule="auto"/>
        <w:contextualSpacing/>
        <w:rPr>
          <w:rFonts w:ascii="Times New Roman" w:eastAsia="Times New Roman" w:hAnsi="Times New Roman" w:cs="Times New Roman"/>
          <w:color w:val="auto"/>
          <w:kern w:val="0"/>
          <w:sz w:val="24"/>
          <w:szCs w:val="24"/>
        </w:rPr>
      </w:pPr>
    </w:p>
    <w:p w:rsidR="00C94FB0" w:rsidRDefault="00C94FB0" w:rsidP="00C94FB0">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r w:rsidRPr="00EE5EAC">
        <w:rPr>
          <w:rFonts w:ascii="Times New Roman" w:hAnsi="Times New Roman" w:cs="Times New Roman"/>
          <w:bCs/>
          <w:kern w:val="2"/>
          <w:sz w:val="24"/>
          <w:szCs w:val="24"/>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390003" w:rsidRDefault="00390003" w:rsidP="00C94FB0">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p>
    <w:bookmarkEnd w:id="12"/>
    <w:p w:rsidR="00390003" w:rsidRPr="00DA748C" w:rsidRDefault="00390003" w:rsidP="00390003">
      <w:pPr>
        <w:widowControl w:val="0"/>
        <w:tabs>
          <w:tab w:val="left" w:pos="9639"/>
        </w:tabs>
        <w:overflowPunct w:val="0"/>
        <w:autoSpaceDE w:val="0"/>
        <w:autoSpaceDN w:val="0"/>
        <w:adjustRightInd w:val="0"/>
        <w:spacing w:after="0" w:line="240" w:lineRule="auto"/>
        <w:ind w:right="67"/>
        <w:contextualSpacing/>
        <w:rPr>
          <w:rFonts w:ascii="Times New Roman" w:eastAsia="Times New Roman" w:hAnsi="Times New Roman" w:cs="Times New Roman"/>
          <w:b/>
          <w:bCs/>
          <w:i/>
          <w:sz w:val="24"/>
          <w:szCs w:val="24"/>
          <w:lang w:eastAsia="ru-RU"/>
        </w:rPr>
      </w:pPr>
      <w:r w:rsidRPr="00DA748C">
        <w:rPr>
          <w:rFonts w:ascii="Times New Roman" w:eastAsia="Times New Roman" w:hAnsi="Times New Roman" w:cs="Times New Roman"/>
          <w:b/>
          <w:bCs/>
          <w:i/>
          <w:sz w:val="24"/>
          <w:szCs w:val="24"/>
          <w:lang w:eastAsia="ru-RU"/>
        </w:rPr>
        <w:t>Годовой учебный план начального общего  образования  на 2019-2023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16"/>
        <w:gridCol w:w="2561"/>
        <w:gridCol w:w="680"/>
        <w:gridCol w:w="773"/>
        <w:gridCol w:w="773"/>
        <w:gridCol w:w="773"/>
        <w:gridCol w:w="816"/>
      </w:tblGrid>
      <w:tr w:rsidR="00390003" w:rsidRPr="00DA748C" w:rsidTr="00390003">
        <w:trPr>
          <w:trHeight w:val="379"/>
          <w:jc w:val="center"/>
        </w:trPr>
        <w:tc>
          <w:tcPr>
            <w:tcW w:w="3698" w:type="dxa"/>
            <w:gridSpan w:val="2"/>
            <w:vMerge w:val="restart"/>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Предметные области</w:t>
            </w:r>
          </w:p>
        </w:tc>
        <w:tc>
          <w:tcPr>
            <w:tcW w:w="2561" w:type="dxa"/>
            <w:vMerge w:val="restart"/>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Учебные предметы</w:t>
            </w:r>
          </w:p>
        </w:tc>
        <w:tc>
          <w:tcPr>
            <w:tcW w:w="3795" w:type="dxa"/>
            <w:gridSpan w:val="5"/>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Количество часов в неделю</w:t>
            </w:r>
          </w:p>
        </w:tc>
      </w:tr>
      <w:tr w:rsidR="00390003" w:rsidRPr="00DA748C" w:rsidTr="00390003">
        <w:trPr>
          <w:trHeight w:val="379"/>
          <w:jc w:val="center"/>
        </w:trPr>
        <w:tc>
          <w:tcPr>
            <w:tcW w:w="3698" w:type="dxa"/>
            <w:gridSpan w:val="2"/>
            <w:vMerge/>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p>
        </w:tc>
        <w:tc>
          <w:tcPr>
            <w:tcW w:w="2561" w:type="dxa"/>
            <w:vMerge/>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II</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III</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IV</w:t>
            </w:r>
          </w:p>
        </w:tc>
        <w:tc>
          <w:tcPr>
            <w:tcW w:w="79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Всего</w:t>
            </w:r>
          </w:p>
        </w:tc>
      </w:tr>
      <w:tr w:rsidR="00390003" w:rsidRPr="00DA748C" w:rsidTr="00390003">
        <w:trPr>
          <w:trHeight w:val="379"/>
          <w:jc w:val="center"/>
        </w:trPr>
        <w:tc>
          <w:tcPr>
            <w:tcW w:w="10054" w:type="dxa"/>
            <w:gridSpan w:val="8"/>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iCs/>
                <w:sz w:val="24"/>
                <w:szCs w:val="24"/>
                <w:lang w:eastAsia="ru-RU"/>
              </w:rPr>
              <w:t>Обязательная часть</w:t>
            </w:r>
          </w:p>
        </w:tc>
      </w:tr>
      <w:tr w:rsidR="00390003" w:rsidRPr="00DA748C" w:rsidTr="00390003">
        <w:trPr>
          <w:trHeight w:val="214"/>
          <w:jc w:val="center"/>
        </w:trPr>
        <w:tc>
          <w:tcPr>
            <w:tcW w:w="3698" w:type="dxa"/>
            <w:gridSpan w:val="2"/>
            <w:vMerge w:val="restart"/>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Русский язык и литературное чтение</w:t>
            </w: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Русский язык</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132</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170</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574</w:t>
            </w:r>
          </w:p>
        </w:tc>
      </w:tr>
      <w:tr w:rsidR="00390003" w:rsidRPr="00DA748C" w:rsidTr="00390003">
        <w:trPr>
          <w:trHeight w:val="231"/>
          <w:jc w:val="center"/>
        </w:trPr>
        <w:tc>
          <w:tcPr>
            <w:tcW w:w="3698" w:type="dxa"/>
            <w:gridSpan w:val="2"/>
            <w:vMerge/>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Литературное чтение</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132</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102</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506</w:t>
            </w:r>
          </w:p>
        </w:tc>
      </w:tr>
      <w:tr w:rsidR="00390003" w:rsidRPr="00DA748C" w:rsidTr="00390003">
        <w:trPr>
          <w:trHeight w:val="231"/>
          <w:jc w:val="center"/>
        </w:trPr>
        <w:tc>
          <w:tcPr>
            <w:tcW w:w="3698" w:type="dxa"/>
            <w:gridSpan w:val="2"/>
            <w:vMerge w:val="restart"/>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Родной русский язык и</w:t>
            </w:r>
          </w:p>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литературное  чтение</w:t>
            </w:r>
          </w:p>
        </w:tc>
        <w:tc>
          <w:tcPr>
            <w:tcW w:w="2561" w:type="dxa"/>
            <w:shd w:val="clear" w:color="auto" w:fill="auto"/>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Родной русский язык</w:t>
            </w:r>
          </w:p>
        </w:tc>
        <w:tc>
          <w:tcPr>
            <w:tcW w:w="680"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17</w:t>
            </w:r>
          </w:p>
        </w:tc>
        <w:tc>
          <w:tcPr>
            <w:tcW w:w="773" w:type="dxa"/>
            <w:shd w:val="clear" w:color="auto" w:fill="auto"/>
            <w:noWrap/>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17</w:t>
            </w:r>
          </w:p>
        </w:tc>
        <w:tc>
          <w:tcPr>
            <w:tcW w:w="773" w:type="dxa"/>
            <w:shd w:val="clear" w:color="auto" w:fill="auto"/>
            <w:noWrap/>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17</w:t>
            </w:r>
          </w:p>
        </w:tc>
        <w:tc>
          <w:tcPr>
            <w:tcW w:w="773" w:type="dxa"/>
            <w:shd w:val="clear" w:color="auto" w:fill="auto"/>
            <w:noWrap/>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17</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68</w:t>
            </w:r>
          </w:p>
        </w:tc>
      </w:tr>
      <w:tr w:rsidR="00390003" w:rsidRPr="00DA748C" w:rsidTr="00390003">
        <w:trPr>
          <w:trHeight w:val="867"/>
          <w:jc w:val="center"/>
        </w:trPr>
        <w:tc>
          <w:tcPr>
            <w:tcW w:w="3698" w:type="dxa"/>
            <w:gridSpan w:val="2"/>
            <w:vMerge/>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p>
        </w:tc>
        <w:tc>
          <w:tcPr>
            <w:tcW w:w="2561" w:type="dxa"/>
            <w:shd w:val="clear" w:color="auto" w:fill="auto"/>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Литературное чтение на родном русском  языке</w:t>
            </w:r>
          </w:p>
        </w:tc>
        <w:tc>
          <w:tcPr>
            <w:tcW w:w="680"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16</w:t>
            </w:r>
          </w:p>
        </w:tc>
        <w:tc>
          <w:tcPr>
            <w:tcW w:w="773" w:type="dxa"/>
            <w:shd w:val="clear" w:color="auto" w:fill="auto"/>
            <w:noWrap/>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17</w:t>
            </w:r>
          </w:p>
        </w:tc>
        <w:tc>
          <w:tcPr>
            <w:tcW w:w="773" w:type="dxa"/>
            <w:shd w:val="clear" w:color="auto" w:fill="auto"/>
            <w:noWrap/>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17</w:t>
            </w:r>
          </w:p>
        </w:tc>
        <w:tc>
          <w:tcPr>
            <w:tcW w:w="773" w:type="dxa"/>
            <w:shd w:val="clear" w:color="auto" w:fill="auto"/>
            <w:noWrap/>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17</w:t>
            </w:r>
          </w:p>
        </w:tc>
        <w:tc>
          <w:tcPr>
            <w:tcW w:w="796" w:type="dxa"/>
            <w:shd w:val="clear" w:color="auto" w:fill="auto"/>
            <w:noWrap/>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w w:val="89"/>
                <w:sz w:val="24"/>
                <w:szCs w:val="24"/>
                <w:lang w:eastAsia="ru-RU"/>
              </w:rPr>
            </w:pPr>
            <w:r w:rsidRPr="00DA748C">
              <w:rPr>
                <w:rFonts w:ascii="Times New Roman" w:eastAsia="Times New Roman" w:hAnsi="Times New Roman" w:cs="Times New Roman"/>
                <w:w w:val="89"/>
                <w:sz w:val="24"/>
                <w:szCs w:val="24"/>
                <w:lang w:eastAsia="ru-RU"/>
              </w:rPr>
              <w:t>67</w:t>
            </w:r>
          </w:p>
        </w:tc>
      </w:tr>
      <w:tr w:rsidR="00390003" w:rsidRPr="00DA748C" w:rsidTr="00390003">
        <w:trPr>
          <w:trHeight w:val="379"/>
          <w:jc w:val="center"/>
        </w:trPr>
        <w:tc>
          <w:tcPr>
            <w:tcW w:w="3698" w:type="dxa"/>
            <w:gridSpan w:val="2"/>
            <w:shd w:val="clear" w:color="auto" w:fill="auto"/>
            <w:noWrap/>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Иностранный язык</w:t>
            </w:r>
          </w:p>
        </w:tc>
        <w:tc>
          <w:tcPr>
            <w:tcW w:w="2561" w:type="dxa"/>
            <w:shd w:val="clear" w:color="auto" w:fill="auto"/>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Иностранный язык (английский язык)</w:t>
            </w:r>
          </w:p>
        </w:tc>
        <w:tc>
          <w:tcPr>
            <w:tcW w:w="680"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68</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68</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68</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204</w:t>
            </w:r>
          </w:p>
        </w:tc>
      </w:tr>
      <w:tr w:rsidR="00390003" w:rsidRPr="00DA748C" w:rsidTr="00390003">
        <w:trPr>
          <w:trHeight w:val="379"/>
          <w:jc w:val="center"/>
        </w:trPr>
        <w:tc>
          <w:tcPr>
            <w:tcW w:w="3698"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Математика и информатика</w:t>
            </w: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Математика</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132</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136</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540</w:t>
            </w:r>
          </w:p>
        </w:tc>
      </w:tr>
      <w:tr w:rsidR="00390003" w:rsidRPr="00DA748C" w:rsidTr="00390003">
        <w:trPr>
          <w:trHeight w:val="379"/>
          <w:jc w:val="center"/>
        </w:trPr>
        <w:tc>
          <w:tcPr>
            <w:tcW w:w="3698"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Обществознание и естествознание</w:t>
            </w: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Окружающий мир</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66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68</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68</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68</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270</w:t>
            </w:r>
          </w:p>
        </w:tc>
      </w:tr>
      <w:tr w:rsidR="00390003" w:rsidRPr="00DA748C" w:rsidTr="00390003">
        <w:trPr>
          <w:trHeight w:val="825"/>
          <w:jc w:val="center"/>
        </w:trPr>
        <w:tc>
          <w:tcPr>
            <w:tcW w:w="3698" w:type="dxa"/>
            <w:gridSpan w:val="2"/>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Основы религиозных культур и светской этики</w:t>
            </w: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Основы религиозных культур и светской этики</w:t>
            </w:r>
          </w:p>
        </w:tc>
        <w:tc>
          <w:tcPr>
            <w:tcW w:w="680"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3"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3"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r>
      <w:tr w:rsidR="00390003" w:rsidRPr="00DA748C" w:rsidTr="00390003">
        <w:trPr>
          <w:trHeight w:val="220"/>
          <w:jc w:val="center"/>
        </w:trPr>
        <w:tc>
          <w:tcPr>
            <w:tcW w:w="3698" w:type="dxa"/>
            <w:gridSpan w:val="2"/>
            <w:vMerge w:val="restart"/>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Искусство</w:t>
            </w: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Музыка</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33</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135</w:t>
            </w:r>
          </w:p>
        </w:tc>
      </w:tr>
      <w:tr w:rsidR="00390003" w:rsidRPr="00DA748C" w:rsidTr="00390003">
        <w:trPr>
          <w:trHeight w:val="224"/>
          <w:jc w:val="center"/>
        </w:trPr>
        <w:tc>
          <w:tcPr>
            <w:tcW w:w="3698" w:type="dxa"/>
            <w:gridSpan w:val="2"/>
            <w:vMerge/>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Изобразительное искусство</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33</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135</w:t>
            </w:r>
          </w:p>
        </w:tc>
      </w:tr>
      <w:tr w:rsidR="00390003" w:rsidRPr="00DA748C" w:rsidTr="00390003">
        <w:trPr>
          <w:trHeight w:val="379"/>
          <w:jc w:val="center"/>
        </w:trPr>
        <w:tc>
          <w:tcPr>
            <w:tcW w:w="3698"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Физическая культура</w:t>
            </w: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Физическая культура</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66</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68</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68</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68</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270</w:t>
            </w:r>
          </w:p>
        </w:tc>
      </w:tr>
      <w:tr w:rsidR="00390003" w:rsidRPr="00DA748C" w:rsidTr="00390003">
        <w:trPr>
          <w:trHeight w:val="379"/>
          <w:jc w:val="center"/>
        </w:trPr>
        <w:tc>
          <w:tcPr>
            <w:tcW w:w="3698"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Технология</w:t>
            </w:r>
          </w:p>
        </w:tc>
        <w:tc>
          <w:tcPr>
            <w:tcW w:w="2561"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 xml:space="preserve">Технология </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33</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135</w:t>
            </w:r>
          </w:p>
        </w:tc>
      </w:tr>
      <w:tr w:rsidR="00390003" w:rsidRPr="00DA748C" w:rsidTr="00390003">
        <w:trPr>
          <w:trHeight w:val="379"/>
          <w:jc w:val="center"/>
        </w:trPr>
        <w:tc>
          <w:tcPr>
            <w:tcW w:w="6259" w:type="dxa"/>
            <w:gridSpan w:val="3"/>
            <w:shd w:val="clear" w:color="auto" w:fill="auto"/>
            <w:noWrap/>
            <w:vAlign w:val="center"/>
            <w:hideMark/>
          </w:tcPr>
          <w:p w:rsidR="00390003" w:rsidRPr="00DA748C" w:rsidRDefault="00390003" w:rsidP="00390003">
            <w:pPr>
              <w:spacing w:after="0" w:line="240" w:lineRule="auto"/>
              <w:contextualSpacing/>
              <w:jc w:val="right"/>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Итого:</w:t>
            </w:r>
          </w:p>
        </w:tc>
        <w:tc>
          <w:tcPr>
            <w:tcW w:w="680"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bCs/>
                <w:w w:val="89"/>
                <w:sz w:val="24"/>
                <w:szCs w:val="24"/>
                <w:lang w:eastAsia="ru-RU"/>
              </w:rPr>
              <w:t>660</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bCs/>
                <w:w w:val="89"/>
                <w:sz w:val="24"/>
                <w:szCs w:val="24"/>
                <w:lang w:eastAsia="ru-RU"/>
              </w:rPr>
              <w:t>748</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bCs/>
                <w:w w:val="89"/>
                <w:sz w:val="24"/>
                <w:szCs w:val="24"/>
                <w:lang w:eastAsia="ru-RU"/>
              </w:rPr>
              <w:t>748</w:t>
            </w:r>
          </w:p>
        </w:tc>
        <w:tc>
          <w:tcPr>
            <w:tcW w:w="77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bCs/>
                <w:w w:val="89"/>
                <w:sz w:val="24"/>
                <w:szCs w:val="24"/>
                <w:lang w:eastAsia="ru-RU"/>
              </w:rPr>
              <w:t>782</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bCs/>
                <w:w w:val="89"/>
                <w:sz w:val="24"/>
                <w:szCs w:val="24"/>
                <w:lang w:eastAsia="ru-RU"/>
              </w:rPr>
              <w:t>2938</w:t>
            </w:r>
          </w:p>
        </w:tc>
      </w:tr>
      <w:tr w:rsidR="00390003" w:rsidRPr="00DA748C" w:rsidTr="00390003">
        <w:trPr>
          <w:trHeight w:val="379"/>
          <w:jc w:val="center"/>
        </w:trPr>
        <w:tc>
          <w:tcPr>
            <w:tcW w:w="10054" w:type="dxa"/>
            <w:gridSpan w:val="8"/>
            <w:shd w:val="clear" w:color="auto" w:fill="auto"/>
            <w:noWrap/>
            <w:vAlign w:val="center"/>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b/>
                <w:bCs/>
                <w:w w:val="89"/>
                <w:sz w:val="24"/>
                <w:szCs w:val="24"/>
                <w:lang w:eastAsia="ru-RU"/>
              </w:rPr>
            </w:pPr>
            <w:r w:rsidRPr="00DA748C">
              <w:rPr>
                <w:rFonts w:ascii="Times New Roman" w:eastAsia="Times New Roman" w:hAnsi="Times New Roman" w:cs="Times New Roman"/>
                <w:b/>
                <w:iCs/>
                <w:sz w:val="24"/>
                <w:szCs w:val="24"/>
                <w:lang w:eastAsia="ru-RU"/>
              </w:rPr>
              <w:t>Часть, формируемая участниками образовательного процесса</w:t>
            </w:r>
          </w:p>
        </w:tc>
      </w:tr>
      <w:tr w:rsidR="00390003" w:rsidRPr="00DA748C" w:rsidTr="00390003">
        <w:trPr>
          <w:trHeight w:val="379"/>
          <w:jc w:val="center"/>
        </w:trPr>
        <w:tc>
          <w:tcPr>
            <w:tcW w:w="3482" w:type="dxa"/>
            <w:shd w:val="clear" w:color="auto" w:fill="auto"/>
            <w:noWrap/>
            <w:vAlign w:val="center"/>
          </w:tcPr>
          <w:p w:rsidR="00390003" w:rsidRPr="00DA748C" w:rsidRDefault="00390003" w:rsidP="00390003">
            <w:pPr>
              <w:spacing w:after="0" w:line="240" w:lineRule="auto"/>
              <w:contextualSpacing/>
              <w:rPr>
                <w:rFonts w:ascii="Times New Roman" w:eastAsia="Times New Roman" w:hAnsi="Times New Roman" w:cs="Times New Roman"/>
                <w:iCs/>
                <w:sz w:val="24"/>
                <w:szCs w:val="24"/>
                <w:lang w:eastAsia="ru-RU"/>
              </w:rPr>
            </w:pPr>
            <w:r w:rsidRPr="00DA748C">
              <w:rPr>
                <w:rFonts w:ascii="Times New Roman" w:eastAsia="Times New Roman" w:hAnsi="Times New Roman" w:cs="Times New Roman"/>
                <w:sz w:val="24"/>
                <w:szCs w:val="24"/>
                <w:lang w:eastAsia="ru-RU"/>
              </w:rPr>
              <w:t>Русский язык и литературное чтение</w:t>
            </w:r>
          </w:p>
        </w:tc>
        <w:tc>
          <w:tcPr>
            <w:tcW w:w="2777" w:type="dxa"/>
            <w:gridSpan w:val="2"/>
            <w:shd w:val="clear" w:color="auto" w:fill="auto"/>
            <w:vAlign w:val="center"/>
          </w:tcPr>
          <w:p w:rsidR="00390003" w:rsidRPr="00DA748C" w:rsidRDefault="00390003" w:rsidP="00390003">
            <w:pPr>
              <w:spacing w:after="0" w:line="240" w:lineRule="auto"/>
              <w:contextualSpacing/>
              <w:jc w:val="center"/>
              <w:rPr>
                <w:rFonts w:ascii="Times New Roman" w:eastAsia="Times New Roman" w:hAnsi="Times New Roman" w:cs="Times New Roman"/>
                <w:iCs/>
                <w:sz w:val="24"/>
                <w:szCs w:val="24"/>
                <w:lang w:eastAsia="ru-RU"/>
              </w:rPr>
            </w:pPr>
            <w:r w:rsidRPr="00DA748C">
              <w:rPr>
                <w:rFonts w:ascii="Times New Roman" w:eastAsia="Times New Roman" w:hAnsi="Times New Roman" w:cs="Times New Roman"/>
                <w:sz w:val="24"/>
                <w:szCs w:val="24"/>
                <w:lang w:eastAsia="ru-RU"/>
              </w:rPr>
              <w:t>Русский язык</w:t>
            </w:r>
          </w:p>
        </w:tc>
        <w:tc>
          <w:tcPr>
            <w:tcW w:w="680" w:type="dxa"/>
            <w:shd w:val="clear" w:color="auto" w:fill="auto"/>
            <w:noWrap/>
            <w:vAlign w:val="center"/>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33</w:t>
            </w:r>
          </w:p>
        </w:tc>
        <w:tc>
          <w:tcPr>
            <w:tcW w:w="773" w:type="dxa"/>
            <w:shd w:val="clear" w:color="auto" w:fill="auto"/>
            <w:noWrap/>
            <w:vAlign w:val="center"/>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center"/>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w:t>
            </w:r>
          </w:p>
        </w:tc>
        <w:tc>
          <w:tcPr>
            <w:tcW w:w="773" w:type="dxa"/>
            <w:shd w:val="clear" w:color="auto" w:fill="auto"/>
            <w:noWrap/>
            <w:vAlign w:val="center"/>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96" w:type="dxa"/>
            <w:shd w:val="clear" w:color="auto" w:fill="auto"/>
            <w:noWrap/>
            <w:vAlign w:val="center"/>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w w:val="89"/>
                <w:sz w:val="24"/>
                <w:szCs w:val="24"/>
                <w:lang w:eastAsia="ru-RU"/>
              </w:rPr>
              <w:t>101</w:t>
            </w:r>
          </w:p>
        </w:tc>
      </w:tr>
      <w:tr w:rsidR="00390003" w:rsidRPr="00DA748C" w:rsidTr="00390003">
        <w:trPr>
          <w:trHeight w:val="379"/>
          <w:jc w:val="center"/>
        </w:trPr>
        <w:tc>
          <w:tcPr>
            <w:tcW w:w="6259" w:type="dxa"/>
            <w:gridSpan w:val="3"/>
            <w:shd w:val="clear" w:color="auto" w:fill="auto"/>
            <w:noWrap/>
            <w:vAlign w:val="center"/>
            <w:hideMark/>
          </w:tcPr>
          <w:p w:rsidR="00390003" w:rsidRPr="00DA748C" w:rsidRDefault="00390003" w:rsidP="00390003">
            <w:pPr>
              <w:spacing w:after="0" w:line="240" w:lineRule="auto"/>
              <w:contextualSpacing/>
              <w:jc w:val="right"/>
              <w:rPr>
                <w:rFonts w:ascii="Times New Roman" w:eastAsia="Times New Roman" w:hAnsi="Times New Roman" w:cs="Times New Roman"/>
                <w:b/>
                <w:sz w:val="24"/>
                <w:szCs w:val="24"/>
                <w:lang w:eastAsia="ru-RU"/>
              </w:rPr>
            </w:pPr>
            <w:r w:rsidRPr="00DA748C">
              <w:rPr>
                <w:rFonts w:ascii="Times New Roman" w:eastAsia="Times New Roman" w:hAnsi="Times New Roman" w:cs="Times New Roman"/>
                <w:b/>
                <w:sz w:val="24"/>
                <w:szCs w:val="24"/>
                <w:lang w:eastAsia="ru-RU"/>
              </w:rPr>
              <w:lastRenderedPageBreak/>
              <w:t>ИТОГО</w:t>
            </w:r>
          </w:p>
        </w:tc>
        <w:tc>
          <w:tcPr>
            <w:tcW w:w="680"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w w:val="89"/>
                <w:sz w:val="24"/>
                <w:szCs w:val="24"/>
                <w:lang w:val="en-US" w:eastAsia="ru-RU"/>
              </w:rPr>
              <w:t>693</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w w:val="89"/>
                <w:sz w:val="24"/>
                <w:szCs w:val="24"/>
                <w:lang w:val="en-US" w:eastAsia="ru-RU"/>
              </w:rPr>
              <w:t>782</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w w:val="89"/>
                <w:sz w:val="24"/>
                <w:szCs w:val="24"/>
                <w:lang w:val="en-US" w:eastAsia="ru-RU"/>
              </w:rPr>
              <w:t>782</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bCs/>
                <w:w w:val="89"/>
                <w:sz w:val="24"/>
                <w:szCs w:val="24"/>
                <w:lang w:eastAsia="ru-RU"/>
              </w:rPr>
              <w:t>782</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bCs/>
                <w:w w:val="89"/>
                <w:sz w:val="24"/>
                <w:szCs w:val="24"/>
                <w:lang w:eastAsia="ru-RU"/>
              </w:rPr>
              <w:t>3039</w:t>
            </w:r>
          </w:p>
        </w:tc>
      </w:tr>
      <w:tr w:rsidR="00390003" w:rsidRPr="00DA748C" w:rsidTr="00390003">
        <w:trPr>
          <w:trHeight w:val="379"/>
          <w:jc w:val="center"/>
        </w:trPr>
        <w:tc>
          <w:tcPr>
            <w:tcW w:w="6259" w:type="dxa"/>
            <w:gridSpan w:val="3"/>
            <w:shd w:val="clear" w:color="auto" w:fill="auto"/>
            <w:noWrap/>
            <w:vAlign w:val="center"/>
          </w:tcPr>
          <w:p w:rsidR="00390003" w:rsidRPr="00DA748C" w:rsidRDefault="00390003" w:rsidP="00390003">
            <w:pPr>
              <w:spacing w:after="0" w:line="240" w:lineRule="auto"/>
              <w:contextualSpacing/>
              <w:rPr>
                <w:rFonts w:ascii="Times New Roman" w:eastAsia="Times New Roman" w:hAnsi="Times New Roman" w:cs="Times New Roman"/>
                <w:b/>
                <w:sz w:val="24"/>
                <w:szCs w:val="24"/>
                <w:lang w:eastAsia="ru-RU"/>
              </w:rPr>
            </w:pPr>
            <w:r w:rsidRPr="00DA748C">
              <w:rPr>
                <w:rFonts w:ascii="Times New Roman" w:eastAsia="Times New Roman" w:hAnsi="Times New Roman" w:cs="Times New Roman"/>
                <w:b/>
                <w:sz w:val="24"/>
                <w:szCs w:val="24"/>
                <w:lang w:eastAsia="ru-RU"/>
              </w:rPr>
              <w:t xml:space="preserve">максимально допустимая нагрузка </w:t>
            </w:r>
            <w:r w:rsidRPr="00DA748C">
              <w:rPr>
                <w:rFonts w:ascii="Times New Roman" w:eastAsia="Times New Roman" w:hAnsi="Times New Roman" w:cs="Times New Roman"/>
                <w:sz w:val="24"/>
                <w:szCs w:val="24"/>
                <w:lang w:eastAsia="ru-RU"/>
              </w:rPr>
              <w:t>(пятидневная учебная неделя)</w:t>
            </w:r>
          </w:p>
          <w:p w:rsidR="00390003" w:rsidRPr="00DA748C" w:rsidRDefault="00390003" w:rsidP="00390003">
            <w:pPr>
              <w:spacing w:after="0" w:line="240" w:lineRule="auto"/>
              <w:contextualSpacing/>
              <w:rPr>
                <w:rFonts w:ascii="Times New Roman" w:eastAsia="Times New Roman" w:hAnsi="Times New Roman" w:cs="Times New Roman"/>
                <w:b/>
                <w:sz w:val="24"/>
                <w:szCs w:val="24"/>
                <w:lang w:eastAsia="ru-RU"/>
              </w:rPr>
            </w:pPr>
          </w:p>
        </w:tc>
        <w:tc>
          <w:tcPr>
            <w:tcW w:w="680"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b/>
                <w:bCs/>
                <w:w w:val="89"/>
                <w:sz w:val="24"/>
                <w:szCs w:val="24"/>
                <w:lang w:eastAsia="ru-RU"/>
              </w:rPr>
            </w:pPr>
            <w:r w:rsidRPr="00DA748C">
              <w:rPr>
                <w:rFonts w:ascii="Times New Roman" w:eastAsia="Times New Roman" w:hAnsi="Times New Roman" w:cs="Times New Roman"/>
                <w:b/>
                <w:bCs/>
                <w:w w:val="89"/>
                <w:sz w:val="24"/>
                <w:szCs w:val="24"/>
                <w:lang w:eastAsia="ru-RU"/>
              </w:rPr>
              <w:t>693</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b/>
                <w:bCs/>
                <w:w w:val="89"/>
                <w:sz w:val="24"/>
                <w:szCs w:val="24"/>
                <w:lang w:eastAsia="ru-RU"/>
              </w:rPr>
            </w:pPr>
            <w:r w:rsidRPr="00DA748C">
              <w:rPr>
                <w:rFonts w:ascii="Times New Roman" w:eastAsia="Times New Roman" w:hAnsi="Times New Roman" w:cs="Times New Roman"/>
                <w:b/>
                <w:bCs/>
                <w:w w:val="89"/>
                <w:sz w:val="24"/>
                <w:szCs w:val="24"/>
                <w:lang w:eastAsia="ru-RU"/>
              </w:rPr>
              <w:t>782</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b/>
                <w:bCs/>
                <w:w w:val="89"/>
                <w:sz w:val="24"/>
                <w:szCs w:val="24"/>
                <w:lang w:eastAsia="ru-RU"/>
              </w:rPr>
            </w:pPr>
            <w:r w:rsidRPr="00DA748C">
              <w:rPr>
                <w:rFonts w:ascii="Times New Roman" w:eastAsia="Times New Roman" w:hAnsi="Times New Roman" w:cs="Times New Roman"/>
                <w:b/>
                <w:bCs/>
                <w:w w:val="89"/>
                <w:sz w:val="24"/>
                <w:szCs w:val="24"/>
                <w:lang w:eastAsia="ru-RU"/>
              </w:rPr>
              <w:t>782</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b/>
                <w:bCs/>
                <w:w w:val="89"/>
                <w:sz w:val="24"/>
                <w:szCs w:val="24"/>
                <w:lang w:eastAsia="ru-RU"/>
              </w:rPr>
            </w:pPr>
            <w:r w:rsidRPr="00DA748C">
              <w:rPr>
                <w:rFonts w:ascii="Times New Roman" w:eastAsia="Times New Roman" w:hAnsi="Times New Roman" w:cs="Times New Roman"/>
                <w:b/>
                <w:bCs/>
                <w:w w:val="89"/>
                <w:sz w:val="24"/>
                <w:szCs w:val="24"/>
                <w:lang w:eastAsia="ru-RU"/>
              </w:rPr>
              <w:t>782</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b/>
                <w:bCs/>
                <w:w w:val="89"/>
                <w:sz w:val="24"/>
                <w:szCs w:val="24"/>
                <w:lang w:eastAsia="ru-RU"/>
              </w:rPr>
            </w:pPr>
            <w:r w:rsidRPr="00DA748C">
              <w:rPr>
                <w:rFonts w:ascii="Times New Roman" w:eastAsia="Times New Roman" w:hAnsi="Times New Roman" w:cs="Times New Roman"/>
                <w:b/>
                <w:bCs/>
                <w:w w:val="89"/>
                <w:sz w:val="24"/>
                <w:szCs w:val="24"/>
                <w:lang w:eastAsia="ru-RU"/>
              </w:rPr>
              <w:t>3039</w:t>
            </w:r>
          </w:p>
        </w:tc>
      </w:tr>
      <w:tr w:rsidR="00390003" w:rsidRPr="00DA748C" w:rsidTr="00390003">
        <w:trPr>
          <w:trHeight w:val="379"/>
          <w:jc w:val="center"/>
        </w:trPr>
        <w:tc>
          <w:tcPr>
            <w:tcW w:w="6259" w:type="dxa"/>
            <w:gridSpan w:val="3"/>
            <w:shd w:val="clear" w:color="auto" w:fill="auto"/>
            <w:noWrap/>
            <w:vAlign w:val="center"/>
          </w:tcPr>
          <w:p w:rsidR="00390003" w:rsidRPr="00DA748C" w:rsidRDefault="00390003" w:rsidP="00390003">
            <w:pPr>
              <w:spacing w:after="0" w:line="240" w:lineRule="auto"/>
              <w:contextualSpacing/>
              <w:rPr>
                <w:rFonts w:ascii="Times New Roman" w:eastAsia="Times New Roman" w:hAnsi="Times New Roman" w:cs="Times New Roman"/>
                <w:b/>
                <w:sz w:val="24"/>
                <w:szCs w:val="24"/>
                <w:lang w:eastAsia="ru-RU"/>
              </w:rPr>
            </w:pPr>
            <w:r w:rsidRPr="00DA748C">
              <w:rPr>
                <w:rFonts w:ascii="Times New Roman" w:eastAsia="Times New Roman" w:hAnsi="Times New Roman" w:cs="Times New Roman"/>
                <w:b/>
                <w:sz w:val="24"/>
                <w:szCs w:val="24"/>
                <w:lang w:eastAsia="ru-RU"/>
              </w:rPr>
              <w:t>Внеурочная деятельность</w:t>
            </w:r>
          </w:p>
        </w:tc>
        <w:tc>
          <w:tcPr>
            <w:tcW w:w="680"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330</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340</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340</w:t>
            </w:r>
          </w:p>
        </w:tc>
        <w:tc>
          <w:tcPr>
            <w:tcW w:w="773"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w w:val="89"/>
                <w:sz w:val="24"/>
                <w:szCs w:val="24"/>
                <w:lang w:val="en-US" w:eastAsia="ru-RU"/>
              </w:rPr>
              <w:t>340</w:t>
            </w:r>
          </w:p>
        </w:tc>
        <w:tc>
          <w:tcPr>
            <w:tcW w:w="796" w:type="dxa"/>
            <w:shd w:val="clear" w:color="auto" w:fill="auto"/>
            <w:noWrap/>
            <w:vAlign w:val="bottom"/>
          </w:tcPr>
          <w:p w:rsidR="00390003" w:rsidRPr="00DA748C" w:rsidRDefault="00390003" w:rsidP="0039000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w w:val="89"/>
                <w:sz w:val="24"/>
                <w:szCs w:val="24"/>
                <w:lang w:val="en-US" w:eastAsia="ru-RU"/>
              </w:rPr>
              <w:t>1350</w:t>
            </w:r>
          </w:p>
        </w:tc>
      </w:tr>
      <w:tr w:rsidR="00390003" w:rsidRPr="00DA748C" w:rsidTr="00390003">
        <w:trPr>
          <w:trHeight w:val="379"/>
          <w:jc w:val="center"/>
        </w:trPr>
        <w:tc>
          <w:tcPr>
            <w:tcW w:w="6259" w:type="dxa"/>
            <w:gridSpan w:val="3"/>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Основы физической подготовки</w:t>
            </w:r>
          </w:p>
        </w:tc>
        <w:tc>
          <w:tcPr>
            <w:tcW w:w="680"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33</w:t>
            </w:r>
          </w:p>
        </w:tc>
        <w:tc>
          <w:tcPr>
            <w:tcW w:w="773"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34</w:t>
            </w:r>
          </w:p>
        </w:tc>
        <w:tc>
          <w:tcPr>
            <w:tcW w:w="773"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34</w:t>
            </w:r>
          </w:p>
        </w:tc>
        <w:tc>
          <w:tcPr>
            <w:tcW w:w="773"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34</w:t>
            </w:r>
          </w:p>
        </w:tc>
        <w:tc>
          <w:tcPr>
            <w:tcW w:w="796"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135</w:t>
            </w:r>
          </w:p>
        </w:tc>
      </w:tr>
    </w:tbl>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0003" w:rsidRPr="00DA748C" w:rsidRDefault="00390003" w:rsidP="00390003">
      <w:pPr>
        <w:widowControl w:val="0"/>
        <w:overflowPunct w:val="0"/>
        <w:autoSpaceDE w:val="0"/>
        <w:autoSpaceDN w:val="0"/>
        <w:adjustRightInd w:val="0"/>
        <w:spacing w:after="0" w:line="240" w:lineRule="auto"/>
        <w:ind w:right="-75"/>
        <w:contextualSpacing/>
        <w:rPr>
          <w:rFonts w:ascii="Times New Roman" w:eastAsia="Times New Roman" w:hAnsi="Times New Roman" w:cs="Times New Roman"/>
          <w:b/>
          <w:bCs/>
          <w:i/>
          <w:sz w:val="24"/>
          <w:szCs w:val="24"/>
          <w:lang w:eastAsia="ru-RU"/>
        </w:rPr>
      </w:pPr>
      <w:r w:rsidRPr="00DA748C">
        <w:rPr>
          <w:rFonts w:ascii="Times New Roman" w:eastAsia="Times New Roman" w:hAnsi="Times New Roman" w:cs="Times New Roman"/>
          <w:b/>
          <w:bCs/>
          <w:i/>
          <w:sz w:val="24"/>
          <w:szCs w:val="24"/>
          <w:lang w:eastAsia="ru-RU"/>
        </w:rPr>
        <w:t xml:space="preserve">Недельный учебный план начального общего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216"/>
        <w:gridCol w:w="2575"/>
        <w:gridCol w:w="683"/>
        <w:gridCol w:w="776"/>
        <w:gridCol w:w="776"/>
        <w:gridCol w:w="776"/>
        <w:gridCol w:w="818"/>
      </w:tblGrid>
      <w:tr w:rsidR="00390003" w:rsidRPr="00DA748C" w:rsidTr="00390003">
        <w:trPr>
          <w:trHeight w:val="379"/>
          <w:jc w:val="center"/>
        </w:trPr>
        <w:tc>
          <w:tcPr>
            <w:tcW w:w="3650" w:type="dxa"/>
            <w:gridSpan w:val="2"/>
            <w:vMerge w:val="restart"/>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Предметные области</w:t>
            </w:r>
          </w:p>
        </w:tc>
        <w:tc>
          <w:tcPr>
            <w:tcW w:w="2575" w:type="dxa"/>
            <w:vMerge w:val="restart"/>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Учебные предметы</w:t>
            </w:r>
          </w:p>
        </w:tc>
        <w:tc>
          <w:tcPr>
            <w:tcW w:w="3829" w:type="dxa"/>
            <w:gridSpan w:val="5"/>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Количество часов в неделю</w:t>
            </w:r>
          </w:p>
        </w:tc>
      </w:tr>
      <w:tr w:rsidR="00390003" w:rsidRPr="00DA748C" w:rsidTr="00390003">
        <w:trPr>
          <w:trHeight w:val="379"/>
          <w:jc w:val="center"/>
        </w:trPr>
        <w:tc>
          <w:tcPr>
            <w:tcW w:w="3650" w:type="dxa"/>
            <w:gridSpan w:val="2"/>
            <w:vMerge/>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p>
        </w:tc>
        <w:tc>
          <w:tcPr>
            <w:tcW w:w="2575" w:type="dxa"/>
            <w:vMerge/>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p>
        </w:tc>
        <w:tc>
          <w:tcPr>
            <w:tcW w:w="683"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w:t>
            </w:r>
          </w:p>
        </w:tc>
        <w:tc>
          <w:tcPr>
            <w:tcW w:w="776"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II</w:t>
            </w:r>
          </w:p>
        </w:tc>
        <w:tc>
          <w:tcPr>
            <w:tcW w:w="776"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III</w:t>
            </w:r>
          </w:p>
        </w:tc>
        <w:tc>
          <w:tcPr>
            <w:tcW w:w="776" w:type="dxa"/>
            <w:shd w:val="clear" w:color="auto" w:fill="auto"/>
            <w:noWrap/>
            <w:vAlign w:val="bottom"/>
            <w:hideMark/>
          </w:tcPr>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A748C">
              <w:rPr>
                <w:rFonts w:ascii="Times New Roman" w:eastAsia="Times New Roman" w:hAnsi="Times New Roman" w:cs="Times New Roman"/>
                <w:b/>
                <w:bCs/>
                <w:sz w:val="24"/>
                <w:szCs w:val="24"/>
                <w:lang w:val="en-US" w:eastAsia="ru-RU"/>
              </w:rPr>
              <w:t>IV</w:t>
            </w:r>
          </w:p>
        </w:tc>
        <w:tc>
          <w:tcPr>
            <w:tcW w:w="818"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bCs/>
                <w:sz w:val="24"/>
                <w:szCs w:val="24"/>
                <w:lang w:eastAsia="ru-RU"/>
              </w:rPr>
              <w:t>Всего</w:t>
            </w:r>
          </w:p>
        </w:tc>
      </w:tr>
      <w:tr w:rsidR="00390003" w:rsidRPr="00DA748C" w:rsidTr="00390003">
        <w:trPr>
          <w:trHeight w:val="379"/>
          <w:jc w:val="center"/>
        </w:trPr>
        <w:tc>
          <w:tcPr>
            <w:tcW w:w="10054" w:type="dxa"/>
            <w:gridSpan w:val="8"/>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b/>
                <w:bCs/>
                <w:sz w:val="24"/>
                <w:szCs w:val="24"/>
                <w:lang w:eastAsia="ru-RU"/>
              </w:rPr>
            </w:pPr>
            <w:r w:rsidRPr="00DA748C">
              <w:rPr>
                <w:rFonts w:ascii="Times New Roman" w:eastAsia="Times New Roman" w:hAnsi="Times New Roman" w:cs="Times New Roman"/>
                <w:b/>
                <w:iCs/>
                <w:sz w:val="24"/>
                <w:szCs w:val="24"/>
                <w:lang w:eastAsia="ru-RU"/>
              </w:rPr>
              <w:t>Обязательная часть</w:t>
            </w:r>
          </w:p>
        </w:tc>
      </w:tr>
      <w:tr w:rsidR="00390003" w:rsidRPr="00DA748C" w:rsidTr="00390003">
        <w:trPr>
          <w:trHeight w:val="214"/>
          <w:jc w:val="center"/>
        </w:trPr>
        <w:tc>
          <w:tcPr>
            <w:tcW w:w="3650" w:type="dxa"/>
            <w:gridSpan w:val="2"/>
            <w:vMerge w:val="restart"/>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Русский язык и литературное чтение</w:t>
            </w: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Русский язык</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5</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17</w:t>
            </w:r>
          </w:p>
        </w:tc>
      </w:tr>
      <w:tr w:rsidR="00390003" w:rsidRPr="00DA748C" w:rsidTr="00390003">
        <w:trPr>
          <w:trHeight w:val="231"/>
          <w:jc w:val="center"/>
        </w:trPr>
        <w:tc>
          <w:tcPr>
            <w:tcW w:w="3650" w:type="dxa"/>
            <w:gridSpan w:val="2"/>
            <w:vMerge/>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Литературное чтение</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3</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15</w:t>
            </w:r>
          </w:p>
        </w:tc>
      </w:tr>
      <w:tr w:rsidR="00390003" w:rsidRPr="00DA748C" w:rsidTr="00390003">
        <w:trPr>
          <w:trHeight w:val="231"/>
          <w:jc w:val="center"/>
        </w:trPr>
        <w:tc>
          <w:tcPr>
            <w:tcW w:w="3650" w:type="dxa"/>
            <w:gridSpan w:val="2"/>
            <w:vMerge w:val="restart"/>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Родной русский язык и</w:t>
            </w:r>
          </w:p>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литературное  чтение</w:t>
            </w:r>
          </w:p>
        </w:tc>
        <w:tc>
          <w:tcPr>
            <w:tcW w:w="2575" w:type="dxa"/>
            <w:shd w:val="clear" w:color="auto" w:fill="auto"/>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Родной русский язык</w:t>
            </w:r>
          </w:p>
        </w:tc>
        <w:tc>
          <w:tcPr>
            <w:tcW w:w="683" w:type="dxa"/>
            <w:shd w:val="clear" w:color="auto" w:fill="auto"/>
            <w:noWrap/>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0,5</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lang w:eastAsia="ru-RU"/>
              </w:rPr>
            </w:pPr>
            <w:r w:rsidRPr="00DA748C">
              <w:rPr>
                <w:rFonts w:ascii="Times New Roman" w:eastAsia="Times New Roman" w:hAnsi="Times New Roman" w:cs="Times New Roman"/>
                <w:sz w:val="24"/>
                <w:szCs w:val="24"/>
                <w:lang w:eastAsia="ru-RU"/>
              </w:rPr>
              <w:t>0,5</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lang w:eastAsia="ru-RU"/>
              </w:rPr>
            </w:pPr>
            <w:r w:rsidRPr="00DA748C">
              <w:rPr>
                <w:rFonts w:ascii="Times New Roman" w:eastAsia="Times New Roman" w:hAnsi="Times New Roman" w:cs="Times New Roman"/>
                <w:sz w:val="24"/>
                <w:szCs w:val="24"/>
                <w:lang w:eastAsia="ru-RU"/>
              </w:rPr>
              <w:t>0,5</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lang w:eastAsia="ru-RU"/>
              </w:rPr>
            </w:pPr>
            <w:r w:rsidRPr="00DA748C">
              <w:rPr>
                <w:rFonts w:ascii="Times New Roman" w:eastAsia="Times New Roman" w:hAnsi="Times New Roman" w:cs="Times New Roman"/>
                <w:sz w:val="24"/>
                <w:szCs w:val="24"/>
                <w:lang w:eastAsia="ru-RU"/>
              </w:rPr>
              <w:t>0,5</w:t>
            </w:r>
          </w:p>
        </w:tc>
        <w:tc>
          <w:tcPr>
            <w:tcW w:w="818" w:type="dxa"/>
            <w:shd w:val="clear" w:color="auto" w:fill="auto"/>
            <w:noWrap/>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r>
      <w:tr w:rsidR="00390003" w:rsidRPr="00DA748C" w:rsidTr="00390003">
        <w:trPr>
          <w:trHeight w:val="231"/>
          <w:jc w:val="center"/>
        </w:trPr>
        <w:tc>
          <w:tcPr>
            <w:tcW w:w="3650" w:type="dxa"/>
            <w:gridSpan w:val="2"/>
            <w:vMerge/>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p>
        </w:tc>
        <w:tc>
          <w:tcPr>
            <w:tcW w:w="2575" w:type="dxa"/>
            <w:shd w:val="clear" w:color="auto" w:fill="auto"/>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heme="minorEastAsia" w:hAnsi="Times New Roman" w:cs="Times New Roman"/>
                <w:sz w:val="24"/>
                <w:szCs w:val="24"/>
                <w:lang w:eastAsia="ru-RU"/>
              </w:rPr>
              <w:t>Литературное чтение на родном русском  языке</w:t>
            </w:r>
          </w:p>
        </w:tc>
        <w:tc>
          <w:tcPr>
            <w:tcW w:w="683" w:type="dxa"/>
            <w:shd w:val="clear" w:color="auto" w:fill="auto"/>
            <w:noWrap/>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0,5</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lang w:eastAsia="ru-RU"/>
              </w:rPr>
            </w:pPr>
            <w:r w:rsidRPr="00DA748C">
              <w:rPr>
                <w:rFonts w:ascii="Times New Roman" w:eastAsia="Times New Roman" w:hAnsi="Times New Roman" w:cs="Times New Roman"/>
                <w:sz w:val="24"/>
                <w:szCs w:val="24"/>
                <w:lang w:eastAsia="ru-RU"/>
              </w:rPr>
              <w:t>0,5</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lang w:eastAsia="ru-RU"/>
              </w:rPr>
            </w:pPr>
            <w:r w:rsidRPr="00DA748C">
              <w:rPr>
                <w:rFonts w:ascii="Times New Roman" w:eastAsia="Times New Roman" w:hAnsi="Times New Roman" w:cs="Times New Roman"/>
                <w:sz w:val="24"/>
                <w:szCs w:val="24"/>
                <w:lang w:eastAsia="ru-RU"/>
              </w:rPr>
              <w:t>0,5</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lang w:eastAsia="ru-RU"/>
              </w:rPr>
            </w:pPr>
            <w:r w:rsidRPr="00DA748C">
              <w:rPr>
                <w:rFonts w:ascii="Times New Roman" w:eastAsia="Times New Roman" w:hAnsi="Times New Roman" w:cs="Times New Roman"/>
                <w:sz w:val="24"/>
                <w:szCs w:val="24"/>
                <w:lang w:eastAsia="ru-RU"/>
              </w:rPr>
              <w:t>0,5</w:t>
            </w:r>
          </w:p>
        </w:tc>
        <w:tc>
          <w:tcPr>
            <w:tcW w:w="818" w:type="dxa"/>
            <w:shd w:val="clear" w:color="auto" w:fill="auto"/>
            <w:noWrap/>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r>
      <w:tr w:rsidR="00390003" w:rsidRPr="00DA748C" w:rsidTr="00390003">
        <w:trPr>
          <w:trHeight w:val="379"/>
          <w:jc w:val="center"/>
        </w:trPr>
        <w:tc>
          <w:tcPr>
            <w:tcW w:w="3650" w:type="dxa"/>
            <w:gridSpan w:val="2"/>
            <w:shd w:val="clear" w:color="auto" w:fill="auto"/>
            <w:noWrap/>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Иностранный язык</w:t>
            </w:r>
          </w:p>
        </w:tc>
        <w:tc>
          <w:tcPr>
            <w:tcW w:w="2575" w:type="dxa"/>
            <w:shd w:val="clear" w:color="auto" w:fill="auto"/>
            <w:vAlign w:val="center"/>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Иностранный язык (английский язык)</w:t>
            </w:r>
          </w:p>
        </w:tc>
        <w:tc>
          <w:tcPr>
            <w:tcW w:w="683"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6</w:t>
            </w:r>
          </w:p>
        </w:tc>
      </w:tr>
      <w:tr w:rsidR="00390003" w:rsidRPr="00DA748C" w:rsidTr="00390003">
        <w:trPr>
          <w:trHeight w:val="379"/>
          <w:jc w:val="center"/>
        </w:trPr>
        <w:tc>
          <w:tcPr>
            <w:tcW w:w="3650"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Математика и информатика</w:t>
            </w: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Математика</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16</w:t>
            </w:r>
          </w:p>
        </w:tc>
      </w:tr>
      <w:tr w:rsidR="00390003" w:rsidRPr="00DA748C" w:rsidTr="00390003">
        <w:trPr>
          <w:trHeight w:val="379"/>
          <w:jc w:val="center"/>
        </w:trPr>
        <w:tc>
          <w:tcPr>
            <w:tcW w:w="3650"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Обществознание и естествознание</w:t>
            </w: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Окружающий мир</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8</w:t>
            </w:r>
          </w:p>
        </w:tc>
      </w:tr>
      <w:tr w:rsidR="00390003" w:rsidRPr="00DA748C" w:rsidTr="00390003">
        <w:trPr>
          <w:trHeight w:val="825"/>
          <w:jc w:val="center"/>
        </w:trPr>
        <w:tc>
          <w:tcPr>
            <w:tcW w:w="3650" w:type="dxa"/>
            <w:gridSpan w:val="2"/>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Основы религиозных культур и светской этики</w:t>
            </w: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Основы религиозных культур и светской этики</w:t>
            </w:r>
          </w:p>
        </w:tc>
        <w:tc>
          <w:tcPr>
            <w:tcW w:w="683"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r>
      <w:tr w:rsidR="00390003" w:rsidRPr="00DA748C" w:rsidTr="00390003">
        <w:trPr>
          <w:trHeight w:val="220"/>
          <w:jc w:val="center"/>
        </w:trPr>
        <w:tc>
          <w:tcPr>
            <w:tcW w:w="3650" w:type="dxa"/>
            <w:gridSpan w:val="2"/>
            <w:vMerge w:val="restart"/>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Искусство</w:t>
            </w: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Музыка</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r>
      <w:tr w:rsidR="00390003" w:rsidRPr="00DA748C" w:rsidTr="00390003">
        <w:trPr>
          <w:trHeight w:val="224"/>
          <w:jc w:val="center"/>
        </w:trPr>
        <w:tc>
          <w:tcPr>
            <w:tcW w:w="3650" w:type="dxa"/>
            <w:gridSpan w:val="2"/>
            <w:vMerge/>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Изобразительное искусство</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r>
      <w:tr w:rsidR="00390003" w:rsidRPr="00DA748C" w:rsidTr="00390003">
        <w:trPr>
          <w:trHeight w:val="379"/>
          <w:jc w:val="center"/>
        </w:trPr>
        <w:tc>
          <w:tcPr>
            <w:tcW w:w="3650"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Физическая культура</w:t>
            </w: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Физическая культура</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8</w:t>
            </w:r>
          </w:p>
        </w:tc>
      </w:tr>
      <w:tr w:rsidR="00390003" w:rsidRPr="00DA748C" w:rsidTr="00390003">
        <w:trPr>
          <w:trHeight w:val="379"/>
          <w:jc w:val="center"/>
        </w:trPr>
        <w:tc>
          <w:tcPr>
            <w:tcW w:w="3650" w:type="dxa"/>
            <w:gridSpan w:val="2"/>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Технология</w:t>
            </w:r>
          </w:p>
        </w:tc>
        <w:tc>
          <w:tcPr>
            <w:tcW w:w="2575" w:type="dxa"/>
            <w:shd w:val="clear" w:color="auto" w:fill="auto"/>
            <w:vAlign w:val="center"/>
            <w:hideMark/>
          </w:tcPr>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 xml:space="preserve">Технология </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4</w:t>
            </w:r>
          </w:p>
        </w:tc>
      </w:tr>
      <w:tr w:rsidR="00390003" w:rsidRPr="00DA748C" w:rsidTr="00390003">
        <w:trPr>
          <w:trHeight w:val="379"/>
          <w:jc w:val="center"/>
        </w:trPr>
        <w:tc>
          <w:tcPr>
            <w:tcW w:w="6225" w:type="dxa"/>
            <w:gridSpan w:val="3"/>
            <w:shd w:val="clear" w:color="auto" w:fill="auto"/>
            <w:noWrap/>
            <w:vAlign w:val="center"/>
            <w:hideMark/>
          </w:tcPr>
          <w:p w:rsidR="00390003" w:rsidRPr="00DA748C" w:rsidRDefault="00390003" w:rsidP="00390003">
            <w:pPr>
              <w:spacing w:after="0" w:line="240" w:lineRule="auto"/>
              <w:contextualSpacing/>
              <w:jc w:val="right"/>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Итого:</w:t>
            </w:r>
          </w:p>
        </w:tc>
        <w:tc>
          <w:tcPr>
            <w:tcW w:w="683"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20</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22</w:t>
            </w:r>
          </w:p>
        </w:tc>
        <w:tc>
          <w:tcPr>
            <w:tcW w:w="776" w:type="dxa"/>
            <w:shd w:val="clear" w:color="auto" w:fill="auto"/>
            <w:noWrap/>
            <w:vAlign w:val="center"/>
            <w:hideMark/>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23</w:t>
            </w: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87</w:t>
            </w:r>
          </w:p>
        </w:tc>
      </w:tr>
      <w:tr w:rsidR="00390003" w:rsidRPr="00DA748C" w:rsidTr="00390003">
        <w:trPr>
          <w:trHeight w:val="379"/>
          <w:jc w:val="center"/>
        </w:trPr>
        <w:tc>
          <w:tcPr>
            <w:tcW w:w="10054" w:type="dxa"/>
            <w:gridSpan w:val="8"/>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b/>
                <w:iCs/>
                <w:sz w:val="24"/>
                <w:szCs w:val="24"/>
                <w:lang w:eastAsia="ru-RU"/>
              </w:rPr>
              <w:t>Часть, формируемая участниками образовательного процесса</w:t>
            </w:r>
          </w:p>
        </w:tc>
      </w:tr>
      <w:tr w:rsidR="00390003" w:rsidRPr="00DA748C" w:rsidTr="00390003">
        <w:trPr>
          <w:trHeight w:val="379"/>
          <w:jc w:val="center"/>
        </w:trPr>
        <w:tc>
          <w:tcPr>
            <w:tcW w:w="3434" w:type="dxa"/>
            <w:shd w:val="clear" w:color="auto" w:fill="auto"/>
            <w:noWrap/>
            <w:vAlign w:val="center"/>
          </w:tcPr>
          <w:p w:rsidR="00390003" w:rsidRPr="00DA748C" w:rsidRDefault="00390003" w:rsidP="00390003">
            <w:pPr>
              <w:spacing w:after="0" w:line="240" w:lineRule="auto"/>
              <w:contextualSpacing/>
              <w:rPr>
                <w:rFonts w:ascii="Times New Roman" w:eastAsia="Times New Roman" w:hAnsi="Times New Roman" w:cs="Times New Roman"/>
                <w:iCs/>
                <w:sz w:val="24"/>
                <w:szCs w:val="24"/>
                <w:lang w:eastAsia="ru-RU"/>
              </w:rPr>
            </w:pPr>
            <w:r w:rsidRPr="00DA748C">
              <w:rPr>
                <w:rFonts w:ascii="Times New Roman" w:eastAsia="Times New Roman" w:hAnsi="Times New Roman" w:cs="Times New Roman"/>
                <w:sz w:val="24"/>
                <w:szCs w:val="24"/>
                <w:lang w:eastAsia="ru-RU"/>
              </w:rPr>
              <w:t>Русский язык и литературное чтение</w:t>
            </w:r>
          </w:p>
        </w:tc>
        <w:tc>
          <w:tcPr>
            <w:tcW w:w="2791" w:type="dxa"/>
            <w:gridSpan w:val="2"/>
            <w:shd w:val="clear" w:color="auto" w:fill="auto"/>
            <w:vAlign w:val="center"/>
          </w:tcPr>
          <w:p w:rsidR="00390003" w:rsidRPr="00DA748C" w:rsidRDefault="00390003" w:rsidP="00390003">
            <w:pPr>
              <w:spacing w:after="0" w:line="240" w:lineRule="auto"/>
              <w:contextualSpacing/>
              <w:rPr>
                <w:rFonts w:ascii="Times New Roman" w:eastAsia="Times New Roman" w:hAnsi="Times New Roman" w:cs="Times New Roman"/>
                <w:iCs/>
                <w:sz w:val="24"/>
                <w:szCs w:val="24"/>
                <w:lang w:eastAsia="ru-RU"/>
              </w:rPr>
            </w:pPr>
            <w:r w:rsidRPr="00DA748C">
              <w:rPr>
                <w:rFonts w:ascii="Times New Roman" w:eastAsia="Times New Roman" w:hAnsi="Times New Roman" w:cs="Times New Roman"/>
                <w:sz w:val="24"/>
                <w:szCs w:val="24"/>
                <w:lang w:eastAsia="ru-RU"/>
              </w:rPr>
              <w:t>Русский язык</w:t>
            </w:r>
          </w:p>
        </w:tc>
        <w:tc>
          <w:tcPr>
            <w:tcW w:w="683"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1</w:t>
            </w:r>
          </w:p>
        </w:tc>
        <w:tc>
          <w:tcPr>
            <w:tcW w:w="776"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p>
        </w:tc>
        <w:tc>
          <w:tcPr>
            <w:tcW w:w="818" w:type="dxa"/>
            <w:shd w:val="clear" w:color="auto" w:fill="auto"/>
            <w:noWrap/>
            <w:vAlign w:val="center"/>
          </w:tcPr>
          <w:p w:rsidR="00390003" w:rsidRPr="00DA748C" w:rsidRDefault="00390003" w:rsidP="00390003">
            <w:pPr>
              <w:spacing w:after="0" w:line="240" w:lineRule="auto"/>
              <w:contextualSpacing/>
              <w:jc w:val="center"/>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3</w:t>
            </w:r>
          </w:p>
        </w:tc>
      </w:tr>
      <w:tr w:rsidR="00390003" w:rsidRPr="00DA748C" w:rsidTr="00390003">
        <w:trPr>
          <w:trHeight w:val="379"/>
          <w:jc w:val="center"/>
        </w:trPr>
        <w:tc>
          <w:tcPr>
            <w:tcW w:w="6225" w:type="dxa"/>
            <w:gridSpan w:val="3"/>
            <w:shd w:val="clear" w:color="auto" w:fill="auto"/>
            <w:noWrap/>
            <w:vAlign w:val="center"/>
          </w:tcPr>
          <w:p w:rsidR="00390003" w:rsidRPr="00DA748C" w:rsidRDefault="00390003" w:rsidP="00390003">
            <w:pPr>
              <w:spacing w:after="0" w:line="240" w:lineRule="auto"/>
              <w:contextualSpacing/>
              <w:jc w:val="right"/>
              <w:rPr>
                <w:rFonts w:ascii="Times New Roman" w:eastAsia="Times New Roman" w:hAnsi="Times New Roman" w:cs="Times New Roman"/>
                <w:b/>
                <w:iCs/>
                <w:sz w:val="24"/>
                <w:szCs w:val="24"/>
                <w:lang w:eastAsia="ru-RU"/>
              </w:rPr>
            </w:pPr>
            <w:r w:rsidRPr="00DA748C">
              <w:rPr>
                <w:rFonts w:ascii="Times New Roman" w:eastAsia="Times New Roman" w:hAnsi="Times New Roman" w:cs="Times New Roman"/>
                <w:b/>
                <w:iCs/>
                <w:sz w:val="24"/>
                <w:szCs w:val="24"/>
                <w:lang w:eastAsia="ru-RU"/>
              </w:rPr>
              <w:t>ИТОГО:</w:t>
            </w:r>
          </w:p>
        </w:tc>
        <w:tc>
          <w:tcPr>
            <w:tcW w:w="683"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21</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23</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23</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23</w:t>
            </w:r>
          </w:p>
        </w:tc>
        <w:tc>
          <w:tcPr>
            <w:tcW w:w="818"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90</w:t>
            </w:r>
          </w:p>
        </w:tc>
      </w:tr>
      <w:tr w:rsidR="00390003" w:rsidRPr="00DA748C" w:rsidTr="00390003">
        <w:trPr>
          <w:trHeight w:val="379"/>
          <w:jc w:val="center"/>
        </w:trPr>
        <w:tc>
          <w:tcPr>
            <w:tcW w:w="6225" w:type="dxa"/>
            <w:gridSpan w:val="3"/>
            <w:shd w:val="clear" w:color="auto" w:fill="auto"/>
            <w:noWrap/>
            <w:vAlign w:val="center"/>
            <w:hideMark/>
          </w:tcPr>
          <w:p w:rsidR="00390003" w:rsidRPr="00DA748C" w:rsidRDefault="00390003" w:rsidP="00390003">
            <w:pPr>
              <w:spacing w:after="0" w:line="240" w:lineRule="auto"/>
              <w:contextualSpacing/>
              <w:rPr>
                <w:rFonts w:ascii="Times New Roman" w:eastAsia="Times New Roman" w:hAnsi="Times New Roman" w:cs="Times New Roman"/>
                <w:b/>
                <w:sz w:val="24"/>
                <w:szCs w:val="24"/>
                <w:lang w:eastAsia="ru-RU"/>
              </w:rPr>
            </w:pPr>
            <w:r w:rsidRPr="00DA748C">
              <w:rPr>
                <w:rFonts w:ascii="Times New Roman" w:eastAsia="Times New Roman" w:hAnsi="Times New Roman" w:cs="Times New Roman"/>
                <w:b/>
                <w:sz w:val="24"/>
                <w:szCs w:val="24"/>
                <w:lang w:eastAsia="ru-RU"/>
              </w:rPr>
              <w:t>максимально допустимая недельная нагрузка</w:t>
            </w:r>
          </w:p>
          <w:p w:rsidR="00390003" w:rsidRPr="00DA748C" w:rsidRDefault="00390003" w:rsidP="00390003">
            <w:pPr>
              <w:spacing w:after="0" w:line="240" w:lineRule="auto"/>
              <w:contextualSpacing/>
              <w:rPr>
                <w:rFonts w:ascii="Times New Roman" w:eastAsia="Times New Roman" w:hAnsi="Times New Roman" w:cs="Times New Roman"/>
                <w:sz w:val="24"/>
                <w:szCs w:val="24"/>
                <w:lang w:eastAsia="ru-RU"/>
              </w:rPr>
            </w:pPr>
            <w:r w:rsidRPr="00DA748C">
              <w:rPr>
                <w:rFonts w:ascii="Times New Roman" w:eastAsia="Times New Roman" w:hAnsi="Times New Roman" w:cs="Times New Roman"/>
                <w:sz w:val="24"/>
                <w:szCs w:val="24"/>
                <w:lang w:eastAsia="ru-RU"/>
              </w:rPr>
              <w:t>(пятидневная учебная неделя)</w:t>
            </w:r>
          </w:p>
        </w:tc>
        <w:tc>
          <w:tcPr>
            <w:tcW w:w="683"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21</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23</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23</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23</w:t>
            </w:r>
          </w:p>
        </w:tc>
        <w:tc>
          <w:tcPr>
            <w:tcW w:w="818"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90</w:t>
            </w:r>
          </w:p>
        </w:tc>
      </w:tr>
      <w:tr w:rsidR="00390003" w:rsidRPr="00DA748C" w:rsidTr="00390003">
        <w:trPr>
          <w:trHeight w:val="379"/>
          <w:jc w:val="center"/>
        </w:trPr>
        <w:tc>
          <w:tcPr>
            <w:tcW w:w="6225" w:type="dxa"/>
            <w:gridSpan w:val="3"/>
            <w:shd w:val="clear" w:color="auto" w:fill="auto"/>
            <w:noWrap/>
            <w:vAlign w:val="center"/>
          </w:tcPr>
          <w:p w:rsidR="00390003" w:rsidRPr="00DA748C" w:rsidRDefault="00390003" w:rsidP="00390003">
            <w:pPr>
              <w:spacing w:after="0" w:line="240" w:lineRule="auto"/>
              <w:contextualSpacing/>
              <w:rPr>
                <w:rFonts w:ascii="Times New Roman" w:eastAsia="Times New Roman" w:hAnsi="Times New Roman" w:cs="Times New Roman"/>
                <w:b/>
                <w:sz w:val="24"/>
                <w:szCs w:val="24"/>
                <w:lang w:eastAsia="ru-RU"/>
              </w:rPr>
            </w:pPr>
            <w:r w:rsidRPr="00DA748C">
              <w:rPr>
                <w:rFonts w:ascii="Times New Roman" w:eastAsia="Times New Roman" w:hAnsi="Times New Roman" w:cs="Times New Roman"/>
                <w:b/>
                <w:sz w:val="24"/>
                <w:szCs w:val="24"/>
                <w:lang w:eastAsia="ru-RU"/>
              </w:rPr>
              <w:t>Внеурочная деятельность</w:t>
            </w:r>
          </w:p>
        </w:tc>
        <w:tc>
          <w:tcPr>
            <w:tcW w:w="683"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10</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10</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10</w:t>
            </w:r>
          </w:p>
        </w:tc>
        <w:tc>
          <w:tcPr>
            <w:tcW w:w="776"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10</w:t>
            </w:r>
          </w:p>
        </w:tc>
        <w:tc>
          <w:tcPr>
            <w:tcW w:w="818" w:type="dxa"/>
            <w:shd w:val="clear" w:color="auto" w:fill="auto"/>
            <w:noWrap/>
          </w:tcPr>
          <w:p w:rsidR="00390003" w:rsidRPr="00DA748C" w:rsidRDefault="00390003" w:rsidP="00390003">
            <w:pPr>
              <w:spacing w:after="0" w:line="240" w:lineRule="auto"/>
              <w:contextualSpacing/>
              <w:jc w:val="center"/>
              <w:rPr>
                <w:rFonts w:ascii="Times New Roman" w:eastAsiaTheme="minorEastAsia" w:hAnsi="Times New Roman" w:cs="Times New Roman"/>
                <w:b/>
                <w:sz w:val="24"/>
                <w:szCs w:val="24"/>
                <w:lang w:eastAsia="ru-RU"/>
              </w:rPr>
            </w:pPr>
            <w:r w:rsidRPr="00DA748C">
              <w:rPr>
                <w:rFonts w:ascii="Times New Roman" w:eastAsiaTheme="minorEastAsia" w:hAnsi="Times New Roman" w:cs="Times New Roman"/>
                <w:b/>
                <w:sz w:val="24"/>
                <w:szCs w:val="24"/>
                <w:lang w:eastAsia="ru-RU"/>
              </w:rPr>
              <w:t>40</w:t>
            </w:r>
          </w:p>
        </w:tc>
      </w:tr>
      <w:tr w:rsidR="00390003" w:rsidRPr="00DA748C" w:rsidTr="00390003">
        <w:trPr>
          <w:trHeight w:val="379"/>
          <w:jc w:val="center"/>
        </w:trPr>
        <w:tc>
          <w:tcPr>
            <w:tcW w:w="6225" w:type="dxa"/>
            <w:gridSpan w:val="3"/>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Основы физической подготовки</w:t>
            </w:r>
          </w:p>
        </w:tc>
        <w:tc>
          <w:tcPr>
            <w:tcW w:w="683"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1</w:t>
            </w:r>
          </w:p>
        </w:tc>
        <w:tc>
          <w:tcPr>
            <w:tcW w:w="776"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1</w:t>
            </w:r>
          </w:p>
        </w:tc>
        <w:tc>
          <w:tcPr>
            <w:tcW w:w="776"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1</w:t>
            </w:r>
          </w:p>
        </w:tc>
        <w:tc>
          <w:tcPr>
            <w:tcW w:w="776"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1</w:t>
            </w:r>
          </w:p>
        </w:tc>
        <w:tc>
          <w:tcPr>
            <w:tcW w:w="818" w:type="dxa"/>
            <w:shd w:val="clear" w:color="auto" w:fill="auto"/>
            <w:noWrap/>
          </w:tcPr>
          <w:p w:rsidR="00390003" w:rsidRPr="00DA748C" w:rsidRDefault="00390003" w:rsidP="00390003">
            <w:pPr>
              <w:spacing w:after="0" w:line="240" w:lineRule="auto"/>
              <w:contextualSpacing/>
              <w:rPr>
                <w:rFonts w:ascii="Times New Roman" w:eastAsiaTheme="minorEastAsia" w:hAnsi="Times New Roman" w:cs="Times New Roman"/>
                <w:sz w:val="24"/>
                <w:szCs w:val="24"/>
                <w:lang w:eastAsia="ru-RU"/>
              </w:rPr>
            </w:pPr>
            <w:r w:rsidRPr="00DA748C">
              <w:rPr>
                <w:rFonts w:ascii="Times New Roman" w:eastAsiaTheme="minorEastAsia" w:hAnsi="Times New Roman" w:cs="Times New Roman"/>
                <w:sz w:val="24"/>
                <w:szCs w:val="24"/>
                <w:lang w:eastAsia="ru-RU"/>
              </w:rPr>
              <w:t>4</w:t>
            </w:r>
          </w:p>
        </w:tc>
      </w:tr>
    </w:tbl>
    <w:p w:rsidR="00390003" w:rsidRPr="00DA748C" w:rsidRDefault="00390003" w:rsidP="00390003">
      <w:pPr>
        <w:widowControl w:val="0"/>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0003" w:rsidRPr="00261F5F" w:rsidRDefault="00390003" w:rsidP="00390003">
      <w:pPr>
        <w:spacing w:line="240" w:lineRule="auto"/>
        <w:contextualSpacing/>
        <w:rPr>
          <w:rFonts w:ascii="Times New Roman" w:hAnsi="Times New Roman" w:cs="Times New Roman"/>
          <w:b/>
          <w:color w:val="7030A0"/>
          <w:sz w:val="24"/>
          <w:szCs w:val="24"/>
        </w:rPr>
      </w:pPr>
      <w:r w:rsidRPr="00261F5F">
        <w:rPr>
          <w:rFonts w:ascii="Times New Roman" w:hAnsi="Times New Roman" w:cs="Times New Roman"/>
          <w:b/>
          <w:color w:val="7030A0"/>
          <w:sz w:val="24"/>
          <w:szCs w:val="24"/>
        </w:rPr>
        <w:t>3.3. Календарный учебный график</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Календарный учебный график составляется ежегодно с учетом мнений участников образовательных отношений, учетом сложившихся традиций, с учетом плановых мероприятий на уровне муниципалитета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четвертей/периодов, сроки и продолжительность каникул; сроки проведения промежуточных аттестаций, итоговой аттестации в 9 классе</w:t>
      </w:r>
    </w:p>
    <w:p w:rsidR="00390003" w:rsidRPr="00802D97" w:rsidRDefault="00390003" w:rsidP="00390003">
      <w:pPr>
        <w:spacing w:line="240" w:lineRule="auto"/>
        <w:contextualSpacing/>
        <w:rPr>
          <w:rFonts w:ascii="Times New Roman" w:hAnsi="Times New Roman" w:cs="Times New Roman"/>
          <w:sz w:val="24"/>
          <w:szCs w:val="24"/>
        </w:rPr>
      </w:pP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Годовой календарный учебный график реализации образовательной про-граммы отвечает требованиям СанПиН..</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Продолжительность учебного года: 5 - 9 классы – 34 недели.</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Продолжительность учебной недели: 5 - 8 классы - 5-ти дневная учебная неделя.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Учебный год разделен на периоды, чередование которых осуществляется с каникулярными днями.</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Начало учебного года 1 сентября  (если 1 сентября выпадает на воскресенье,  то 2 сентября).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Промежуточная аттестация проводится 1 раз в год в течении последнего периода.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Занятия по внеурочной деятельности (в кружках, секциях) для обучающихся начинаются не ранее, чем через час после окончания уроков.</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Матрица распределения учебного и каникулярного времени</w:t>
      </w:r>
    </w:p>
    <w:tbl>
      <w:tblPr>
        <w:tblW w:w="9360" w:type="dxa"/>
        <w:tblInd w:w="108" w:type="dxa"/>
        <w:tblLayout w:type="fixed"/>
        <w:tblLook w:val="04A0" w:firstRow="1" w:lastRow="0" w:firstColumn="1" w:lastColumn="0" w:noHBand="0" w:noVBand="1"/>
      </w:tblPr>
      <w:tblGrid>
        <w:gridCol w:w="1987"/>
        <w:gridCol w:w="618"/>
        <w:gridCol w:w="660"/>
        <w:gridCol w:w="567"/>
        <w:gridCol w:w="567"/>
        <w:gridCol w:w="708"/>
        <w:gridCol w:w="567"/>
        <w:gridCol w:w="567"/>
        <w:gridCol w:w="567"/>
        <w:gridCol w:w="567"/>
        <w:gridCol w:w="567"/>
        <w:gridCol w:w="709"/>
        <w:gridCol w:w="709"/>
      </w:tblGrid>
      <w:tr w:rsidR="00390003" w:rsidRPr="00802D97" w:rsidTr="00390003">
        <w:trPr>
          <w:cantSplit/>
          <w:trHeight w:val="1266"/>
        </w:trPr>
        <w:tc>
          <w:tcPr>
            <w:tcW w:w="1985"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extDirection w:val="btLr"/>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сентябрь</w:t>
            </w:r>
          </w:p>
          <w:p w:rsidR="00390003" w:rsidRPr="00802D97" w:rsidRDefault="00390003" w:rsidP="00390003">
            <w:pPr>
              <w:spacing w:line="240" w:lineRule="auto"/>
              <w:contextualSpacing/>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textDirection w:val="btLr"/>
          </w:tcPr>
          <w:p w:rsidR="00390003" w:rsidRPr="00802D97" w:rsidRDefault="00390003" w:rsidP="00390003">
            <w:pPr>
              <w:spacing w:line="240" w:lineRule="auto"/>
              <w:contextualSpacing/>
              <w:rPr>
                <w:rFonts w:ascii="Times New Roman" w:hAnsi="Times New Roman" w:cs="Times New Roman"/>
                <w:sz w:val="24"/>
                <w:szCs w:val="24"/>
              </w:rPr>
            </w:pP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декабрь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январь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февраль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март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июнь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июль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август</w:t>
            </w:r>
          </w:p>
        </w:tc>
      </w:tr>
      <w:tr w:rsidR="00390003" w:rsidRPr="00802D97" w:rsidTr="00390003">
        <w:tc>
          <w:tcPr>
            <w:tcW w:w="1985"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Учебное время</w:t>
            </w:r>
          </w:p>
        </w:tc>
        <w:tc>
          <w:tcPr>
            <w:tcW w:w="61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r>
      <w:tr w:rsidR="00390003" w:rsidRPr="00802D97" w:rsidTr="00390003">
        <w:tc>
          <w:tcPr>
            <w:tcW w:w="1985"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Каникулярное время</w:t>
            </w:r>
          </w:p>
        </w:tc>
        <w:tc>
          <w:tcPr>
            <w:tcW w:w="61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1226" w:type="dxa"/>
            <w:gridSpan w:val="2"/>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8-10 ДНЕЙ</w:t>
            </w:r>
          </w:p>
        </w:tc>
        <w:tc>
          <w:tcPr>
            <w:tcW w:w="1275" w:type="dxa"/>
            <w:gridSpan w:val="2"/>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9-11 ДНЕЙ</w:t>
            </w: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88-9 ДНЕЙ</w:t>
            </w: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8-9 ДНЕЙ</w:t>
            </w: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r>
      <w:tr w:rsidR="00390003" w:rsidRPr="00802D97" w:rsidTr="00390003">
        <w:tc>
          <w:tcPr>
            <w:tcW w:w="1985"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Промежуточная аттестация </w:t>
            </w:r>
          </w:p>
        </w:tc>
        <w:tc>
          <w:tcPr>
            <w:tcW w:w="61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90003" w:rsidRPr="00802D97" w:rsidRDefault="00390003" w:rsidP="0039000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r>
      <w:tr w:rsidR="00390003" w:rsidRPr="00802D97" w:rsidTr="00390003">
        <w:tc>
          <w:tcPr>
            <w:tcW w:w="1985" w:type="dxa"/>
            <w:tcBorders>
              <w:top w:val="single" w:sz="4" w:space="0" w:color="auto"/>
              <w:left w:val="single" w:sz="4" w:space="0" w:color="auto"/>
              <w:bottom w:val="single" w:sz="4" w:space="0" w:color="auto"/>
              <w:right w:val="single" w:sz="4" w:space="0" w:color="auto"/>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Государственная итоговая аттестация </w:t>
            </w:r>
          </w:p>
        </w:tc>
        <w:tc>
          <w:tcPr>
            <w:tcW w:w="61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90003" w:rsidRPr="00802D97" w:rsidRDefault="00390003" w:rsidP="00390003">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90003" w:rsidRPr="00802D97" w:rsidRDefault="00390003" w:rsidP="00390003">
            <w:pPr>
              <w:spacing w:line="240" w:lineRule="auto"/>
              <w:contextualSpacing/>
              <w:rPr>
                <w:rFonts w:ascii="Times New Roman" w:hAnsi="Times New Roman" w:cs="Times New Roman"/>
                <w:sz w:val="24"/>
                <w:szCs w:val="24"/>
              </w:rPr>
            </w:pPr>
          </w:p>
        </w:tc>
      </w:tr>
    </w:tbl>
    <w:p w:rsidR="00390003" w:rsidRPr="00802D97" w:rsidRDefault="00390003" w:rsidP="00390003">
      <w:pPr>
        <w:spacing w:line="240" w:lineRule="auto"/>
        <w:contextualSpacing/>
        <w:rPr>
          <w:rFonts w:ascii="Times New Roman" w:hAnsi="Times New Roman" w:cs="Times New Roman"/>
          <w:sz w:val="24"/>
          <w:szCs w:val="24"/>
        </w:rPr>
      </w:pPr>
      <w:bookmarkStart w:id="14" w:name="page177"/>
      <w:bookmarkEnd w:id="14"/>
    </w:p>
    <w:p w:rsidR="00390003" w:rsidRPr="00802D97" w:rsidRDefault="00390003" w:rsidP="00390003">
      <w:pPr>
        <w:spacing w:line="240" w:lineRule="auto"/>
        <w:contextualSpacing/>
        <w:rPr>
          <w:rFonts w:ascii="Times New Roman" w:hAnsi="Times New Roman" w:cs="Times New Roman"/>
          <w:sz w:val="24"/>
          <w:szCs w:val="24"/>
        </w:rPr>
      </w:pPr>
    </w:p>
    <w:p w:rsidR="00390003" w:rsidRPr="00261F5F" w:rsidRDefault="00390003" w:rsidP="00390003">
      <w:pPr>
        <w:spacing w:line="240" w:lineRule="auto"/>
        <w:contextualSpacing/>
        <w:rPr>
          <w:rFonts w:ascii="Times New Roman" w:hAnsi="Times New Roman" w:cs="Times New Roman"/>
          <w:b/>
          <w:color w:val="002060"/>
          <w:sz w:val="24"/>
          <w:szCs w:val="24"/>
        </w:rPr>
      </w:pPr>
      <w:r w:rsidRPr="00261F5F">
        <w:rPr>
          <w:rFonts w:ascii="Times New Roman" w:hAnsi="Times New Roman" w:cs="Times New Roman"/>
          <w:b/>
          <w:color w:val="002060"/>
          <w:sz w:val="24"/>
          <w:szCs w:val="24"/>
        </w:rPr>
        <w:t>3.4.1.</w:t>
      </w:r>
      <w:r>
        <w:rPr>
          <w:rFonts w:ascii="Times New Roman" w:hAnsi="Times New Roman" w:cs="Times New Roman"/>
          <w:b/>
          <w:color w:val="002060"/>
          <w:sz w:val="24"/>
          <w:szCs w:val="24"/>
        </w:rPr>
        <w:t xml:space="preserve"> </w:t>
      </w:r>
      <w:r w:rsidRPr="00261F5F">
        <w:rPr>
          <w:rFonts w:ascii="Times New Roman" w:hAnsi="Times New Roman" w:cs="Times New Roman"/>
          <w:b/>
          <w:color w:val="002060"/>
          <w:sz w:val="24"/>
          <w:szCs w:val="24"/>
        </w:rPr>
        <w:t xml:space="preserve">Описание кадровых условий реализации основной образовательной программы основного общего образования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основу должностных обязанностей положены представленные в профессиональном стандарте «Педагог» обобщенные трудовые функции, которые могут быть поручены работнику, занимающему данную должность.</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390003" w:rsidRPr="00802D97" w:rsidRDefault="00390003" w:rsidP="00390003">
      <w:pPr>
        <w:spacing w:line="240" w:lineRule="auto"/>
        <w:contextualSpacing/>
        <w:rPr>
          <w:rFonts w:ascii="Times New Roman" w:hAnsi="Times New Roman" w:cs="Times New Roman"/>
          <w:sz w:val="24"/>
          <w:szCs w:val="24"/>
        </w:rPr>
      </w:pPr>
    </w:p>
    <w:tbl>
      <w:tblPr>
        <w:tblW w:w="9780" w:type="dxa"/>
        <w:tblLayout w:type="fixed"/>
        <w:tblCellMar>
          <w:left w:w="0" w:type="dxa"/>
          <w:right w:w="50" w:type="dxa"/>
        </w:tblCellMar>
        <w:tblLook w:val="04A0" w:firstRow="1" w:lastRow="0" w:firstColumn="1" w:lastColumn="0" w:noHBand="0" w:noVBand="1"/>
      </w:tblPr>
      <w:tblGrid>
        <w:gridCol w:w="1600"/>
        <w:gridCol w:w="2503"/>
        <w:gridCol w:w="3268"/>
        <w:gridCol w:w="2409"/>
      </w:tblGrid>
      <w:tr w:rsidR="00390003" w:rsidRPr="00802D97" w:rsidTr="00390003">
        <w:trPr>
          <w:trHeight w:val="625"/>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Должность</w:t>
            </w:r>
          </w:p>
        </w:tc>
        <w:tc>
          <w:tcPr>
            <w:tcW w:w="2505"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Должностные обязанности</w:t>
            </w:r>
          </w:p>
        </w:tc>
        <w:tc>
          <w:tcPr>
            <w:tcW w:w="3270" w:type="dxa"/>
            <w:tcBorders>
              <w:top w:val="single" w:sz="4" w:space="0" w:color="000000"/>
              <w:left w:val="single" w:sz="4" w:space="0" w:color="000000"/>
              <w:bottom w:val="nil"/>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Требования к уровню квалификации</w:t>
            </w:r>
          </w:p>
        </w:tc>
        <w:tc>
          <w:tcPr>
            <w:tcW w:w="2410" w:type="dxa"/>
            <w:tcBorders>
              <w:top w:val="single" w:sz="4" w:space="0" w:color="000000"/>
              <w:left w:val="single" w:sz="4" w:space="0" w:color="000000"/>
              <w:bottom w:val="nil"/>
              <w:right w:val="single" w:sz="4" w:space="0" w:color="000000"/>
            </w:tcBorders>
            <w:vAlign w:val="center"/>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Фактический уровень квалификации</w:t>
            </w:r>
          </w:p>
        </w:tc>
      </w:tr>
      <w:tr w:rsidR="00390003" w:rsidRPr="00802D97" w:rsidTr="00390003">
        <w:trPr>
          <w:trHeight w:val="3983"/>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 xml:space="preserve">Руководитель образовательного учреждения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(1)</w:t>
            </w:r>
          </w:p>
        </w:tc>
        <w:tc>
          <w:tcPr>
            <w:tcW w:w="2505"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Обеспечивает   системную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образовательную и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административно- хозяйственную работу образовательного учреждения</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педагогическое, стаж 36 лет.</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АНО ДО «</w:t>
            </w:r>
            <w:proofErr w:type="spellStart"/>
            <w:r w:rsidRPr="00802D97">
              <w:rPr>
                <w:rFonts w:ascii="Times New Roman" w:hAnsi="Times New Roman" w:cs="Times New Roman"/>
                <w:sz w:val="24"/>
                <w:szCs w:val="24"/>
              </w:rPr>
              <w:t>СибИНДО</w:t>
            </w:r>
            <w:proofErr w:type="spellEnd"/>
            <w:r w:rsidRPr="00802D97">
              <w:rPr>
                <w:rFonts w:ascii="Times New Roman" w:hAnsi="Times New Roman" w:cs="Times New Roman"/>
                <w:sz w:val="24"/>
                <w:szCs w:val="24"/>
              </w:rPr>
              <w:t>»</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2016г «Менеджмент в образовании», 502 часа.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Высшая квалификационная категория (28.02.2017 г.), аттестация на должность руководителя (2017г.). </w:t>
            </w:r>
          </w:p>
        </w:tc>
      </w:tr>
      <w:tr w:rsidR="00390003" w:rsidRPr="00802D97" w:rsidTr="00390003">
        <w:trPr>
          <w:trHeight w:val="3937"/>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руководителя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по УВР (6) </w:t>
            </w:r>
          </w:p>
        </w:tc>
        <w:tc>
          <w:tcPr>
            <w:tcW w:w="2505"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координирует работу преподавателей, разработку учебно-методической документации. Обеспечивает совершенствование методов организации образовательного процесса. Осуществляет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контроль за качеством образовательного процесса. </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по направлениям подготовки «Государственное и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стаж работы на педагогических должностях более 5 лет, профессиональная переподготовка по направлению «Менеджмент в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образовании»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w:t>
            </w:r>
          </w:p>
        </w:tc>
      </w:tr>
      <w:tr w:rsidR="00390003" w:rsidRPr="00802D97" w:rsidTr="00390003">
        <w:trPr>
          <w:trHeight w:val="1973"/>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руководителя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 АХР (1)</w:t>
            </w:r>
          </w:p>
        </w:tc>
        <w:tc>
          <w:tcPr>
            <w:tcW w:w="2505"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Руководит хозяйственной деятельностью образовательной организации. Контролирует хозяйственное обслуживание и состояние образовательного учреждения. Принимает меры по расширению хозяйственной самостоятельности ОО</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и стаж работы на руководящих должностях более 5 лет</w:t>
            </w:r>
          </w:p>
        </w:tc>
      </w:tr>
      <w:tr w:rsidR="00390003" w:rsidRPr="00802D97" w:rsidTr="00390003">
        <w:trPr>
          <w:trHeight w:val="2278"/>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Руководитель структурного подразделения (2)</w:t>
            </w:r>
          </w:p>
        </w:tc>
        <w:tc>
          <w:tcPr>
            <w:tcW w:w="2505"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Руководит деятельностью структурного подразделения Организует планирование деятельности с учетом целей, задач и направлений, обеспечивает контроль и координацию работы преподавателей.</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по специальности, соответствующей профилю структурного подразделения, стаж более 3 лет.</w:t>
            </w:r>
          </w:p>
        </w:tc>
      </w:tr>
      <w:tr w:rsidR="00390003" w:rsidRPr="00802D97" w:rsidTr="00390003">
        <w:trPr>
          <w:trHeight w:val="698"/>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Зааведующий</w:t>
            </w:r>
            <w:proofErr w:type="spellEnd"/>
            <w:r w:rsidRPr="00802D97">
              <w:rPr>
                <w:rFonts w:ascii="Times New Roman" w:hAnsi="Times New Roman" w:cs="Times New Roman"/>
                <w:sz w:val="24"/>
                <w:szCs w:val="24"/>
              </w:rPr>
              <w:t xml:space="preserve"> библиотекой (1) </w:t>
            </w:r>
          </w:p>
        </w:tc>
        <w:tc>
          <w:tcPr>
            <w:tcW w:w="2505"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Организует работу библиотеки </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среднее профессиональное образование по специальности «</w:t>
            </w:r>
            <w:proofErr w:type="spellStart"/>
            <w:r w:rsidRPr="00802D97">
              <w:rPr>
                <w:rFonts w:ascii="Times New Roman" w:hAnsi="Times New Roman" w:cs="Times New Roman"/>
                <w:sz w:val="24"/>
                <w:szCs w:val="24"/>
              </w:rPr>
              <w:t>Библиотечноинформационная</w:t>
            </w:r>
            <w:proofErr w:type="spellEnd"/>
            <w:r w:rsidRPr="00802D97">
              <w:rPr>
                <w:rFonts w:ascii="Times New Roman" w:hAnsi="Times New Roman" w:cs="Times New Roman"/>
                <w:sz w:val="24"/>
                <w:szCs w:val="24"/>
              </w:rPr>
              <w:t xml:space="preserve"> деятельность».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среднее профессиональное образование по специальности </w:t>
            </w:r>
          </w:p>
        </w:tc>
      </w:tr>
      <w:tr w:rsidR="00390003" w:rsidRPr="00802D97" w:rsidTr="00390003">
        <w:trPr>
          <w:trHeight w:val="3005"/>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Главный бухгалтер (1)</w:t>
            </w:r>
          </w:p>
        </w:tc>
        <w:tc>
          <w:tcPr>
            <w:tcW w:w="2505"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выполняет работу по ведению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бухгалтерского </w:t>
            </w:r>
            <w:proofErr w:type="spellStart"/>
            <w:r w:rsidRPr="00802D97">
              <w:rPr>
                <w:rFonts w:ascii="Times New Roman" w:hAnsi="Times New Roman" w:cs="Times New Roman"/>
                <w:sz w:val="24"/>
                <w:szCs w:val="24"/>
              </w:rPr>
              <w:t>учѐта</w:t>
            </w:r>
            <w:proofErr w:type="spellEnd"/>
            <w:r w:rsidRPr="00802D97">
              <w:rPr>
                <w:rFonts w:ascii="Times New Roman" w:hAnsi="Times New Roman" w:cs="Times New Roman"/>
                <w:sz w:val="24"/>
                <w:szCs w:val="24"/>
              </w:rPr>
              <w:t xml:space="preserve"> имущества, обязательств и хозяйственных операций.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(экономическое) образование, стаж работы в должности бухгалтера более 3 лет.  </w:t>
            </w:r>
          </w:p>
        </w:tc>
      </w:tr>
      <w:tr w:rsidR="00390003" w:rsidRPr="00802D97" w:rsidTr="00390003">
        <w:trPr>
          <w:trHeight w:val="1408"/>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Учитель (136)</w:t>
            </w:r>
          </w:p>
        </w:tc>
        <w:tc>
          <w:tcPr>
            <w:tcW w:w="2505" w:type="dxa"/>
            <w:tcBorders>
              <w:top w:val="single" w:sz="4" w:space="0" w:color="000000"/>
              <w:left w:val="single" w:sz="4" w:space="0" w:color="000000"/>
              <w:bottom w:val="single" w:sz="4" w:space="0" w:color="000000"/>
              <w:right w:val="nil"/>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осуществляет обучение воспитание обучающихся, способствует формированию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общей культуры личности, социализации, осознанного выбора и освоения образовательных программ.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педагогическое </w:t>
            </w:r>
          </w:p>
        </w:tc>
      </w:tr>
      <w:tr w:rsidR="00390003" w:rsidRPr="00802D97" w:rsidTr="00390003">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Педагог-психолог (5)</w:t>
            </w:r>
          </w:p>
        </w:tc>
        <w:tc>
          <w:tcPr>
            <w:tcW w:w="2505" w:type="dxa"/>
            <w:tcBorders>
              <w:top w:val="single" w:sz="4" w:space="0" w:color="000000"/>
              <w:left w:val="single" w:sz="4" w:space="0" w:color="000000"/>
              <w:bottom w:val="single" w:sz="4" w:space="0" w:color="000000"/>
              <w:right w:val="nil"/>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Осуществляет деятельность по сохранению психического, соматического и </w:t>
            </w:r>
            <w:r w:rsidRPr="00802D97">
              <w:rPr>
                <w:rFonts w:ascii="Times New Roman" w:hAnsi="Times New Roman" w:cs="Times New Roman"/>
                <w:sz w:val="24"/>
                <w:szCs w:val="24"/>
              </w:rPr>
              <w:lastRenderedPageBreak/>
              <w:t xml:space="preserve">социального благополучия обучающихся. Осуществляет  превентивные мероприятия по профилактике возникновения социальной </w:t>
            </w:r>
            <w:proofErr w:type="spellStart"/>
            <w:r w:rsidRPr="00802D97">
              <w:rPr>
                <w:rFonts w:ascii="Times New Roman" w:hAnsi="Times New Roman" w:cs="Times New Roman"/>
                <w:sz w:val="24"/>
                <w:szCs w:val="24"/>
              </w:rPr>
              <w:t>дезадаптации</w:t>
            </w:r>
            <w:proofErr w:type="spellEnd"/>
            <w:r w:rsidRPr="00802D97">
              <w:rPr>
                <w:rFonts w:ascii="Times New Roman" w:hAnsi="Times New Roman" w:cs="Times New Roman"/>
                <w:sz w:val="24"/>
                <w:szCs w:val="24"/>
              </w:rPr>
              <w:t>.</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 xml:space="preserve">Высшее профессиональное образование по направлению подготовки «Педагогика и психология» без предъявления требований к стажу работы </w:t>
            </w:r>
            <w:r w:rsidRPr="00802D97">
              <w:rPr>
                <w:rFonts w:ascii="Times New Roman" w:hAnsi="Times New Roman" w:cs="Times New Roman"/>
                <w:sz w:val="24"/>
                <w:szCs w:val="24"/>
              </w:rPr>
              <w:lastRenderedPageBreak/>
              <w:t xml:space="preserve">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 xml:space="preserve">Высшее профессиональное образование по направлению подготовки </w:t>
            </w:r>
            <w:r w:rsidRPr="00802D97">
              <w:rPr>
                <w:rFonts w:ascii="Times New Roman" w:hAnsi="Times New Roman" w:cs="Times New Roman"/>
                <w:sz w:val="24"/>
                <w:szCs w:val="24"/>
              </w:rPr>
              <w:lastRenderedPageBreak/>
              <w:t>«Педагогика и психология»</w:t>
            </w:r>
          </w:p>
        </w:tc>
      </w:tr>
      <w:tr w:rsidR="00390003" w:rsidRPr="00802D97" w:rsidTr="00390003">
        <w:trPr>
          <w:trHeight w:val="1973"/>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Социальный педагог (3)</w:t>
            </w:r>
          </w:p>
        </w:tc>
        <w:tc>
          <w:tcPr>
            <w:tcW w:w="2505" w:type="dxa"/>
            <w:tcBorders>
              <w:top w:val="single" w:sz="4" w:space="0" w:color="000000"/>
              <w:left w:val="single" w:sz="4" w:space="0" w:color="000000"/>
              <w:bottom w:val="single" w:sz="4" w:space="0" w:color="000000"/>
              <w:right w:val="nil"/>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Осуществляет мероприятия по воспитанию, образованию, развитию и социальной защите личности Выявляет интересы и потребности, трудности и проблемы, конфликтные ситуации, отклонения в поведении обучающихся своевременно оказывает социальную помощь и поддержку</w:t>
            </w:r>
          </w:p>
        </w:tc>
        <w:tc>
          <w:tcPr>
            <w:tcW w:w="3270" w:type="dxa"/>
            <w:tcBorders>
              <w:top w:val="single" w:sz="4" w:space="0" w:color="000000"/>
              <w:left w:val="single" w:sz="4" w:space="0" w:color="000000"/>
              <w:bottom w:val="single" w:sz="4" w:space="0" w:color="000000"/>
              <w:right w:val="single" w:sz="4" w:space="0" w:color="000000"/>
            </w:tcBorders>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390003" w:rsidRPr="00802D97" w:rsidRDefault="00390003" w:rsidP="00390003">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390003" w:rsidRPr="00802D97" w:rsidTr="00390003">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Преподаватель-организатор ОБЖ (1)</w:t>
            </w:r>
          </w:p>
        </w:tc>
        <w:tc>
          <w:tcPr>
            <w:tcW w:w="2505" w:type="dxa"/>
            <w:tcBorders>
              <w:top w:val="single" w:sz="4" w:space="0" w:color="000000"/>
              <w:left w:val="single" w:sz="4" w:space="0" w:color="000000"/>
              <w:bottom w:val="single" w:sz="4" w:space="0" w:color="000000"/>
              <w:right w:val="nil"/>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Осуществляет обучение и воспитание обучающихся с учетом специфики курсов основ безопасности жизнедеятельности и допризывной подготовки , планирование и проведение мероприятий по охране труда работников, жизни и здоровья обучающихся</w:t>
            </w:r>
          </w:p>
        </w:tc>
        <w:tc>
          <w:tcPr>
            <w:tcW w:w="3270" w:type="dxa"/>
            <w:tcBorders>
              <w:top w:val="single" w:sz="4" w:space="0" w:color="000000"/>
              <w:left w:val="single" w:sz="4" w:space="0" w:color="000000"/>
              <w:bottom w:val="single" w:sz="4" w:space="0" w:color="000000"/>
              <w:right w:val="single" w:sz="4" w:space="0" w:color="000000"/>
            </w:tcBorders>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w:t>
            </w:r>
          </w:p>
          <w:p w:rsidR="00390003" w:rsidRPr="00802D97" w:rsidRDefault="00390003" w:rsidP="00390003">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390003" w:rsidRPr="00802D97" w:rsidTr="00390003">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Педагог-организатор (4)</w:t>
            </w:r>
          </w:p>
        </w:tc>
        <w:tc>
          <w:tcPr>
            <w:tcW w:w="2505" w:type="dxa"/>
            <w:tcBorders>
              <w:top w:val="single" w:sz="4" w:space="0" w:color="000000"/>
              <w:left w:val="single" w:sz="4" w:space="0" w:color="000000"/>
              <w:bottom w:val="single" w:sz="4" w:space="0" w:color="000000"/>
              <w:right w:val="nil"/>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Создает условия реализации творческой деятельности</w:t>
            </w:r>
          </w:p>
        </w:tc>
        <w:tc>
          <w:tcPr>
            <w:tcW w:w="3270" w:type="dxa"/>
            <w:tcBorders>
              <w:top w:val="single" w:sz="4" w:space="0" w:color="000000"/>
              <w:left w:val="single" w:sz="4" w:space="0" w:color="000000"/>
              <w:bottom w:val="single" w:sz="4" w:space="0" w:color="000000"/>
              <w:right w:val="single" w:sz="4" w:space="0" w:color="000000"/>
            </w:tcBorders>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390003" w:rsidRPr="00802D97" w:rsidRDefault="00390003" w:rsidP="00390003">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390003" w:rsidRPr="00802D97" w:rsidTr="00390003">
        <w:trPr>
          <w:trHeight w:val="2921"/>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Библиотекарь (1)</w:t>
            </w:r>
          </w:p>
        </w:tc>
        <w:tc>
          <w:tcPr>
            <w:tcW w:w="2505" w:type="dxa"/>
            <w:tcBorders>
              <w:top w:val="single" w:sz="4" w:space="0" w:color="000000"/>
              <w:left w:val="single" w:sz="4" w:space="0" w:color="000000"/>
              <w:bottom w:val="single" w:sz="4" w:space="0" w:color="000000"/>
              <w:right w:val="nil"/>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обеспечивает доступ обучающихся к информационным ресурсам, участвует </w:t>
            </w:r>
            <w:r w:rsidRPr="00802D97">
              <w:rPr>
                <w:rFonts w:ascii="Times New Roman" w:hAnsi="Times New Roman" w:cs="Times New Roman"/>
                <w:sz w:val="24"/>
                <w:szCs w:val="24"/>
              </w:rPr>
              <w:tab/>
              <w:t xml:space="preserve">в их </w:t>
            </w:r>
            <w:proofErr w:type="spellStart"/>
            <w:r w:rsidRPr="00802D97">
              <w:rPr>
                <w:rFonts w:ascii="Times New Roman" w:hAnsi="Times New Roman" w:cs="Times New Roman"/>
                <w:sz w:val="24"/>
                <w:szCs w:val="24"/>
              </w:rPr>
              <w:t>духовнонравственном</w:t>
            </w:r>
            <w:proofErr w:type="spellEnd"/>
            <w:r w:rsidRPr="00802D97">
              <w:rPr>
                <w:rFonts w:ascii="Times New Roman" w:hAnsi="Times New Roman" w:cs="Times New Roman"/>
                <w:sz w:val="24"/>
                <w:szCs w:val="24"/>
              </w:rPr>
              <w:t xml:space="preserve"> воспитании, профориентации и социализации, содействует формированию информационной компетентности обучающихся. </w:t>
            </w:r>
          </w:p>
        </w:tc>
        <w:tc>
          <w:tcPr>
            <w:tcW w:w="3270" w:type="dxa"/>
            <w:tcBorders>
              <w:top w:val="single" w:sz="4" w:space="0" w:color="000000"/>
              <w:left w:val="single" w:sz="4" w:space="0" w:color="000000"/>
              <w:bottom w:val="single" w:sz="4" w:space="0" w:color="000000"/>
              <w:right w:val="single" w:sz="4" w:space="0" w:color="000000"/>
            </w:tcBorders>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390003" w:rsidRPr="00802D97" w:rsidRDefault="00390003" w:rsidP="00390003">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390003" w:rsidRPr="00802D97" w:rsidTr="00390003">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 ДО (6)</w:t>
            </w:r>
          </w:p>
        </w:tc>
        <w:tc>
          <w:tcPr>
            <w:tcW w:w="2505" w:type="dxa"/>
            <w:tcBorders>
              <w:top w:val="single" w:sz="4" w:space="0" w:color="000000"/>
              <w:left w:val="single" w:sz="4" w:space="0" w:color="000000"/>
              <w:bottom w:val="single" w:sz="4" w:space="0" w:color="000000"/>
              <w:right w:val="nil"/>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27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bl>
    <w:p w:rsidR="00390003" w:rsidRPr="00802D97" w:rsidRDefault="00390003" w:rsidP="00390003">
      <w:pPr>
        <w:spacing w:line="240" w:lineRule="auto"/>
        <w:contextualSpacing/>
        <w:rPr>
          <w:rFonts w:ascii="Times New Roman" w:hAnsi="Times New Roman" w:cs="Times New Roman"/>
          <w:sz w:val="24"/>
          <w:szCs w:val="24"/>
        </w:rPr>
      </w:pP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Школа на 100% укомплектована кадрами, имеющими необходимую квалификацию для решения задач, </w:t>
      </w:r>
      <w:proofErr w:type="spellStart"/>
      <w:r w:rsidRPr="00802D97">
        <w:rPr>
          <w:rFonts w:ascii="Times New Roman" w:hAnsi="Times New Roman" w:cs="Times New Roman"/>
          <w:sz w:val="24"/>
          <w:szCs w:val="24"/>
        </w:rPr>
        <w:t>определѐнных</w:t>
      </w:r>
      <w:proofErr w:type="spellEnd"/>
      <w:r w:rsidRPr="00802D97">
        <w:rPr>
          <w:rFonts w:ascii="Times New Roman" w:hAnsi="Times New Roman" w:cs="Times New Roman"/>
          <w:sz w:val="24"/>
          <w:szCs w:val="24"/>
        </w:rPr>
        <w:t xml:space="preserve"> основной образовательной программой школы, способными к инновационной профессиональной деятельности.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школе № 149 — 170 сотрудников;</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руководящих работников-9:</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директор школы — </w:t>
      </w:r>
      <w:proofErr w:type="spellStart"/>
      <w:r w:rsidRPr="00802D97">
        <w:rPr>
          <w:rFonts w:ascii="Times New Roman" w:hAnsi="Times New Roman" w:cs="Times New Roman"/>
          <w:sz w:val="24"/>
          <w:szCs w:val="24"/>
        </w:rPr>
        <w:t>Шмаланд</w:t>
      </w:r>
      <w:proofErr w:type="spellEnd"/>
      <w:r w:rsidRPr="00802D97">
        <w:rPr>
          <w:rFonts w:ascii="Times New Roman" w:hAnsi="Times New Roman" w:cs="Times New Roman"/>
          <w:sz w:val="24"/>
          <w:szCs w:val="24"/>
        </w:rPr>
        <w:t xml:space="preserve"> Александр </w:t>
      </w:r>
      <w:proofErr w:type="spellStart"/>
      <w:r w:rsidRPr="00802D97">
        <w:rPr>
          <w:rFonts w:ascii="Times New Roman" w:hAnsi="Times New Roman" w:cs="Times New Roman"/>
          <w:sz w:val="24"/>
          <w:szCs w:val="24"/>
        </w:rPr>
        <w:t>Августович</w:t>
      </w:r>
      <w:proofErr w:type="spellEnd"/>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заместители директора по УВР:</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Зорина Светлана Алексеевна</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Гадицкий</w:t>
      </w:r>
      <w:proofErr w:type="spellEnd"/>
      <w:r w:rsidRPr="00802D97">
        <w:rPr>
          <w:rFonts w:ascii="Times New Roman" w:hAnsi="Times New Roman" w:cs="Times New Roman"/>
          <w:sz w:val="24"/>
          <w:szCs w:val="24"/>
        </w:rPr>
        <w:t xml:space="preserve"> Виталий Викторович</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Выставкина</w:t>
      </w:r>
      <w:proofErr w:type="spellEnd"/>
      <w:r w:rsidRPr="00802D97">
        <w:rPr>
          <w:rFonts w:ascii="Times New Roman" w:hAnsi="Times New Roman" w:cs="Times New Roman"/>
          <w:sz w:val="24"/>
          <w:szCs w:val="24"/>
        </w:rPr>
        <w:t xml:space="preserve"> Любовь Константиновна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Супрун Светлана Владимировна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Шпика Ирина Викторовна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директора по воспитательной работе — Меркулова Оксана Михайловна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заведующая библиотекой — </w:t>
      </w:r>
      <w:proofErr w:type="spellStart"/>
      <w:r w:rsidRPr="00802D97">
        <w:rPr>
          <w:rFonts w:ascii="Times New Roman" w:hAnsi="Times New Roman" w:cs="Times New Roman"/>
          <w:sz w:val="24"/>
          <w:szCs w:val="24"/>
        </w:rPr>
        <w:t>Белехова</w:t>
      </w:r>
      <w:proofErr w:type="spellEnd"/>
      <w:r w:rsidRPr="00802D97">
        <w:rPr>
          <w:rFonts w:ascii="Times New Roman" w:hAnsi="Times New Roman" w:cs="Times New Roman"/>
          <w:sz w:val="24"/>
          <w:szCs w:val="24"/>
        </w:rPr>
        <w:t xml:space="preserve"> Татьяна Валерьевна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директора по АХЧ — Бегунова Эльвира Юрьевна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педагогических работников – 136;</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педагогов-психологов –5;</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педагогов дополнительного образования – 6;</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педагогов-организаторов – 4;</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социальных педагогов — 3</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Педагогический коллектив составляют 136 педагогов:</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Обучились на курсах повышения квалификации по ФГОС 100% педагогического и административного состава;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130 педагогов (97,27%)имеют высшее образование;</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93 (86,5%) педагогам присвоена квалификационная категория:</w:t>
      </w:r>
    </w:p>
    <w:p w:rsidR="00390003" w:rsidRPr="00802D97" w:rsidRDefault="00390003" w:rsidP="00390003">
      <w:pPr>
        <w:spacing w:line="240" w:lineRule="auto"/>
        <w:contextualSpacing/>
        <w:rPr>
          <w:rFonts w:ascii="Times New Roman" w:hAnsi="Times New Roman" w:cs="Times New Roman"/>
          <w:sz w:val="24"/>
          <w:szCs w:val="24"/>
          <w:lang w:eastAsia="ru-RU"/>
        </w:rPr>
      </w:pPr>
      <w:r w:rsidRPr="00802D97">
        <w:rPr>
          <w:rFonts w:ascii="Times New Roman" w:hAnsi="Times New Roman" w:cs="Times New Roman"/>
          <w:sz w:val="24"/>
          <w:szCs w:val="24"/>
        </w:rPr>
        <w:t>высшую категорию имеют 63 педагогов (46,7% педагогического состава);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первую — 31 (28,97%)</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нашей школе работают:</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Заслуженный учитель РФ, отличник народного образования — Варламова Людмила Владимировна, учитель русского языка и литературы;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Почётные работники народного образования: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Власова Наталья Викторовна — учитель математики;</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Выставкина</w:t>
      </w:r>
      <w:proofErr w:type="spellEnd"/>
      <w:r w:rsidRPr="00802D97">
        <w:rPr>
          <w:rFonts w:ascii="Times New Roman" w:hAnsi="Times New Roman" w:cs="Times New Roman"/>
          <w:sz w:val="24"/>
          <w:szCs w:val="24"/>
        </w:rPr>
        <w:t xml:space="preserve"> Любовь Константиновна -заместитель директора по УВР, учитель начальных классов;</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Зорина Светлана Алексеевна — заместитель директора по УВР, учитель физики;</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Кайсин Сергей Сергеевич — учитель физической культуры;</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Калядина</w:t>
      </w:r>
      <w:proofErr w:type="spellEnd"/>
      <w:r w:rsidRPr="00802D97">
        <w:rPr>
          <w:rFonts w:ascii="Times New Roman" w:hAnsi="Times New Roman" w:cs="Times New Roman"/>
          <w:sz w:val="24"/>
          <w:szCs w:val="24"/>
        </w:rPr>
        <w:t xml:space="preserve"> Надежда Владимировна — учитель музыки;</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Молчанова Ольга Викторовна — учитель математики;</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Наумцева</w:t>
      </w:r>
      <w:proofErr w:type="spellEnd"/>
      <w:r w:rsidRPr="00802D97">
        <w:rPr>
          <w:rFonts w:ascii="Times New Roman" w:hAnsi="Times New Roman" w:cs="Times New Roman"/>
          <w:sz w:val="24"/>
          <w:szCs w:val="24"/>
        </w:rPr>
        <w:t xml:space="preserve"> Наталья Васильевна — заместитель директора по УВР, учитель химии;</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Никулина Ирина Евгеньевна — учитель русского языка и литературы;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Покровская Людмила Владимировна — учитель начальных классов;</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Прокопчук</w:t>
      </w:r>
      <w:proofErr w:type="spellEnd"/>
      <w:r w:rsidRPr="00802D97">
        <w:rPr>
          <w:rFonts w:ascii="Times New Roman" w:hAnsi="Times New Roman" w:cs="Times New Roman"/>
          <w:sz w:val="24"/>
          <w:szCs w:val="24"/>
        </w:rPr>
        <w:t xml:space="preserve"> Елена Анатольевна — учитель математики;</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Шмаланд</w:t>
      </w:r>
      <w:proofErr w:type="spellEnd"/>
      <w:r w:rsidRPr="00802D97">
        <w:rPr>
          <w:rFonts w:ascii="Times New Roman" w:hAnsi="Times New Roman" w:cs="Times New Roman"/>
          <w:sz w:val="24"/>
          <w:szCs w:val="24"/>
        </w:rPr>
        <w:t xml:space="preserve"> Александр </w:t>
      </w:r>
      <w:proofErr w:type="spellStart"/>
      <w:r w:rsidRPr="00802D97">
        <w:rPr>
          <w:rFonts w:ascii="Times New Roman" w:hAnsi="Times New Roman" w:cs="Times New Roman"/>
          <w:sz w:val="24"/>
          <w:szCs w:val="24"/>
        </w:rPr>
        <w:t>Августович</w:t>
      </w:r>
      <w:proofErr w:type="spellEnd"/>
      <w:r w:rsidRPr="00802D97">
        <w:rPr>
          <w:rFonts w:ascii="Times New Roman" w:hAnsi="Times New Roman" w:cs="Times New Roman"/>
          <w:sz w:val="24"/>
          <w:szCs w:val="24"/>
        </w:rPr>
        <w:t xml:space="preserve"> — директор школы;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Шпика Ирина </w:t>
      </w:r>
      <w:proofErr w:type="spellStart"/>
      <w:r w:rsidRPr="00802D97">
        <w:rPr>
          <w:rFonts w:ascii="Times New Roman" w:hAnsi="Times New Roman" w:cs="Times New Roman"/>
          <w:sz w:val="24"/>
          <w:szCs w:val="24"/>
        </w:rPr>
        <w:t>Виктровна</w:t>
      </w:r>
      <w:proofErr w:type="spellEnd"/>
      <w:r w:rsidRPr="00802D97">
        <w:rPr>
          <w:rFonts w:ascii="Times New Roman" w:hAnsi="Times New Roman" w:cs="Times New Roman"/>
          <w:sz w:val="24"/>
          <w:szCs w:val="24"/>
        </w:rPr>
        <w:t xml:space="preserve"> — заместитель директора по УВР, учитель начальных классов;</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Усов Дмитрий Владимирович — учитель физической культуры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Отличники народного просвещения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Варламова Людмила Владимировна — учитель русского языка и литературы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Маликова Галина Дмитриевна — учитель начальных классов</w:t>
      </w:r>
    </w:p>
    <w:p w:rsidR="00390003" w:rsidRPr="00802D97" w:rsidRDefault="00390003" w:rsidP="00390003">
      <w:pPr>
        <w:spacing w:line="240" w:lineRule="auto"/>
        <w:contextualSpacing/>
        <w:rPr>
          <w:rFonts w:ascii="Times New Roman" w:hAnsi="Times New Roman" w:cs="Times New Roman"/>
          <w:sz w:val="24"/>
          <w:szCs w:val="24"/>
          <w:lang w:eastAsia="ru-RU"/>
        </w:rPr>
      </w:pPr>
      <w:r w:rsidRPr="00802D97">
        <w:rPr>
          <w:rFonts w:ascii="Times New Roman" w:hAnsi="Times New Roman" w:cs="Times New Roman"/>
          <w:sz w:val="24"/>
          <w:szCs w:val="24"/>
        </w:rPr>
        <w:t>Отличник физической культуры и спорта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Кайсин Сергей Сергеевич — учитель физической культуры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Почётной грамотой МОН РФ награждены: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Морозова Ада Васильевна — учитель истории и обществознания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Никулина Ирина Евгеньевна — учитель русского языка и литературы</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Шатунова</w:t>
      </w:r>
      <w:proofErr w:type="spellEnd"/>
      <w:r w:rsidRPr="00802D97">
        <w:rPr>
          <w:rFonts w:ascii="Times New Roman" w:hAnsi="Times New Roman" w:cs="Times New Roman"/>
          <w:sz w:val="24"/>
          <w:szCs w:val="24"/>
        </w:rPr>
        <w:t xml:space="preserve"> </w:t>
      </w:r>
      <w:proofErr w:type="spellStart"/>
      <w:r w:rsidRPr="00802D97">
        <w:rPr>
          <w:rFonts w:ascii="Times New Roman" w:hAnsi="Times New Roman" w:cs="Times New Roman"/>
          <w:sz w:val="24"/>
          <w:szCs w:val="24"/>
        </w:rPr>
        <w:t>Снежанна</w:t>
      </w:r>
      <w:proofErr w:type="spellEnd"/>
      <w:r w:rsidRPr="00802D97">
        <w:rPr>
          <w:rFonts w:ascii="Times New Roman" w:hAnsi="Times New Roman" w:cs="Times New Roman"/>
          <w:sz w:val="24"/>
          <w:szCs w:val="24"/>
        </w:rPr>
        <w:t xml:space="preserve"> Викторовна — учитель начальных классов</w:t>
      </w:r>
    </w:p>
    <w:p w:rsidR="00390003" w:rsidRPr="00802D97" w:rsidRDefault="00390003" w:rsidP="00390003">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Шмаланд</w:t>
      </w:r>
      <w:proofErr w:type="spellEnd"/>
      <w:r w:rsidRPr="00802D97">
        <w:rPr>
          <w:rFonts w:ascii="Times New Roman" w:hAnsi="Times New Roman" w:cs="Times New Roman"/>
          <w:sz w:val="24"/>
          <w:szCs w:val="24"/>
        </w:rPr>
        <w:t xml:space="preserve"> Александр </w:t>
      </w:r>
      <w:proofErr w:type="spellStart"/>
      <w:r w:rsidRPr="00802D97">
        <w:rPr>
          <w:rFonts w:ascii="Times New Roman" w:hAnsi="Times New Roman" w:cs="Times New Roman"/>
          <w:sz w:val="24"/>
          <w:szCs w:val="24"/>
        </w:rPr>
        <w:t>Августович</w:t>
      </w:r>
      <w:proofErr w:type="spellEnd"/>
      <w:r w:rsidRPr="00802D97">
        <w:rPr>
          <w:rFonts w:ascii="Times New Roman" w:hAnsi="Times New Roman" w:cs="Times New Roman"/>
          <w:sz w:val="24"/>
          <w:szCs w:val="24"/>
        </w:rPr>
        <w:t xml:space="preserve"> — директор школы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Заслуженный учитель Красноярского края: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Горячева Наталия Владимировна</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Кайсин Сергей Сергеевич — учитель физической культуры, награждён почётным знаком  «За заслуги в развитии физической культуры и спорта Российской Федерации».</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Коллектив учителей школы № 149 — это люди разного возраста, у нас работают:</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17 молодых специалистов (15,88%)</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88 педагогов (82,24%) имеют стаж работы более 5 лет</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26 (22%) педагогам ещё не исполнилось и 30 лет</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25 (21%) педагогов в возрасте старше 55 лет, но это не мешает, а помогает в работе коллектива. У нас очень хорошо налажена система «наставничества», молодые педагоги учатся у старшего поколения оформлению документации, качественной подготовке к урокам, а учителя старшего поколения перенимают у молодых умение владеть современной техникой.</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В школе №149 работает творческий коллектив учителей.</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Педагоги школы постоянные участники районных и городских конкурсов «Учитель года!» Неоднократно наши коллеги становились победителями и призёрами данных мероприятий.</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Школа укомплектована учебно-вспомогательным персоналом, медицинскими работниками и работники пищеблока являются внештатными сотрудниками</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Профессиональное развитие и повышение квалификации педагогических работников осуществляется в соответствии с «Планом повышения квалификации», «Планом прохождения аттестации педагогических работников», через участие педагогов школы в семинарах, конференциях различного уровня, дистанционное обучение, работу в профессиональных </w:t>
      </w:r>
      <w:r w:rsidRPr="00802D97">
        <w:rPr>
          <w:rFonts w:ascii="Times New Roman" w:hAnsi="Times New Roman" w:cs="Times New Roman"/>
          <w:sz w:val="24"/>
          <w:szCs w:val="24"/>
        </w:rPr>
        <w:lastRenderedPageBreak/>
        <w:t xml:space="preserve">объединениях, таких как районные методические </w:t>
      </w:r>
      <w:proofErr w:type="spellStart"/>
      <w:r w:rsidRPr="00802D97">
        <w:rPr>
          <w:rFonts w:ascii="Times New Roman" w:hAnsi="Times New Roman" w:cs="Times New Roman"/>
          <w:sz w:val="24"/>
          <w:szCs w:val="24"/>
        </w:rPr>
        <w:t>центрыучителей</w:t>
      </w:r>
      <w:proofErr w:type="spellEnd"/>
      <w:r w:rsidRPr="00802D97">
        <w:rPr>
          <w:rFonts w:ascii="Times New Roman" w:hAnsi="Times New Roman" w:cs="Times New Roman"/>
          <w:sz w:val="24"/>
          <w:szCs w:val="24"/>
        </w:rPr>
        <w:t xml:space="preserve"> по </w:t>
      </w:r>
      <w:proofErr w:type="spellStart"/>
      <w:r w:rsidRPr="00802D97">
        <w:rPr>
          <w:rFonts w:ascii="Times New Roman" w:hAnsi="Times New Roman" w:cs="Times New Roman"/>
          <w:sz w:val="24"/>
          <w:szCs w:val="24"/>
        </w:rPr>
        <w:t>предметам.Формами</w:t>
      </w:r>
      <w:proofErr w:type="spellEnd"/>
      <w:r w:rsidRPr="00802D97">
        <w:rPr>
          <w:rFonts w:ascii="Times New Roman" w:hAnsi="Times New Roman" w:cs="Times New Roman"/>
          <w:sz w:val="24"/>
          <w:szCs w:val="24"/>
        </w:rPr>
        <w:t xml:space="preserve"> повышения квалификации могут быть: послевузовское обучение в высших учебных заведениях, в том числе магистратуре, аспирантуре,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Непрерывность </w:t>
      </w:r>
      <w:proofErr w:type="spellStart"/>
      <w:r w:rsidRPr="00802D97">
        <w:rPr>
          <w:rFonts w:ascii="Times New Roman" w:hAnsi="Times New Roman" w:cs="Times New Roman"/>
          <w:sz w:val="24"/>
          <w:szCs w:val="24"/>
        </w:rPr>
        <w:t>прфессионального</w:t>
      </w:r>
      <w:proofErr w:type="spellEnd"/>
      <w:r w:rsidRPr="00802D97">
        <w:rPr>
          <w:rFonts w:ascii="Times New Roman" w:hAnsi="Times New Roman" w:cs="Times New Roman"/>
          <w:sz w:val="24"/>
          <w:szCs w:val="24"/>
        </w:rPr>
        <w:t xml:space="preserve"> развития работников МАОУ СШ №149 реализующих основную образовательную программу основного общего образования,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w:t>
      </w:r>
    </w:p>
    <w:p w:rsidR="00390003" w:rsidRPr="00802D97" w:rsidRDefault="00390003" w:rsidP="00390003">
      <w:pPr>
        <w:spacing w:line="240" w:lineRule="auto"/>
        <w:contextualSpacing/>
        <w:rPr>
          <w:rFonts w:ascii="Times New Roman" w:hAnsi="Times New Roman" w:cs="Times New Roman"/>
          <w:sz w:val="24"/>
          <w:szCs w:val="24"/>
        </w:rPr>
      </w:pP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Организация методической работы</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условиях введения ФГОС ООО в МАОУ СШ №149 особое внимание уделяется вопросам методики организации проектной и исследовательской деятельности на уроке и вне урока, методике проведения урока в рамках системно-</w:t>
      </w:r>
      <w:proofErr w:type="spellStart"/>
      <w:r w:rsidRPr="00802D97">
        <w:rPr>
          <w:rFonts w:ascii="Times New Roman" w:hAnsi="Times New Roman" w:cs="Times New Roman"/>
          <w:sz w:val="24"/>
          <w:szCs w:val="24"/>
        </w:rPr>
        <w:t>деятельностного</w:t>
      </w:r>
      <w:proofErr w:type="spellEnd"/>
      <w:r w:rsidRPr="00802D97">
        <w:rPr>
          <w:rFonts w:ascii="Times New Roman" w:hAnsi="Times New Roman" w:cs="Times New Roman"/>
          <w:sz w:val="24"/>
          <w:szCs w:val="24"/>
        </w:rPr>
        <w:t xml:space="preserve"> подхода, уделить внимание повышению квалификации преподавателей.</w:t>
      </w:r>
    </w:p>
    <w:p w:rsidR="00390003" w:rsidRPr="002A5A5D" w:rsidRDefault="00390003" w:rsidP="00390003">
      <w:pPr>
        <w:spacing w:line="240" w:lineRule="auto"/>
        <w:contextualSpacing/>
        <w:rPr>
          <w:rFonts w:ascii="Times New Roman" w:hAnsi="Times New Roman" w:cs="Times New Roman"/>
          <w:sz w:val="24"/>
          <w:szCs w:val="24"/>
        </w:rPr>
      </w:pPr>
      <w:r w:rsidRPr="002A5A5D">
        <w:rPr>
          <w:rFonts w:ascii="Times New Roman" w:hAnsi="Times New Roman" w:cs="Times New Roman"/>
          <w:sz w:val="24"/>
          <w:szCs w:val="24"/>
        </w:rPr>
        <w:t>Методическая служба школы ставит перед собой следующие задачи:</w:t>
      </w:r>
    </w:p>
    <w:p w:rsidR="00390003" w:rsidRPr="002A5A5D" w:rsidRDefault="00390003" w:rsidP="00390003">
      <w:pPr>
        <w:spacing w:line="240" w:lineRule="auto"/>
        <w:contextualSpacing/>
        <w:rPr>
          <w:rFonts w:ascii="Times New Roman" w:hAnsi="Times New Roman" w:cs="Times New Roman"/>
          <w:sz w:val="24"/>
          <w:szCs w:val="24"/>
        </w:rPr>
      </w:pPr>
      <w:r w:rsidRPr="002A5A5D">
        <w:rPr>
          <w:rFonts w:ascii="Times New Roman" w:hAnsi="Times New Roman" w:cs="Times New Roman"/>
          <w:sz w:val="24"/>
          <w:szCs w:val="24"/>
        </w:rPr>
        <w:t xml:space="preserve">создать условия для непрерывного повышения уровня профессиональной компетенции преподавателей и совершенствования их деятельности; </w:t>
      </w:r>
    </w:p>
    <w:p w:rsidR="00390003" w:rsidRPr="002A5A5D" w:rsidRDefault="00390003" w:rsidP="00390003">
      <w:pPr>
        <w:spacing w:line="240" w:lineRule="auto"/>
        <w:contextualSpacing/>
        <w:rPr>
          <w:rFonts w:ascii="Times New Roman" w:hAnsi="Times New Roman" w:cs="Times New Roman"/>
          <w:sz w:val="24"/>
          <w:szCs w:val="24"/>
        </w:rPr>
      </w:pPr>
      <w:r w:rsidRPr="002A5A5D">
        <w:rPr>
          <w:rFonts w:ascii="Times New Roman" w:hAnsi="Times New Roman" w:cs="Times New Roman"/>
          <w:sz w:val="24"/>
          <w:szCs w:val="24"/>
        </w:rPr>
        <w:t xml:space="preserve">оказывать постоянную научно- теоретическую, методическую и информационную поддержку педагогическим работникам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w:t>
      </w:r>
    </w:p>
    <w:p w:rsidR="00390003" w:rsidRPr="002A5A5D" w:rsidRDefault="00390003" w:rsidP="002A5A5D">
      <w:pPr>
        <w:spacing w:line="240" w:lineRule="auto"/>
        <w:contextualSpacing/>
        <w:rPr>
          <w:rFonts w:ascii="Times New Roman" w:hAnsi="Times New Roman" w:cs="Times New Roman"/>
        </w:rPr>
      </w:pPr>
      <w:r w:rsidRPr="002A5A5D">
        <w:rPr>
          <w:rFonts w:ascii="Times New Roman" w:hAnsi="Times New Roman" w:cs="Times New Roman"/>
          <w:sz w:val="24"/>
          <w:szCs w:val="24"/>
        </w:rPr>
        <w:t>организовать  работу  по  овладению  педагогами  подростковой     школы</w:t>
      </w:r>
      <w:r w:rsidR="002A5A5D">
        <w:rPr>
          <w:rFonts w:ascii="Times New Roman" w:hAnsi="Times New Roman" w:cs="Times New Roman"/>
          <w:sz w:val="24"/>
          <w:szCs w:val="24"/>
        </w:rPr>
        <w:t xml:space="preserve"> </w:t>
      </w:r>
      <w:proofErr w:type="spellStart"/>
      <w:r w:rsidRPr="002A5A5D">
        <w:rPr>
          <w:rFonts w:ascii="Times New Roman" w:hAnsi="Times New Roman" w:cs="Times New Roman"/>
        </w:rPr>
        <w:t>деятельностными</w:t>
      </w:r>
      <w:proofErr w:type="spellEnd"/>
      <w:r w:rsidRPr="002A5A5D">
        <w:rPr>
          <w:rFonts w:ascii="Times New Roman" w:hAnsi="Times New Roman" w:cs="Times New Roman"/>
        </w:rPr>
        <w:t xml:space="preserve"> технологиями обучения.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Для реализации задач проводятся мероприятия:</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Семинары, посвященные содержанию и ключевым особенностям ФГОС НОО.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Тренинги для педагогов с целью выявления и соотнесения собственной профессиональной позиции с целями и задачами ФГОС НОО.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Заседания методических объединений учителей по проблемам реализации ФГОС  НОО.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реализации ФГОС НОО.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НОО. </w:t>
      </w:r>
    </w:p>
    <w:p w:rsidR="00390003" w:rsidRPr="00802D97" w:rsidRDefault="00390003" w:rsidP="00390003">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w:t>
      </w:r>
      <w:bookmarkStart w:id="15" w:name="page687"/>
      <w:bookmarkEnd w:id="15"/>
      <w:r w:rsidRPr="00802D97">
        <w:rPr>
          <w:rFonts w:ascii="Times New Roman" w:hAnsi="Times New Roman" w:cs="Times New Roman"/>
          <w:sz w:val="24"/>
          <w:szCs w:val="24"/>
        </w:rPr>
        <w:t>советов, решения педагогического совета, презентации, приказы, инструкции, рекомендации, резолюции и т. д.</w:t>
      </w:r>
    </w:p>
    <w:p w:rsidR="00C94FB0" w:rsidRPr="00EE5EAC" w:rsidRDefault="00C94FB0" w:rsidP="00C94FB0">
      <w:pPr>
        <w:suppressAutoHyphens w:val="0"/>
        <w:spacing w:after="160" w:line="240" w:lineRule="auto"/>
        <w:contextualSpacing/>
        <w:jc w:val="center"/>
        <w:rPr>
          <w:rFonts w:ascii="Times New Roman" w:eastAsia="Calibri" w:hAnsi="Times New Roman" w:cs="Times New Roman"/>
          <w:color w:val="auto"/>
          <w:kern w:val="0"/>
          <w:sz w:val="24"/>
          <w:szCs w:val="24"/>
        </w:rPr>
      </w:pPr>
    </w:p>
    <w:p w:rsidR="0036168F" w:rsidRPr="00C94FB0" w:rsidRDefault="0036168F" w:rsidP="001C1CE0">
      <w:pPr>
        <w:shd w:val="clear" w:color="auto" w:fill="FFFFFF"/>
        <w:autoSpaceDE w:val="0"/>
        <w:autoSpaceDN w:val="0"/>
        <w:adjustRightInd w:val="0"/>
        <w:spacing w:after="0" w:line="240" w:lineRule="auto"/>
        <w:ind w:firstLine="851"/>
        <w:contextualSpacing/>
        <w:jc w:val="both"/>
        <w:rPr>
          <w:rFonts w:ascii="Times New Roman" w:hAnsi="Times New Roman" w:cs="Times New Roman"/>
          <w:color w:val="0070C0"/>
          <w:sz w:val="24"/>
          <w:szCs w:val="24"/>
        </w:rPr>
      </w:pPr>
      <w:r w:rsidRPr="00C94FB0">
        <w:rPr>
          <w:rFonts w:ascii="Times New Roman" w:hAnsi="Times New Roman" w:cs="Times New Roman"/>
          <w:b/>
          <w:color w:val="0070C0"/>
          <w:kern w:val="28"/>
          <w:sz w:val="24"/>
          <w:szCs w:val="24"/>
        </w:rPr>
        <w:t>Финансовые условия</w:t>
      </w:r>
    </w:p>
    <w:p w:rsidR="00856D30" w:rsidRPr="001C1CE0" w:rsidRDefault="00ED5E48" w:rsidP="001C1CE0">
      <w:pPr>
        <w:spacing w:after="12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Cs/>
          <w:sz w:val="24"/>
          <w:szCs w:val="24"/>
        </w:rPr>
        <w:t>Финансово-экономическое обеспечение</w:t>
      </w:r>
      <w:r w:rsidRPr="001C1CE0">
        <w:rPr>
          <w:rFonts w:ascii="Times New Roman" w:hAnsi="Times New Roman" w:cs="Times New Roman"/>
          <w:sz w:val="24"/>
          <w:szCs w:val="24"/>
        </w:rPr>
        <w:t xml:space="preserve"> исходит из параметров уже имеющегося финансирования школьного образования детей с ОВЗ</w:t>
      </w:r>
      <w:r w:rsidR="00EA1056" w:rsidRPr="001C1CE0">
        <w:rPr>
          <w:rFonts w:ascii="Times New Roman" w:hAnsi="Times New Roman" w:cs="Times New Roman"/>
          <w:sz w:val="24"/>
          <w:szCs w:val="24"/>
        </w:rPr>
        <w:t>.</w:t>
      </w:r>
    </w:p>
    <w:p w:rsidR="00856D30" w:rsidRPr="001C1CE0" w:rsidRDefault="00856D30" w:rsidP="001C1CE0">
      <w:pPr>
        <w:shd w:val="clear" w:color="auto" w:fill="FFFFFF"/>
        <w:spacing w:after="0" w:line="240" w:lineRule="auto"/>
        <w:ind w:firstLine="851"/>
        <w:contextualSpacing/>
        <w:jc w:val="both"/>
        <w:rPr>
          <w:rFonts w:ascii="Times New Roman" w:hAnsi="Times New Roman" w:cs="Times New Roman"/>
          <w:b/>
          <w:bCs/>
          <w:spacing w:val="-3"/>
          <w:sz w:val="24"/>
          <w:szCs w:val="24"/>
        </w:rPr>
      </w:pPr>
      <w:r w:rsidRPr="001C1CE0">
        <w:rPr>
          <w:rFonts w:ascii="Times New Roman" w:hAnsi="Times New Roman" w:cs="Times New Roman"/>
          <w:b/>
          <w:bCs/>
          <w:spacing w:val="-3"/>
          <w:sz w:val="24"/>
          <w:szCs w:val="24"/>
        </w:rPr>
        <w:t>Определение нормативных затрат на оказание государственной услуги</w:t>
      </w:r>
    </w:p>
    <w:p w:rsidR="00856D30" w:rsidRPr="001C1CE0" w:rsidRDefault="00856D30" w:rsidP="001C1CE0">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t>Вариант 8.1 предполагает, что обучающийся с РАС получает образование находясь в среде сверстников, не имеющих ограничений по возможностям здоровья, и в те же сроки обучения. Обучающемуся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856D30" w:rsidRPr="001C1CE0" w:rsidRDefault="00856D30" w:rsidP="001C1CE0">
      <w:pPr>
        <w:spacing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АООП;</w:t>
      </w:r>
    </w:p>
    <w:p w:rsidR="00856D30" w:rsidRPr="001C1CE0" w:rsidRDefault="00856D30" w:rsidP="001C1CE0">
      <w:pPr>
        <w:spacing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 xml:space="preserve">при необходимости предусматривается участие в образовательно-коррекционной работе </w:t>
      </w:r>
      <w:proofErr w:type="spellStart"/>
      <w:r w:rsidRPr="001C1CE0">
        <w:rPr>
          <w:rFonts w:ascii="Times New Roman" w:hAnsi="Times New Roman" w:cs="Times New Roman"/>
          <w:sz w:val="24"/>
          <w:szCs w:val="24"/>
        </w:rPr>
        <w:t>тьютора</w:t>
      </w:r>
      <w:proofErr w:type="spellEnd"/>
      <w:r w:rsidRPr="001C1CE0">
        <w:rPr>
          <w:rFonts w:ascii="Times New Roman" w:hAnsi="Times New Roman" w:cs="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1C1CE0">
        <w:rPr>
          <w:rFonts w:ascii="Times New Roman" w:hAnsi="Times New Roman" w:cs="Times New Roman"/>
          <w:sz w:val="24"/>
          <w:szCs w:val="24"/>
        </w:rPr>
        <w:t>ассистивных</w:t>
      </w:r>
      <w:proofErr w:type="spellEnd"/>
      <w:r w:rsidRPr="001C1CE0">
        <w:rPr>
          <w:rFonts w:ascii="Times New Roman" w:hAnsi="Times New Roman" w:cs="Times New Roman"/>
          <w:sz w:val="24"/>
          <w:szCs w:val="24"/>
        </w:rPr>
        <w:t xml:space="preserve"> устройств).</w:t>
      </w:r>
    </w:p>
    <w:p w:rsidR="00856D30" w:rsidRPr="001C1CE0" w:rsidRDefault="00856D30" w:rsidP="001C1CE0">
      <w:pPr>
        <w:spacing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1C1CE0">
        <w:rPr>
          <w:rFonts w:ascii="Times New Roman" w:hAnsi="Times New Roman" w:cs="Times New Roman"/>
          <w:sz w:val="24"/>
          <w:szCs w:val="24"/>
        </w:rPr>
        <w:t>ассистивные</w:t>
      </w:r>
      <w:proofErr w:type="spellEnd"/>
      <w:r w:rsidRPr="001C1CE0">
        <w:rPr>
          <w:rFonts w:ascii="Times New Roman" w:hAnsi="Times New Roman" w:cs="Times New Roman"/>
          <w:sz w:val="24"/>
          <w:szCs w:val="24"/>
        </w:rPr>
        <w:t xml:space="preserve"> устройства, специальные компьютерные программы и др.) в соответствии с ФГОС для обучающихся с РАС.</w:t>
      </w:r>
    </w:p>
    <w:p w:rsidR="00856D30" w:rsidRPr="001C1CE0" w:rsidRDefault="00856D30" w:rsidP="001C1CE0">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РАС. </w:t>
      </w:r>
    </w:p>
    <w:p w:rsidR="00856D30" w:rsidRPr="001C1CE0" w:rsidRDefault="00856D30" w:rsidP="001C1CE0">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ED5E48" w:rsidRPr="001C1CE0" w:rsidRDefault="00856D30" w:rsidP="001C1CE0">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r w:rsidR="00ED5E48" w:rsidRPr="001C1CE0">
        <w:rPr>
          <w:rFonts w:ascii="Times New Roman" w:hAnsi="Times New Roman" w:cs="Times New Roman"/>
          <w:sz w:val="24"/>
          <w:szCs w:val="24"/>
        </w:rPr>
        <w:t xml:space="preserve"> </w:t>
      </w:r>
      <w:r w:rsidR="00EA1056" w:rsidRPr="001C1CE0">
        <w:rPr>
          <w:rFonts w:ascii="Times New Roman" w:hAnsi="Times New Roman" w:cs="Times New Roman"/>
          <w:sz w:val="24"/>
          <w:szCs w:val="24"/>
        </w:rPr>
        <w:t xml:space="preserve"> </w:t>
      </w:r>
      <w:r w:rsidR="00ED5E48" w:rsidRPr="001C1CE0">
        <w:rPr>
          <w:rFonts w:ascii="Times New Roman" w:hAnsi="Times New Roman" w:cs="Times New Roman"/>
          <w:sz w:val="24"/>
          <w:szCs w:val="24"/>
        </w:rPr>
        <w:t xml:space="preserve"> </w:t>
      </w:r>
      <w:r w:rsidR="00EA1056" w:rsidRPr="001C1CE0">
        <w:rPr>
          <w:rFonts w:ascii="Times New Roman" w:hAnsi="Times New Roman" w:cs="Times New Roman"/>
          <w:sz w:val="24"/>
          <w:szCs w:val="24"/>
        </w:rPr>
        <w:t xml:space="preserve"> </w:t>
      </w:r>
    </w:p>
    <w:p w:rsidR="00C94FB0" w:rsidRPr="00081630" w:rsidRDefault="00C94FB0" w:rsidP="00C94FB0">
      <w:pPr>
        <w:shd w:val="clear" w:color="auto" w:fill="FFFFFF"/>
        <w:autoSpaceDE w:val="0"/>
        <w:autoSpaceDN w:val="0"/>
        <w:adjustRightInd w:val="0"/>
        <w:spacing w:after="0" w:line="240" w:lineRule="auto"/>
        <w:ind w:firstLine="284"/>
        <w:contextualSpacing/>
        <w:jc w:val="both"/>
        <w:rPr>
          <w:rFonts w:ascii="Times New Roman" w:hAnsi="Times New Roman" w:cs="Times New Roman"/>
          <w:b/>
          <w:i/>
          <w:color w:val="0070C0"/>
          <w:kern w:val="28"/>
          <w:sz w:val="24"/>
          <w:szCs w:val="24"/>
        </w:rPr>
      </w:pPr>
      <w:bookmarkStart w:id="16" w:name="_Toc501518604"/>
      <w:bookmarkStart w:id="17" w:name="bookmark2"/>
      <w:r w:rsidRPr="00081630">
        <w:rPr>
          <w:rFonts w:ascii="Times New Roman" w:hAnsi="Times New Roman" w:cs="Times New Roman"/>
          <w:b/>
          <w:i/>
          <w:color w:val="0070C0"/>
          <w:kern w:val="28"/>
          <w:sz w:val="24"/>
          <w:szCs w:val="24"/>
        </w:rPr>
        <w:t>Материально-технические условия</w:t>
      </w:r>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Материально-техническая база соответствует санитарным, противопожарным нормам и правилам, позволяет сохранять и поддерживать здоровье учащихся.</w:t>
      </w:r>
      <w:r w:rsidRPr="00EE5EAC">
        <w:rPr>
          <w:rFonts w:ascii="Times New Roman" w:eastAsia="Times New Roman" w:hAnsi="Times New Roman" w:cs="Times New Roman"/>
          <w:color w:val="auto"/>
          <w:kern w:val="0"/>
          <w:sz w:val="24"/>
          <w:szCs w:val="24"/>
          <w:lang w:eastAsia="ru-RU"/>
        </w:rPr>
        <w:br/>
        <w:t>Информационное и  материально-техническое оснащение образовательного процесса позволяет реализовывать в школе  образовательные программы.</w:t>
      </w:r>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Въезд и входы на территорию школы имеют твердое асфальтовое и бетонное покрытие. Установлен запрещающий знак для въезда личного автотранспорта. Территория школы благоустроена, имеет ограждение  в соответствии с планом. Для обеспечения безопасности пребывания детей и сотрудников в школе смонтированы и исправно функционируют: автоматическая пожарная сигнализация, «тревожная» кнопка, видеонаблюдение по всему периметру школы, осуществляется наружное электрическое освещение, оборудован пост охраны.</w:t>
      </w:r>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Здание и территория школы находятся в удовлетворительном состоянии, которое поддерживается за счёт проведения текущих ремонтных работ.</w:t>
      </w:r>
      <w:r w:rsidRPr="00EE5EAC">
        <w:rPr>
          <w:rFonts w:ascii="Times New Roman" w:eastAsia="Times New Roman" w:hAnsi="Times New Roman" w:cs="Times New Roman"/>
          <w:color w:val="auto"/>
          <w:kern w:val="0"/>
          <w:sz w:val="24"/>
          <w:szCs w:val="24"/>
          <w:lang w:eastAsia="ru-RU"/>
        </w:rPr>
        <w:br/>
        <w:t>Наблюдается рост материально-технической оснащённости учебно- воспитательного процесса.</w:t>
      </w:r>
      <w:r w:rsidRPr="00EE5EAC">
        <w:rPr>
          <w:rFonts w:ascii="Times New Roman" w:eastAsia="Times New Roman" w:hAnsi="Times New Roman" w:cs="Times New Roman"/>
          <w:color w:val="auto"/>
          <w:kern w:val="0"/>
          <w:sz w:val="24"/>
          <w:szCs w:val="24"/>
          <w:lang w:eastAsia="ru-RU"/>
        </w:rPr>
        <w:br/>
        <w:t xml:space="preserve">Учебные кабинеты оснащены  ТСО,  необходимыми методическими и дидактическими материалами,  печатной продукцией. Имеется обширная </w:t>
      </w:r>
      <w:proofErr w:type="spellStart"/>
      <w:r w:rsidRPr="00EE5EAC">
        <w:rPr>
          <w:rFonts w:ascii="Times New Roman" w:eastAsia="Times New Roman" w:hAnsi="Times New Roman" w:cs="Times New Roman"/>
          <w:color w:val="auto"/>
          <w:kern w:val="0"/>
          <w:sz w:val="24"/>
          <w:szCs w:val="24"/>
          <w:lang w:eastAsia="ru-RU"/>
        </w:rPr>
        <w:t>медиатека</w:t>
      </w:r>
      <w:proofErr w:type="spellEnd"/>
      <w:r w:rsidRPr="00EE5EAC">
        <w:rPr>
          <w:rFonts w:ascii="Times New Roman" w:eastAsia="Times New Roman" w:hAnsi="Times New Roman" w:cs="Times New Roman"/>
          <w:color w:val="auto"/>
          <w:kern w:val="0"/>
          <w:sz w:val="24"/>
          <w:szCs w:val="24"/>
          <w:lang w:eastAsia="ru-RU"/>
        </w:rPr>
        <w:t>, физическая и химическая лаборатории.</w:t>
      </w:r>
      <w:r w:rsidRPr="00EE5EAC">
        <w:rPr>
          <w:rFonts w:ascii="Times New Roman" w:eastAsia="Times New Roman" w:hAnsi="Times New Roman" w:cs="Times New Roman"/>
          <w:color w:val="auto"/>
          <w:kern w:val="0"/>
          <w:sz w:val="24"/>
          <w:szCs w:val="24"/>
          <w:lang w:eastAsia="ru-RU"/>
        </w:rPr>
        <w:br/>
        <w:t>В начальной школе созданы все условия для успешной адаптации учащихся: учебные кабинеты оборудованы в соответствии требованиям ФГОС, имеются игровые комнаты, оборудована столовая, библиотека с читальным залом.</w:t>
      </w:r>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color w:val="auto"/>
          <w:kern w:val="0"/>
          <w:sz w:val="24"/>
          <w:szCs w:val="24"/>
          <w:lang w:eastAsia="ru-RU"/>
        </w:rPr>
        <w:t>В школе проводится  переоснащение кабинетов, морально устаревшие компьютеры модернизируются или заменяются на новые.</w:t>
      </w:r>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b/>
          <w:color w:val="002060"/>
          <w:kern w:val="0"/>
          <w:sz w:val="24"/>
          <w:szCs w:val="24"/>
          <w:lang w:eastAsia="ru-RU"/>
        </w:rPr>
        <w:t>Учебное здание</w:t>
      </w:r>
    </w:p>
    <w:tbl>
      <w:tblPr>
        <w:tblStyle w:val="2a"/>
        <w:tblW w:w="0" w:type="auto"/>
        <w:tblLook w:val="04A0" w:firstRow="1" w:lastRow="0" w:firstColumn="1" w:lastColumn="0" w:noHBand="0" w:noVBand="1"/>
      </w:tblPr>
      <w:tblGrid>
        <w:gridCol w:w="7454"/>
        <w:gridCol w:w="2827"/>
      </w:tblGrid>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Год постройки здания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1991</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Построено по типовому проекту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Этажность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Материал стен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панель</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учебных зданий школы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мест в учебных зданиях по проекту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1160</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Общая площадь учебных зданий и помещений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10379,4</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классных комнат, кабинетов, лабораторий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67</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 </w:t>
            </w:r>
            <w:proofErr w:type="spellStart"/>
            <w:r w:rsidRPr="00EE5EAC">
              <w:rPr>
                <w:rFonts w:ascii="Times New Roman" w:eastAsia="Calibri" w:hAnsi="Times New Roman" w:cs="Times New Roman"/>
                <w:b/>
                <w:color w:val="auto"/>
                <w:kern w:val="0"/>
                <w:sz w:val="24"/>
                <w:szCs w:val="24"/>
                <w:lang w:eastAsia="ru-RU"/>
              </w:rPr>
              <w:t>т.ч</w:t>
            </w:r>
            <w:proofErr w:type="spellEnd"/>
            <w:r w:rsidRPr="00EE5EAC">
              <w:rPr>
                <w:rFonts w:ascii="Times New Roman" w:eastAsia="Calibri" w:hAnsi="Times New Roman" w:cs="Times New Roman"/>
                <w:b/>
                <w:color w:val="auto"/>
                <w:kern w:val="0"/>
                <w:sz w:val="24"/>
                <w:szCs w:val="24"/>
                <w:lang w:eastAsia="ru-RU"/>
              </w:rPr>
              <w:t xml:space="preserve">. классных комнат для 1-4 классов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23</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классных комнат для 5-11 классов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44</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Общая площадь всех классных комнат, кабинетов и лабораторий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5833</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требует капитального ремонта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находится в аварийном состоянии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водопровод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lastRenderedPageBreak/>
              <w:t xml:space="preserve">имеет канализацию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центральное отопление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все виды благоустройства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Материал стен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панель</w:t>
            </w:r>
          </w:p>
        </w:tc>
      </w:tr>
      <w:tr w:rsidR="00C94FB0" w:rsidRPr="00EE5EAC" w:rsidTr="00325729">
        <w:tc>
          <w:tcPr>
            <w:tcW w:w="7479" w:type="dxa"/>
          </w:tcPr>
          <w:p w:rsidR="00C94FB0" w:rsidRPr="00EE5EAC" w:rsidRDefault="00C94FB0" w:rsidP="00325729">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требует капитального ремонта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bl>
    <w:p w:rsidR="00C94FB0" w:rsidRPr="00EE5EAC" w:rsidRDefault="00C94FB0" w:rsidP="00C94FB0">
      <w:pPr>
        <w:pBdr>
          <w:top w:val="single" w:sz="6" w:space="9" w:color="EEEEEE"/>
        </w:pBdr>
        <w:suppressAutoHyphens w:val="0"/>
        <w:spacing w:before="100" w:beforeAutospacing="1" w:after="100" w:afterAutospacing="1" w:line="240" w:lineRule="auto"/>
        <w:ind w:left="720" w:firstLine="851"/>
        <w:contextualSpacing/>
        <w:rPr>
          <w:rFonts w:ascii="Times New Roman" w:eastAsia="Times New Roman" w:hAnsi="Times New Roman" w:cs="Times New Roman"/>
          <w:color w:val="auto"/>
          <w:spacing w:val="10"/>
          <w:kern w:val="0"/>
          <w:sz w:val="24"/>
          <w:szCs w:val="24"/>
          <w:lang w:eastAsia="ru-RU"/>
        </w:rPr>
      </w:pPr>
    </w:p>
    <w:p w:rsidR="00C94FB0" w:rsidRPr="00EE5EAC" w:rsidRDefault="00C94FB0" w:rsidP="00C94FB0">
      <w:pPr>
        <w:suppressAutoHyphens w:val="0"/>
        <w:spacing w:after="0" w:line="240" w:lineRule="auto"/>
        <w:contextualSpacing/>
        <w:rPr>
          <w:rFonts w:ascii="Times New Roman" w:eastAsia="Calibri" w:hAnsi="Times New Roman" w:cs="Times New Roman"/>
          <w:b/>
          <w:color w:val="002060"/>
          <w:kern w:val="0"/>
          <w:sz w:val="24"/>
          <w:szCs w:val="24"/>
          <w:lang w:eastAsia="ru-RU"/>
        </w:rPr>
      </w:pPr>
      <w:r w:rsidRPr="00EE5EAC">
        <w:rPr>
          <w:rFonts w:ascii="Times New Roman" w:eastAsia="Calibri" w:hAnsi="Times New Roman" w:cs="Times New Roman"/>
          <w:b/>
          <w:color w:val="002060"/>
          <w:kern w:val="0"/>
          <w:sz w:val="24"/>
          <w:szCs w:val="24"/>
          <w:lang w:eastAsia="ru-RU"/>
        </w:rPr>
        <w:t>Библиотека</w:t>
      </w:r>
    </w:p>
    <w:tbl>
      <w:tblPr>
        <w:tblStyle w:val="2a"/>
        <w:tblW w:w="0" w:type="auto"/>
        <w:tblLook w:val="04A0" w:firstRow="1" w:lastRow="0" w:firstColumn="1" w:lastColumn="0" w:noHBand="0" w:noVBand="1"/>
      </w:tblPr>
      <w:tblGrid>
        <w:gridCol w:w="7455"/>
        <w:gridCol w:w="2826"/>
      </w:tblGrid>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Объем библиотечного фонда всего (экз.)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50175</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в том числе: школьных учебников(экз.)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45578</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художественной литературы (экз.)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2797</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печатных документов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48375</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электронных документов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1800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Аудиовизуальные документы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Микроформы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Наличие читальных мест в библиотеке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36</w:t>
            </w:r>
          </w:p>
        </w:tc>
      </w:tr>
    </w:tbl>
    <w:p w:rsidR="00C94FB0" w:rsidRPr="00EE5EAC" w:rsidRDefault="00C94FB0" w:rsidP="00C94FB0">
      <w:pPr>
        <w:suppressAutoHyphens w:val="0"/>
        <w:spacing w:after="0" w:line="240" w:lineRule="auto"/>
        <w:ind w:firstLine="851"/>
        <w:contextualSpacing/>
        <w:outlineLvl w:val="1"/>
        <w:rPr>
          <w:rFonts w:ascii="Times New Roman" w:eastAsia="Times New Roman" w:hAnsi="Times New Roman" w:cs="Times New Roman"/>
          <w:color w:val="1B5D8A"/>
          <w:kern w:val="0"/>
          <w:sz w:val="24"/>
          <w:szCs w:val="24"/>
          <w:lang w:eastAsia="ru-RU"/>
        </w:rPr>
      </w:pPr>
    </w:p>
    <w:p w:rsidR="00C94FB0" w:rsidRPr="00EE5EAC" w:rsidRDefault="00C94FB0" w:rsidP="00C94FB0">
      <w:pPr>
        <w:suppressAutoHyphens w:val="0"/>
        <w:spacing w:after="0" w:line="240" w:lineRule="auto"/>
        <w:contextualSpacing/>
        <w:outlineLvl w:val="1"/>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b/>
          <w:color w:val="002060"/>
          <w:kern w:val="0"/>
          <w:sz w:val="24"/>
          <w:szCs w:val="24"/>
          <w:lang w:eastAsia="ru-RU"/>
        </w:rPr>
        <w:t>Информационные технологии</w:t>
      </w:r>
    </w:p>
    <w:tbl>
      <w:tblPr>
        <w:tblStyle w:val="2a"/>
        <w:tblW w:w="0" w:type="auto"/>
        <w:tblLook w:val="04A0" w:firstRow="1" w:lastRow="0" w:firstColumn="1" w:lastColumn="0" w:noHBand="0" w:noVBand="1"/>
      </w:tblPr>
      <w:tblGrid>
        <w:gridCol w:w="7455"/>
        <w:gridCol w:w="2826"/>
      </w:tblGrid>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персональных компьютеров и терминалов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общего числа в кабинетах информатики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51</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Число персональных ЭВМ в составе локальных вычислительных сетей (из стр.36) (</w:t>
            </w:r>
            <w:proofErr w:type="spellStart"/>
            <w:r w:rsidRPr="00EE5EAC">
              <w:rPr>
                <w:rFonts w:ascii="Times New Roman" w:eastAsia="Calibri" w:hAnsi="Times New Roman" w:cs="Times New Roman"/>
                <w:b/>
                <w:color w:val="auto"/>
                <w:kern w:val="0"/>
                <w:sz w:val="24"/>
                <w:szCs w:val="24"/>
                <w:lang w:eastAsia="ru-RU"/>
              </w:rPr>
              <w:t>ед</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них (из стр.39): используются в учебных целях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Число переносных компьютеров (ноутбуков, планшетов) (из стр.36) (</w:t>
            </w:r>
            <w:proofErr w:type="spellStart"/>
            <w:r w:rsidRPr="00EE5EAC">
              <w:rPr>
                <w:rFonts w:ascii="Times New Roman" w:eastAsia="Calibri" w:hAnsi="Times New Roman" w:cs="Times New Roman"/>
                <w:b/>
                <w:color w:val="auto"/>
                <w:kern w:val="0"/>
                <w:sz w:val="24"/>
                <w:szCs w:val="24"/>
                <w:lang w:eastAsia="ru-RU"/>
              </w:rPr>
              <w:t>ед</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39</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них (из стр.41): используются в учебных целях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39</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Число персональных ЭВМ, подключенных к сети Интернет (из стр.36) (</w:t>
            </w:r>
            <w:proofErr w:type="spellStart"/>
            <w:r w:rsidRPr="00EE5EAC">
              <w:rPr>
                <w:rFonts w:ascii="Times New Roman" w:eastAsia="Calibri" w:hAnsi="Times New Roman" w:cs="Times New Roman"/>
                <w:b/>
                <w:color w:val="auto"/>
                <w:kern w:val="0"/>
                <w:sz w:val="24"/>
                <w:szCs w:val="24"/>
                <w:lang w:eastAsia="ru-RU"/>
              </w:rPr>
              <w:t>ед</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них (из стр.51): используются в учебных целях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Обучающие компьютерные программы по отдельным программам или темам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Программы компьютерного тестирования учащихся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Электронные версии справочников, энциклопедий, словарей и т.д.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Электронные версии учебных и/или наглядных пособий по отдельным предметам или темам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Специальные программы автоматизации процессов обучения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Программы для решения организационных, управленческих и экономических задач учреждения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Прочие программные средства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ли учреждение собственный сайт в сети Интернет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ли учреждение на сайте нормативно закрепленный перечень сведений о своей деятельности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Ведется ли в учреждении электронный дневник, электронный журнал успеваемости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Реализуются ли в учреждении образовательные программы с использованием дистанционных технологий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Подключено ли учреждение к сети Интернет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Подключена ли система контент-фильтрации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выделенных каналов связи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кабинетов основ информатики и вычислительной техники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 них рабочих мест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48</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локальных сетей в ОО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lastRenderedPageBreak/>
              <w:t xml:space="preserve">используются в учебных целях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 том числе имеют подключение через выделенную линию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Скорость подключения к сети Интернет: от 128 кбит/с до 256 кбит/с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нет</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от 256 кбит/с до 1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нет</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от 1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до 5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от 5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и выше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 xml:space="preserve">Среднемесячный объем потребляемого трафика (Мбайт)         </w:t>
            </w:r>
          </w:p>
        </w:tc>
        <w:tc>
          <w:tcPr>
            <w:tcW w:w="2835" w:type="dxa"/>
          </w:tcPr>
          <w:p w:rsidR="00C94FB0" w:rsidRPr="00EE5EAC" w:rsidRDefault="00C94FB0" w:rsidP="00325729">
            <w:pPr>
              <w:suppressAutoHyphens w:val="0"/>
              <w:spacing w:after="0" w:line="240" w:lineRule="auto"/>
              <w:ind w:firstLine="851"/>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100000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 xml:space="preserve">Имеет ли учреждение адрес электронной почты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Times New Roman" w:hAnsi="Times New Roman" w:cs="Times New Roman"/>
                <w:b/>
                <w:color w:val="auto"/>
                <w:spacing w:val="10"/>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 xml:space="preserve">Имеет ли учреждение электронную библиотеку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Times New Roman" w:hAnsi="Times New Roman" w:cs="Times New Roman"/>
                <w:b/>
                <w:color w:val="auto"/>
                <w:spacing w:val="10"/>
                <w:kern w:val="0"/>
                <w:sz w:val="24"/>
                <w:szCs w:val="24"/>
                <w:lang w:eastAsia="ru-RU"/>
              </w:rPr>
              <w:t>да</w:t>
            </w:r>
          </w:p>
        </w:tc>
      </w:tr>
    </w:tbl>
    <w:p w:rsidR="00C94FB0" w:rsidRPr="00EE5EAC" w:rsidRDefault="00C94FB0" w:rsidP="00C94FB0">
      <w:pPr>
        <w:suppressAutoHyphens w:val="0"/>
        <w:spacing w:before="100" w:beforeAutospacing="1" w:after="100" w:afterAutospacing="1" w:line="240" w:lineRule="auto"/>
        <w:ind w:firstLine="851"/>
        <w:contextualSpacing/>
        <w:jc w:val="center"/>
        <w:outlineLvl w:val="1"/>
        <w:rPr>
          <w:rFonts w:ascii="Times New Roman" w:eastAsia="Times New Roman" w:hAnsi="Times New Roman" w:cs="Times New Roman"/>
          <w:b/>
          <w:bCs/>
          <w:color w:val="FF0000"/>
          <w:kern w:val="0"/>
          <w:sz w:val="24"/>
          <w:szCs w:val="24"/>
          <w:lang w:eastAsia="ru-RU"/>
        </w:rPr>
      </w:pPr>
    </w:p>
    <w:p w:rsidR="00C94FB0" w:rsidRPr="00EE5EAC" w:rsidRDefault="00C94FB0" w:rsidP="00C94FB0">
      <w:pPr>
        <w:suppressAutoHyphens w:val="0"/>
        <w:spacing w:after="0" w:line="240" w:lineRule="auto"/>
        <w:contextualSpacing/>
        <w:outlineLvl w:val="1"/>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b/>
          <w:color w:val="002060"/>
          <w:kern w:val="0"/>
          <w:sz w:val="24"/>
          <w:szCs w:val="24"/>
          <w:lang w:eastAsia="ru-RU"/>
        </w:rPr>
        <w:t>Технические средства обучения общего пользования</w:t>
      </w:r>
    </w:p>
    <w:tbl>
      <w:tblPr>
        <w:tblStyle w:val="2a"/>
        <w:tblW w:w="0" w:type="auto"/>
        <w:tblLook w:val="04A0" w:firstRow="1" w:lastRow="0" w:firstColumn="1" w:lastColumn="0" w:noHBand="0" w:noVBand="1"/>
      </w:tblPr>
      <w:tblGrid>
        <w:gridCol w:w="7456"/>
        <w:gridCol w:w="2825"/>
      </w:tblGrid>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Мультимедийный проектор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37</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Мультимедийный компьютер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Принтер лазерный А4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55</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Принтер струйный цветной А4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proofErr w:type="spellStart"/>
            <w:r w:rsidRPr="00EE5EAC">
              <w:rPr>
                <w:rFonts w:ascii="Times New Roman" w:eastAsia="Calibri" w:hAnsi="Times New Roman" w:cs="Times New Roman"/>
                <w:b/>
                <w:color w:val="auto"/>
                <w:kern w:val="0"/>
                <w:sz w:val="24"/>
                <w:szCs w:val="24"/>
                <w:lang w:eastAsia="ru-RU"/>
              </w:rPr>
              <w:t>Оверхед</w:t>
            </w:r>
            <w:proofErr w:type="spellEnd"/>
            <w:r w:rsidRPr="00EE5EAC">
              <w:rPr>
                <w:rFonts w:ascii="Times New Roman" w:eastAsia="Calibri" w:hAnsi="Times New Roman" w:cs="Times New Roman"/>
                <w:b/>
                <w:color w:val="auto"/>
                <w:kern w:val="0"/>
                <w:sz w:val="24"/>
                <w:szCs w:val="24"/>
                <w:lang w:eastAsia="ru-RU"/>
              </w:rPr>
              <w:t xml:space="preserve">-проектор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proofErr w:type="spellStart"/>
            <w:r w:rsidRPr="00EE5EAC">
              <w:rPr>
                <w:rFonts w:ascii="Times New Roman" w:eastAsia="Calibri" w:hAnsi="Times New Roman" w:cs="Times New Roman"/>
                <w:b/>
                <w:color w:val="auto"/>
                <w:kern w:val="0"/>
                <w:sz w:val="24"/>
                <w:szCs w:val="24"/>
                <w:lang w:eastAsia="ru-RU"/>
              </w:rPr>
              <w:t>Графопроектор</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proofErr w:type="spellStart"/>
            <w:r w:rsidRPr="00EE5EAC">
              <w:rPr>
                <w:rFonts w:ascii="Times New Roman" w:eastAsia="Calibri" w:hAnsi="Times New Roman" w:cs="Times New Roman"/>
                <w:b/>
                <w:color w:val="auto"/>
                <w:kern w:val="0"/>
                <w:sz w:val="24"/>
                <w:szCs w:val="24"/>
                <w:lang w:eastAsia="ru-RU"/>
              </w:rPr>
              <w:t>Кодоскоп</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магнитофонов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7</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видеомагнитофонов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CD\DVD проигрыватель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Слайд проектор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59</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Музыкальный центр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12</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Сканер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Фотокамера цифровая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6</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Видеокамера цифровая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множительной техники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собственного радиоузла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телестудии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w:t>
            </w:r>
          </w:p>
        </w:tc>
      </w:tr>
    </w:tbl>
    <w:p w:rsidR="00C94FB0" w:rsidRPr="00EE5EAC" w:rsidRDefault="00C94FB0" w:rsidP="00C94FB0">
      <w:pPr>
        <w:suppressAutoHyphens w:val="0"/>
        <w:spacing w:after="0" w:line="240" w:lineRule="auto"/>
        <w:ind w:firstLine="851"/>
        <w:contextualSpacing/>
        <w:rPr>
          <w:rFonts w:ascii="Times New Roman" w:eastAsia="Times New Roman" w:hAnsi="Times New Roman" w:cs="Times New Roman"/>
          <w:color w:val="FF0000"/>
          <w:kern w:val="0"/>
          <w:sz w:val="24"/>
          <w:szCs w:val="24"/>
          <w:lang w:eastAsia="ru-RU"/>
        </w:rPr>
      </w:pPr>
    </w:p>
    <w:p w:rsidR="00C94FB0" w:rsidRPr="00EE5EAC" w:rsidRDefault="00C94FB0" w:rsidP="00C94FB0">
      <w:pPr>
        <w:suppressAutoHyphens w:val="0"/>
        <w:spacing w:before="100" w:beforeAutospacing="1" w:after="100" w:afterAutospacing="1" w:line="240" w:lineRule="auto"/>
        <w:contextualSpacing/>
        <w:jc w:val="both"/>
        <w:outlineLvl w:val="1"/>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Объекты для проведения практических занятий</w:t>
      </w:r>
    </w:p>
    <w:p w:rsidR="00C94FB0" w:rsidRPr="00EE5EAC" w:rsidRDefault="00C94FB0" w:rsidP="00C94FB0">
      <w:pPr>
        <w:suppressAutoHyphens w:val="0"/>
        <w:spacing w:after="0"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shd w:val="clear" w:color="auto" w:fill="FFFFFF"/>
          <w:lang w:eastAsia="ru-RU"/>
        </w:rPr>
        <w:t>В школе имеются следующие объекты для проведения практических занятий: мастерская технологии, спортивный зал, библиотека, школьный музей, актовый зал. Каждый объект может быть использован инвалидами и обучающимися с ОВЗ.</w:t>
      </w:r>
    </w:p>
    <w:p w:rsidR="00C94FB0" w:rsidRPr="00EE5EAC" w:rsidRDefault="00C94FB0" w:rsidP="00C94FB0">
      <w:pPr>
        <w:suppressAutoHyphens w:val="0"/>
        <w:spacing w:before="100" w:beforeAutospacing="1" w:after="100" w:afterAutospacing="1" w:line="240" w:lineRule="auto"/>
        <w:ind w:firstLine="851"/>
        <w:contextualSpacing/>
        <w:jc w:val="both"/>
        <w:outlineLvl w:val="1"/>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FF0000"/>
          <w:kern w:val="0"/>
          <w:sz w:val="24"/>
          <w:szCs w:val="24"/>
          <w:lang w:eastAsia="ru-RU"/>
        </w:rPr>
        <w:br/>
      </w:r>
      <w:r w:rsidRPr="00EE5EAC">
        <w:rPr>
          <w:rFonts w:ascii="Times New Roman" w:eastAsia="Times New Roman" w:hAnsi="Times New Roman" w:cs="Times New Roman"/>
          <w:b/>
          <w:bCs/>
          <w:color w:val="002060"/>
          <w:kern w:val="0"/>
          <w:sz w:val="24"/>
          <w:szCs w:val="24"/>
          <w:lang w:eastAsia="ru-RU"/>
        </w:rPr>
        <w:t>Объекты спорта</w:t>
      </w:r>
    </w:p>
    <w:p w:rsidR="00C94FB0" w:rsidRPr="00EE5EAC" w:rsidRDefault="00C94FB0" w:rsidP="00C94FB0">
      <w:pPr>
        <w:suppressAutoHyphens w:val="0"/>
        <w:spacing w:after="0" w:line="240" w:lineRule="auto"/>
        <w:ind w:firstLine="851"/>
        <w:contextualSpacing/>
        <w:jc w:val="both"/>
        <w:rPr>
          <w:rFonts w:ascii="Times New Roman" w:eastAsia="Calibri"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shd w:val="clear" w:color="auto" w:fill="FFFFFF"/>
          <w:lang w:eastAsia="ru-RU"/>
        </w:rPr>
        <w:t>В школе имеются спортивные залы, оборудованные необходимыми для занятий спортом инвентарем и оборудованием. В раздевалках спортивного зала имеются душевые комнаты. В спортивном зале регулярно проводятся мероприятия школьного и муниципального уровней.</w:t>
      </w:r>
      <w:r w:rsidRPr="00EE5EAC">
        <w:rPr>
          <w:rFonts w:ascii="Times New Roman" w:eastAsia="Times New Roman" w:hAnsi="Times New Roman" w:cs="Times New Roman"/>
          <w:bCs/>
          <w:color w:val="auto"/>
          <w:kern w:val="0"/>
          <w:sz w:val="24"/>
          <w:szCs w:val="24"/>
          <w:lang w:eastAsia="ru-RU"/>
        </w:rPr>
        <w:t xml:space="preserve">  </w:t>
      </w:r>
      <w:r w:rsidRPr="00EE5EAC">
        <w:rPr>
          <w:rFonts w:ascii="Times New Roman" w:eastAsia="Calibri" w:hAnsi="Times New Roman" w:cs="Times New Roman"/>
          <w:color w:val="auto"/>
          <w:kern w:val="0"/>
          <w:sz w:val="24"/>
          <w:szCs w:val="24"/>
          <w:lang w:eastAsia="ru-RU"/>
        </w:rPr>
        <w:t>Площадь физкультурного зала 879,0.</w:t>
      </w:r>
    </w:p>
    <w:p w:rsidR="00C94FB0" w:rsidRPr="00EE5EAC" w:rsidRDefault="00C94FB0" w:rsidP="00C94FB0">
      <w:pPr>
        <w:suppressAutoHyphens w:val="0"/>
        <w:spacing w:after="0" w:line="240" w:lineRule="auto"/>
        <w:ind w:firstLine="851"/>
        <w:contextualSpacing/>
        <w:jc w:val="both"/>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школе создаются оптимальные условия для занятий спортом, два спортивных зала оснащены необходимым оборудованием и инвентарём по всем разделам учебной программы по физической культуре, в том числе для реализации программ дополнительного образования детей по физкультурно-спортивной направленности. На территории образовательного учреждения для всех учащихся и их родителей благоустроена современная спортивная площадка. На спортивной площадке оборудована полоса препятствий, площадка-комплект тренажерного оборудования, площадка для прыжков в длину, легкоатлетическая беговая дорожка (покрытая современным средством - </w:t>
      </w:r>
      <w:proofErr w:type="spellStart"/>
      <w:r w:rsidRPr="00EE5EAC">
        <w:rPr>
          <w:rFonts w:ascii="Times New Roman" w:eastAsia="Calibri" w:hAnsi="Times New Roman" w:cs="Times New Roman"/>
          <w:color w:val="auto"/>
          <w:kern w:val="0"/>
          <w:sz w:val="24"/>
          <w:szCs w:val="24"/>
          <w:lang w:eastAsia="ru-RU"/>
        </w:rPr>
        <w:t>резипол</w:t>
      </w:r>
      <w:proofErr w:type="spellEnd"/>
      <w:r w:rsidRPr="00EE5EAC">
        <w:rPr>
          <w:rFonts w:ascii="Times New Roman" w:eastAsia="Calibri" w:hAnsi="Times New Roman" w:cs="Times New Roman"/>
          <w:color w:val="auto"/>
          <w:kern w:val="0"/>
          <w:sz w:val="24"/>
          <w:szCs w:val="24"/>
          <w:lang w:eastAsia="ru-RU"/>
        </w:rPr>
        <w:t>).</w:t>
      </w:r>
    </w:p>
    <w:p w:rsidR="00C94FB0" w:rsidRPr="00EE5EAC" w:rsidRDefault="00C94FB0" w:rsidP="00C94FB0">
      <w:pPr>
        <w:suppressAutoHyphens w:val="0"/>
        <w:spacing w:after="0" w:line="240" w:lineRule="auto"/>
        <w:ind w:firstLine="851"/>
        <w:contextualSpacing/>
        <w:rPr>
          <w:rFonts w:ascii="Times New Roman" w:eastAsia="Times New Roman" w:hAnsi="Times New Roman" w:cs="Times New Roman"/>
          <w:color w:val="FF0000"/>
          <w:kern w:val="0"/>
          <w:sz w:val="24"/>
          <w:szCs w:val="24"/>
          <w:lang w:eastAsia="ru-RU"/>
        </w:rPr>
      </w:pPr>
      <w:r w:rsidRPr="00EE5EAC">
        <w:rPr>
          <w:rFonts w:ascii="Times New Roman" w:eastAsia="Times New Roman" w:hAnsi="Times New Roman" w:cs="Times New Roman"/>
          <w:color w:val="FF0000"/>
          <w:kern w:val="0"/>
          <w:sz w:val="24"/>
          <w:szCs w:val="24"/>
          <w:lang w:eastAsia="ru-RU"/>
        </w:rPr>
        <w:t> </w:t>
      </w:r>
    </w:p>
    <w:p w:rsidR="00C94FB0" w:rsidRPr="00EE5EAC" w:rsidRDefault="00C94FB0" w:rsidP="00C94FB0">
      <w:pPr>
        <w:suppressAutoHyphens w:val="0"/>
        <w:spacing w:before="100" w:beforeAutospacing="1" w:after="100" w:afterAutospacing="1" w:line="240" w:lineRule="auto"/>
        <w:contextualSpacing/>
        <w:outlineLvl w:val="1"/>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Условия питания и охраны здоровья обучающихся</w:t>
      </w:r>
    </w:p>
    <w:p w:rsidR="00C94FB0" w:rsidRPr="00EE5EAC" w:rsidRDefault="00C94FB0" w:rsidP="00C94FB0">
      <w:pPr>
        <w:suppressAutoHyphens w:val="0"/>
        <w:spacing w:after="0"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 xml:space="preserve">Школа создает необходимые условия для организации питания и медицинского обслуживания обучающихся, в том числе для детей-инвалидов и обучающихся с </w:t>
      </w:r>
      <w:r w:rsidRPr="00EE5EAC">
        <w:rPr>
          <w:rFonts w:ascii="Times New Roman" w:eastAsia="Times New Roman" w:hAnsi="Times New Roman" w:cs="Times New Roman"/>
          <w:color w:val="auto"/>
          <w:kern w:val="0"/>
          <w:sz w:val="24"/>
          <w:szCs w:val="24"/>
          <w:lang w:eastAsia="ru-RU"/>
        </w:rPr>
        <w:lastRenderedPageBreak/>
        <w:t xml:space="preserve">ОВЗ. Организовано питание школьников в соответствии с действующими санитарно-эпидемиологическими требованиями к организации питания обучающихся. </w:t>
      </w:r>
    </w:p>
    <w:tbl>
      <w:tblPr>
        <w:tblStyle w:val="2a"/>
        <w:tblW w:w="0" w:type="auto"/>
        <w:tblLook w:val="04A0" w:firstRow="1" w:lastRow="0" w:firstColumn="1" w:lastColumn="0" w:noHBand="0" w:noVBand="1"/>
      </w:tblPr>
      <w:tblGrid>
        <w:gridCol w:w="7456"/>
        <w:gridCol w:w="2825"/>
      </w:tblGrid>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Имеется столовая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Работает на сырье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Работает на полуфабрикатах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Является базовой столовой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Обслуживается частным предприятием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Имеется типовое помещение обеденного зала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Имеется приспособленное помещение обеденного зала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Площадь обеденного зала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240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посадочных мест в обеденном зале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Помещение соответствует СанПиН, %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Оборудование соответствует СанПиН, %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100</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холодного водоснабжения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горячего водоснабжения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имеют все виды благоустройства (да, нет)           </w:t>
            </w:r>
          </w:p>
        </w:tc>
        <w:tc>
          <w:tcPr>
            <w:tcW w:w="2835" w:type="dxa"/>
          </w:tcPr>
          <w:p w:rsidR="00C94FB0" w:rsidRPr="00EE5EAC" w:rsidRDefault="00C94FB0" w:rsidP="00325729">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работников                                   </w:t>
            </w:r>
          </w:p>
        </w:tc>
        <w:tc>
          <w:tcPr>
            <w:tcW w:w="2835" w:type="dxa"/>
          </w:tcPr>
          <w:p w:rsidR="00C94FB0" w:rsidRPr="00EE5EAC" w:rsidRDefault="00C94FB0" w:rsidP="00325729">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6</w:t>
            </w:r>
          </w:p>
        </w:tc>
      </w:tr>
    </w:tbl>
    <w:p w:rsidR="00C94FB0" w:rsidRPr="00EE5EAC" w:rsidRDefault="00C94FB0" w:rsidP="00C94FB0">
      <w:pPr>
        <w:suppressAutoHyphens w:val="0"/>
        <w:spacing w:after="0" w:line="240" w:lineRule="auto"/>
        <w:ind w:firstLine="851"/>
        <w:contextualSpacing/>
        <w:jc w:val="both"/>
        <w:rPr>
          <w:rFonts w:ascii="Times New Roman" w:eastAsia="Calibri" w:hAnsi="Times New Roman" w:cs="Times New Roman"/>
          <w:b/>
          <w:color w:val="auto"/>
          <w:kern w:val="0"/>
          <w:sz w:val="24"/>
          <w:szCs w:val="24"/>
        </w:rPr>
      </w:pPr>
    </w:p>
    <w:p w:rsidR="00C94FB0" w:rsidRPr="00EE5EAC" w:rsidRDefault="00C94FB0" w:rsidP="00C94FB0">
      <w:pPr>
        <w:suppressAutoHyphens w:val="0"/>
        <w:spacing w:after="0"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Медицинское обслуживание обучающихся обеспечивается медицинским персоналом, закрепленным органами здравоохранения, который наряду с администрацией школы несет ответственность за проведение профилактических и санитарно-противоэпидемических мероприятий. Школа предоставляет помещение, соответствующее условиям и требованиям для осуществления медицинской деятельности.</w:t>
      </w:r>
      <w:r w:rsidRPr="00EE5EAC">
        <w:rPr>
          <w:rFonts w:ascii="Times New Roman" w:eastAsia="Times New Roman" w:hAnsi="Times New Roman" w:cs="Times New Roman"/>
          <w:color w:val="auto"/>
          <w:kern w:val="0"/>
          <w:sz w:val="24"/>
          <w:szCs w:val="24"/>
          <w:lang w:eastAsia="ru-RU"/>
        </w:rPr>
        <w:br/>
        <w:t>Школа, в пределах своей компетенции, создает условия для охраны здоровья обучающихся, обеспечивает:</w:t>
      </w:r>
    </w:p>
    <w:p w:rsidR="00C94FB0" w:rsidRPr="00EE5EAC" w:rsidRDefault="00C94FB0" w:rsidP="00C94FB0">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текущий контроль за состоянием здоровья обучающихся;</w:t>
      </w:r>
    </w:p>
    <w:p w:rsidR="00C94FB0" w:rsidRPr="00EE5EAC" w:rsidRDefault="00C94FB0" w:rsidP="00C94FB0">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проведение санитарно-гигиенических, профилактических и оздоровительных мероприятий, обучение и воспитание в сфере охраны здоровья граждан;</w:t>
      </w:r>
    </w:p>
    <w:p w:rsidR="00C94FB0" w:rsidRPr="00EE5EAC" w:rsidRDefault="00C94FB0" w:rsidP="00C94FB0">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соблюдение государственных санитарно-эпидемиологических правил и нормативов;</w:t>
      </w:r>
    </w:p>
    <w:p w:rsidR="00C94FB0" w:rsidRPr="00EE5EAC" w:rsidRDefault="00C94FB0" w:rsidP="00C94FB0">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расследование и учет несчастных случаев с обучающимися во время пребывания в школе.</w:t>
      </w:r>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u w:val="single"/>
          <w:lang w:eastAsia="ru-RU"/>
        </w:rPr>
      </w:pPr>
      <w:r w:rsidRPr="00EE5EAC">
        <w:rPr>
          <w:rFonts w:ascii="Times New Roman" w:eastAsia="Times New Roman" w:hAnsi="Times New Roman" w:cs="Times New Roman"/>
          <w:color w:val="auto"/>
          <w:kern w:val="0"/>
          <w:sz w:val="24"/>
          <w:szCs w:val="24"/>
          <w:lang w:eastAsia="ru-RU"/>
        </w:rPr>
        <w:t>В школе имеется </w:t>
      </w:r>
      <w:hyperlink r:id="rId9" w:history="1">
        <w:r w:rsidRPr="00EE5EAC">
          <w:rPr>
            <w:rFonts w:ascii="Times New Roman" w:eastAsia="Times New Roman" w:hAnsi="Times New Roman" w:cs="Times New Roman"/>
            <w:color w:val="auto"/>
            <w:kern w:val="0"/>
            <w:sz w:val="24"/>
            <w:szCs w:val="24"/>
            <w:u w:val="single"/>
            <w:lang w:eastAsia="ru-RU"/>
          </w:rPr>
          <w:t>лицензированный медицинский кабинет.</w:t>
        </w:r>
      </w:hyperlink>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FF0000"/>
          <w:kern w:val="0"/>
          <w:sz w:val="24"/>
          <w:szCs w:val="24"/>
          <w:lang w:eastAsia="ru-RU"/>
        </w:rPr>
      </w:pPr>
      <w:r w:rsidRPr="00EE5EAC">
        <w:rPr>
          <w:rFonts w:ascii="Times New Roman" w:eastAsia="Times New Roman" w:hAnsi="Times New Roman" w:cs="Times New Roman"/>
          <w:color w:val="auto"/>
          <w:kern w:val="0"/>
          <w:sz w:val="24"/>
          <w:szCs w:val="24"/>
          <w:lang w:eastAsia="ru-RU"/>
        </w:rPr>
        <w:t>В учреждении организовано медицинское обслуживание учащихся.</w:t>
      </w:r>
      <w:r w:rsidRPr="00EE5EAC">
        <w:rPr>
          <w:rFonts w:ascii="Times New Roman" w:eastAsia="Times New Roman" w:hAnsi="Times New Roman" w:cs="Times New Roman"/>
          <w:color w:val="auto"/>
          <w:kern w:val="0"/>
          <w:sz w:val="24"/>
          <w:szCs w:val="24"/>
          <w:lang w:eastAsia="ru-RU"/>
        </w:rPr>
        <w:br/>
        <w:t>Медицинские осмотры обучающихся организовываются  и проводятся в порядке, установленном федеральным органом исполнительной власти в области здравоохранения.</w:t>
      </w:r>
      <w:r w:rsidRPr="00EE5EAC">
        <w:rPr>
          <w:rFonts w:ascii="Times New Roman" w:eastAsia="Times New Roman" w:hAnsi="Times New Roman" w:cs="Times New Roman"/>
          <w:color w:val="auto"/>
          <w:kern w:val="0"/>
          <w:sz w:val="24"/>
          <w:szCs w:val="24"/>
          <w:lang w:eastAsia="ru-RU"/>
        </w:rPr>
        <w:br/>
        <w:t>Обучающиеся допускают к занятиям в общеобразовательном учреждении после перенесенного заболевания только при наличии справки врача-педиатра. </w:t>
      </w:r>
      <w:r w:rsidRPr="00EE5EAC">
        <w:rPr>
          <w:rFonts w:ascii="Times New Roman" w:eastAsia="Times New Roman" w:hAnsi="Times New Roman" w:cs="Times New Roman"/>
          <w:color w:val="auto"/>
          <w:kern w:val="0"/>
          <w:sz w:val="24"/>
          <w:szCs w:val="24"/>
          <w:lang w:eastAsia="ru-RU"/>
        </w:rPr>
        <w:br/>
        <w:t>Организуется работа по профилактике инфекционных и неинфекционных заболеваний.</w:t>
      </w:r>
      <w:r w:rsidRPr="00EE5EAC">
        <w:rPr>
          <w:rFonts w:ascii="Times New Roman" w:eastAsia="Times New Roman" w:hAnsi="Times New Roman" w:cs="Times New Roman"/>
          <w:color w:val="auto"/>
          <w:kern w:val="0"/>
          <w:sz w:val="24"/>
          <w:szCs w:val="24"/>
          <w:lang w:eastAsia="ru-RU"/>
        </w:rPr>
        <w:br/>
        <w:t>С целью выявления педикулеза не реже 4 раз в год после каждых каникул и ежемесячно выборочно (четыре-пять классов) проводятся осмотры детей. </w:t>
      </w:r>
      <w:r w:rsidRPr="00EE5EAC">
        <w:rPr>
          <w:rFonts w:ascii="Times New Roman" w:eastAsia="Times New Roman" w:hAnsi="Times New Roman" w:cs="Times New Roman"/>
          <w:color w:val="auto"/>
          <w:kern w:val="0"/>
          <w:sz w:val="24"/>
          <w:szCs w:val="24"/>
          <w:lang w:eastAsia="ru-RU"/>
        </w:rPr>
        <w:br/>
        <w:t>В классном журнале оформляется лист здоровья, в который для каждого обучающегося вносят сведения об антропометрических данных, группе здоровья, группе занятий физической культурой, состоянии здоровья, рекомендуемом размере учебной мебели, а также медицинские рекомендации.</w:t>
      </w:r>
      <w:r w:rsidRPr="00EE5EAC">
        <w:rPr>
          <w:rFonts w:ascii="Times New Roman" w:eastAsia="Times New Roman" w:hAnsi="Times New Roman" w:cs="Times New Roman"/>
          <w:color w:val="auto"/>
          <w:kern w:val="0"/>
          <w:sz w:val="24"/>
          <w:szCs w:val="24"/>
          <w:lang w:eastAsia="ru-RU"/>
        </w:rPr>
        <w:br/>
        <w:t>В школе созданы условия для охраны здоровья обучающихся, в том числе для детей-инвалидов и обучающихся с ОВЗ</w:t>
      </w:r>
      <w:r w:rsidRPr="00EE5EAC">
        <w:rPr>
          <w:rFonts w:ascii="Times New Roman" w:eastAsia="Times New Roman" w:hAnsi="Times New Roman" w:cs="Times New Roman"/>
          <w:color w:val="FF0000"/>
          <w:kern w:val="0"/>
          <w:sz w:val="24"/>
          <w:szCs w:val="24"/>
          <w:lang w:eastAsia="ru-RU"/>
        </w:rPr>
        <w:t>.</w:t>
      </w:r>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FF0000"/>
          <w:kern w:val="0"/>
          <w:sz w:val="24"/>
          <w:szCs w:val="24"/>
          <w:lang w:eastAsia="ru-RU"/>
        </w:rPr>
      </w:pPr>
    </w:p>
    <w:p w:rsidR="00C94FB0" w:rsidRPr="00EE5EAC" w:rsidRDefault="00C94FB0" w:rsidP="00C94FB0">
      <w:pPr>
        <w:suppressAutoHyphens w:val="0"/>
        <w:spacing w:after="0" w:line="240" w:lineRule="auto"/>
        <w:contextualSpacing/>
        <w:outlineLvl w:val="1"/>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b/>
          <w:color w:val="002060"/>
          <w:kern w:val="0"/>
          <w:sz w:val="24"/>
          <w:szCs w:val="24"/>
          <w:lang w:eastAsia="ru-RU"/>
        </w:rPr>
        <w:t>Обеспечение безопасной жизнедеятельности ОО</w:t>
      </w:r>
    </w:p>
    <w:tbl>
      <w:tblPr>
        <w:tblStyle w:val="2a"/>
        <w:tblW w:w="0" w:type="auto"/>
        <w:tblLook w:val="04A0" w:firstRow="1" w:lastRow="0" w:firstColumn="1" w:lastColumn="0" w:noHBand="0" w:noVBand="1"/>
      </w:tblPr>
      <w:tblGrid>
        <w:gridCol w:w="7382"/>
        <w:gridCol w:w="2899"/>
      </w:tblGrid>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пожарную сигнализацию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Наличие охраны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системы видеонаблюдения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Наличие пропускной системы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«тревожную кнопку»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Наличие освещения территории ОО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Число огнетушителей (</w:t>
            </w:r>
            <w:proofErr w:type="spellStart"/>
            <w:r w:rsidRPr="00EE5EAC">
              <w:rPr>
                <w:rFonts w:ascii="Times New Roman" w:eastAsia="Calibri" w:hAnsi="Times New Roman" w:cs="Times New Roman"/>
                <w:color w:val="auto"/>
                <w:kern w:val="0"/>
                <w:sz w:val="24"/>
                <w:szCs w:val="24"/>
                <w:lang w:eastAsia="ru-RU"/>
              </w:rPr>
              <w:t>ед</w:t>
            </w:r>
            <w:proofErr w:type="spellEnd"/>
            <w:r w:rsidRPr="00EE5EAC">
              <w:rPr>
                <w:rFonts w:ascii="Times New Roman" w:eastAsia="Calibri" w:hAnsi="Times New Roman" w:cs="Times New Roman"/>
                <w:color w:val="auto"/>
                <w:kern w:val="0"/>
                <w:sz w:val="24"/>
                <w:szCs w:val="24"/>
                <w:lang w:eastAsia="ru-RU"/>
              </w:rPr>
              <w:t xml:space="preserve">)                                                         </w:t>
            </w:r>
          </w:p>
        </w:tc>
        <w:tc>
          <w:tcPr>
            <w:tcW w:w="2943" w:type="dxa"/>
          </w:tcPr>
          <w:p w:rsidR="00C94FB0" w:rsidRPr="00EE5EAC" w:rsidRDefault="00C94FB0" w:rsidP="00325729">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71</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lastRenderedPageBreak/>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кабинетах Физики                                                              </w:t>
            </w:r>
          </w:p>
        </w:tc>
        <w:tc>
          <w:tcPr>
            <w:tcW w:w="2943" w:type="dxa"/>
          </w:tcPr>
          <w:p w:rsidR="00C94FB0" w:rsidRPr="00EE5EAC" w:rsidRDefault="00C94FB0" w:rsidP="00325729">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2</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кабинетах Информатики                                                  </w:t>
            </w:r>
          </w:p>
        </w:tc>
        <w:tc>
          <w:tcPr>
            <w:tcW w:w="2943" w:type="dxa"/>
          </w:tcPr>
          <w:p w:rsidR="00C94FB0" w:rsidRPr="00EE5EAC" w:rsidRDefault="00C94FB0" w:rsidP="00325729">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3</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кабинетах Химии                                                               </w:t>
            </w:r>
          </w:p>
        </w:tc>
        <w:tc>
          <w:tcPr>
            <w:tcW w:w="2943" w:type="dxa"/>
          </w:tcPr>
          <w:p w:rsidR="00C94FB0" w:rsidRPr="00EE5EAC" w:rsidRDefault="00C94FB0" w:rsidP="00325729">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2</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учебных мастерских                                                            </w:t>
            </w:r>
          </w:p>
        </w:tc>
        <w:tc>
          <w:tcPr>
            <w:tcW w:w="2943" w:type="dxa"/>
          </w:tcPr>
          <w:p w:rsidR="00C94FB0" w:rsidRPr="00EE5EAC" w:rsidRDefault="00C94FB0" w:rsidP="00325729">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3</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дымовые </w:t>
            </w:r>
            <w:proofErr w:type="spellStart"/>
            <w:r w:rsidRPr="00EE5EAC">
              <w:rPr>
                <w:rFonts w:ascii="Times New Roman" w:eastAsia="Calibri" w:hAnsi="Times New Roman" w:cs="Times New Roman"/>
                <w:color w:val="auto"/>
                <w:kern w:val="0"/>
                <w:sz w:val="24"/>
                <w:szCs w:val="24"/>
                <w:lang w:eastAsia="ru-RU"/>
              </w:rPr>
              <w:t>извещатели</w:t>
            </w:r>
            <w:proofErr w:type="spellEnd"/>
            <w:r w:rsidRPr="00EE5EAC">
              <w:rPr>
                <w:rFonts w:ascii="Times New Roman" w:eastAsia="Calibri" w:hAnsi="Times New Roman" w:cs="Times New Roman"/>
                <w:color w:val="auto"/>
                <w:kern w:val="0"/>
                <w:sz w:val="24"/>
                <w:szCs w:val="24"/>
                <w:lang w:eastAsia="ru-RU"/>
              </w:rPr>
              <w:t xml:space="preserve">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пожарные краны и рукава                           </w:t>
            </w:r>
          </w:p>
        </w:tc>
        <w:tc>
          <w:tcPr>
            <w:tcW w:w="2943" w:type="dxa"/>
          </w:tcPr>
          <w:p w:rsidR="00C94FB0" w:rsidRPr="00EE5EAC" w:rsidRDefault="00C94FB0" w:rsidP="00325729">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C94FB0" w:rsidRPr="00EE5EAC" w:rsidTr="00325729">
        <w:tc>
          <w:tcPr>
            <w:tcW w:w="7479" w:type="dxa"/>
          </w:tcPr>
          <w:p w:rsidR="00C94FB0" w:rsidRPr="00EE5EAC" w:rsidRDefault="00C94FB0" w:rsidP="00325729">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Число сотрудников охраны (чел)                                                              </w:t>
            </w:r>
          </w:p>
        </w:tc>
        <w:tc>
          <w:tcPr>
            <w:tcW w:w="2943" w:type="dxa"/>
          </w:tcPr>
          <w:p w:rsidR="00C94FB0" w:rsidRPr="00EE5EAC" w:rsidRDefault="00C94FB0" w:rsidP="00325729">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3</w:t>
            </w:r>
          </w:p>
        </w:tc>
      </w:tr>
    </w:tbl>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FF0000"/>
          <w:kern w:val="0"/>
          <w:sz w:val="24"/>
          <w:szCs w:val="24"/>
          <w:lang w:eastAsia="ru-RU"/>
        </w:rPr>
      </w:pPr>
    </w:p>
    <w:p w:rsidR="00C94FB0" w:rsidRPr="00EE5EAC" w:rsidRDefault="00C94FB0" w:rsidP="00C94FB0">
      <w:pPr>
        <w:suppressAutoHyphens w:val="0"/>
        <w:spacing w:before="100" w:beforeAutospacing="1" w:after="100" w:afterAutospacing="1" w:line="240" w:lineRule="auto"/>
        <w:contextualSpacing/>
        <w:jc w:val="both"/>
        <w:outlineLvl w:val="1"/>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Доступ к информационным системам и информационно- телекоммуникационным сетям</w:t>
      </w:r>
    </w:p>
    <w:p w:rsidR="00C94FB0" w:rsidRPr="00EE5EAC" w:rsidRDefault="00C94FB0" w:rsidP="00C94FB0">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Доступ к информационным системам и информационно-телекоммуникационным сетям обеспечивается провайдером ОАО "Ростелеком", скорость 10Мб/с. Все информационные системы и сети приспособлены для использования инвалидами и лицами с ОВЗ.</w:t>
      </w:r>
    </w:p>
    <w:p w:rsidR="00C94FB0" w:rsidRPr="00EE5EAC" w:rsidRDefault="00C94FB0" w:rsidP="00C94FB0">
      <w:pPr>
        <w:suppressAutoHyphens w:val="0"/>
        <w:spacing w:before="100" w:beforeAutospacing="1" w:after="100" w:afterAutospacing="1" w:line="240" w:lineRule="auto"/>
        <w:ind w:firstLine="851"/>
        <w:contextualSpacing/>
        <w:rPr>
          <w:rFonts w:ascii="Times New Roman" w:eastAsia="Times New Roman" w:hAnsi="Times New Roman" w:cs="Times New Roman"/>
          <w:color w:val="auto"/>
          <w:kern w:val="0"/>
          <w:sz w:val="24"/>
          <w:szCs w:val="24"/>
          <w:lang w:eastAsia="ru-RU"/>
        </w:rPr>
      </w:pPr>
    </w:p>
    <w:p w:rsidR="00C94FB0" w:rsidRPr="00EE5EAC" w:rsidRDefault="00C94FB0" w:rsidP="00C94FB0">
      <w:pPr>
        <w:suppressAutoHyphens w:val="0"/>
        <w:spacing w:before="100" w:beforeAutospacing="1" w:after="100" w:afterAutospacing="1" w:line="240" w:lineRule="auto"/>
        <w:contextualSpacing/>
        <w:outlineLvl w:val="2"/>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Банк электронных образовательных ресурсов</w:t>
      </w:r>
    </w:p>
    <w:p w:rsidR="00C94FB0" w:rsidRPr="00EE5EAC" w:rsidRDefault="00C94FB0" w:rsidP="00C94FB0">
      <w:pPr>
        <w:suppressAutoHyphens w:val="0"/>
        <w:spacing w:line="240" w:lineRule="auto"/>
        <w:contextualSpacing/>
        <w:rPr>
          <w:rFonts w:ascii="Times New Roman" w:eastAsia="Calibri" w:hAnsi="Times New Roman" w:cs="Times New Roman"/>
          <w:color w:val="auto"/>
          <w:kern w:val="0"/>
          <w:sz w:val="24"/>
          <w:szCs w:val="24"/>
        </w:rPr>
      </w:pPr>
      <w:r w:rsidRPr="00EE5EAC">
        <w:rPr>
          <w:rFonts w:ascii="Times New Roman" w:eastAsia="Times New Roman" w:hAnsi="Times New Roman" w:cs="Times New Roman"/>
          <w:color w:val="auto"/>
          <w:kern w:val="0"/>
          <w:sz w:val="24"/>
          <w:szCs w:val="24"/>
          <w:shd w:val="clear" w:color="auto" w:fill="FFFFFF"/>
          <w:lang w:eastAsia="ru-RU"/>
        </w:rPr>
        <w:t xml:space="preserve"> 1. Сайт Министерства образования и науки РФ </w:t>
      </w:r>
      <w:hyperlink r:id="rId10" w:history="1">
        <w:r w:rsidRPr="00EE5EAC">
          <w:rPr>
            <w:rFonts w:ascii="Times New Roman" w:eastAsia="Times New Roman" w:hAnsi="Times New Roman" w:cs="Times New Roman"/>
            <w:color w:val="auto"/>
            <w:kern w:val="0"/>
            <w:sz w:val="24"/>
            <w:szCs w:val="24"/>
            <w:u w:val="single"/>
            <w:lang w:eastAsia="ru-RU"/>
          </w:rPr>
          <w:t>http://www.mon.gov.ru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xml:space="preserve">2. Сайт </w:t>
      </w:r>
      <w:proofErr w:type="spellStart"/>
      <w:r w:rsidRPr="00EE5EAC">
        <w:rPr>
          <w:rFonts w:ascii="Times New Roman" w:eastAsia="Times New Roman" w:hAnsi="Times New Roman" w:cs="Times New Roman"/>
          <w:color w:val="auto"/>
          <w:kern w:val="0"/>
          <w:sz w:val="24"/>
          <w:szCs w:val="24"/>
          <w:shd w:val="clear" w:color="auto" w:fill="FFFFFF"/>
          <w:lang w:eastAsia="ru-RU"/>
        </w:rPr>
        <w:t>Рособразования</w:t>
      </w:r>
      <w:proofErr w:type="spellEnd"/>
      <w:r w:rsidRPr="00EE5EAC">
        <w:rPr>
          <w:rFonts w:ascii="Times New Roman" w:eastAsia="Times New Roman" w:hAnsi="Times New Roman" w:cs="Times New Roman"/>
          <w:color w:val="auto"/>
          <w:kern w:val="0"/>
          <w:sz w:val="24"/>
          <w:szCs w:val="24"/>
          <w:shd w:val="clear" w:color="auto" w:fill="FFFFFF"/>
          <w:lang w:eastAsia="ru-RU"/>
        </w:rPr>
        <w:t> </w:t>
      </w:r>
      <w:hyperlink r:id="rId11" w:history="1">
        <w:r w:rsidRPr="00EE5EAC">
          <w:rPr>
            <w:rFonts w:ascii="Times New Roman" w:eastAsia="Times New Roman" w:hAnsi="Times New Roman" w:cs="Times New Roman"/>
            <w:color w:val="auto"/>
            <w:kern w:val="0"/>
            <w:sz w:val="24"/>
            <w:szCs w:val="24"/>
            <w:u w:val="single"/>
            <w:lang w:eastAsia="ru-RU"/>
          </w:rPr>
          <w:t>http://www.ed.gov.ru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3. Федеральный портал «Российское образование» </w:t>
      </w:r>
      <w:hyperlink r:id="rId12" w:history="1">
        <w:r w:rsidRPr="00EE5EAC">
          <w:rPr>
            <w:rFonts w:ascii="Times New Roman" w:eastAsia="Times New Roman" w:hAnsi="Times New Roman" w:cs="Times New Roman"/>
            <w:color w:val="auto"/>
            <w:kern w:val="0"/>
            <w:sz w:val="24"/>
            <w:szCs w:val="24"/>
            <w:u w:val="single"/>
            <w:lang w:eastAsia="ru-RU"/>
          </w:rPr>
          <w:t>http://www.edu.ru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4. Российский образовательный портал </w:t>
      </w:r>
      <w:hyperlink r:id="rId13" w:history="1">
        <w:r w:rsidRPr="00EE5EAC">
          <w:rPr>
            <w:rFonts w:ascii="Times New Roman" w:eastAsia="Times New Roman" w:hAnsi="Times New Roman" w:cs="Times New Roman"/>
            <w:color w:val="auto"/>
            <w:kern w:val="0"/>
            <w:sz w:val="24"/>
            <w:szCs w:val="24"/>
            <w:u w:val="single"/>
            <w:lang w:eastAsia="ru-RU"/>
          </w:rPr>
          <w:t>http://www.school.edu.ru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5. Каталог учебных изданий, электронного оборудования и электронных образовательных ресурсов для общего образования </w:t>
      </w:r>
      <w:hyperlink r:id="rId14" w:history="1">
        <w:r w:rsidRPr="00EE5EAC">
          <w:rPr>
            <w:rFonts w:ascii="Times New Roman" w:eastAsia="Times New Roman" w:hAnsi="Times New Roman" w:cs="Times New Roman"/>
            <w:color w:val="auto"/>
            <w:kern w:val="0"/>
            <w:sz w:val="24"/>
            <w:szCs w:val="24"/>
            <w:u w:val="single"/>
            <w:lang w:eastAsia="ru-RU"/>
          </w:rPr>
          <w:t>http://www.ndce.edu.ru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6. Школьный портал </w:t>
      </w:r>
      <w:hyperlink r:id="rId15" w:history="1">
        <w:r w:rsidRPr="00EE5EAC">
          <w:rPr>
            <w:rFonts w:ascii="Times New Roman" w:eastAsia="Times New Roman" w:hAnsi="Times New Roman" w:cs="Times New Roman"/>
            <w:color w:val="auto"/>
            <w:kern w:val="0"/>
            <w:sz w:val="24"/>
            <w:szCs w:val="24"/>
            <w:u w:val="single"/>
            <w:lang w:eastAsia="ru-RU"/>
          </w:rPr>
          <w:t>http://www.portalschool.ru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7. Федеральный портал «Информационно-коммуникационные технологии в образовании» </w:t>
      </w:r>
      <w:hyperlink r:id="rId16" w:history="1">
        <w:r w:rsidRPr="00EE5EAC">
          <w:rPr>
            <w:rFonts w:ascii="Times New Roman" w:eastAsia="Times New Roman" w:hAnsi="Times New Roman" w:cs="Times New Roman"/>
            <w:color w:val="auto"/>
            <w:kern w:val="0"/>
            <w:sz w:val="24"/>
            <w:szCs w:val="24"/>
            <w:u w:val="single"/>
            <w:lang w:eastAsia="ru-RU"/>
          </w:rPr>
          <w:t>http://www.ict.edu.ru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8. Российский портал открытого образования </w:t>
      </w:r>
      <w:hyperlink r:id="rId17" w:history="1">
        <w:r w:rsidRPr="00EE5EAC">
          <w:rPr>
            <w:rFonts w:ascii="Times New Roman" w:eastAsia="Times New Roman" w:hAnsi="Times New Roman" w:cs="Times New Roman"/>
            <w:color w:val="auto"/>
            <w:kern w:val="0"/>
            <w:sz w:val="24"/>
            <w:szCs w:val="24"/>
            <w:u w:val="single"/>
            <w:lang w:eastAsia="ru-RU"/>
          </w:rPr>
          <w:t>http://www.opennet.edu.ru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xml:space="preserve">9. Портал Math.ru: библиотека, </w:t>
      </w:r>
      <w:proofErr w:type="spellStart"/>
      <w:r w:rsidRPr="00EE5EAC">
        <w:rPr>
          <w:rFonts w:ascii="Times New Roman" w:eastAsia="Times New Roman" w:hAnsi="Times New Roman" w:cs="Times New Roman"/>
          <w:color w:val="auto"/>
          <w:kern w:val="0"/>
          <w:sz w:val="24"/>
          <w:szCs w:val="24"/>
          <w:shd w:val="clear" w:color="auto" w:fill="FFFFFF"/>
          <w:lang w:eastAsia="ru-RU"/>
        </w:rPr>
        <w:t>медиатека</w:t>
      </w:r>
      <w:proofErr w:type="spellEnd"/>
      <w:r w:rsidRPr="00EE5EAC">
        <w:rPr>
          <w:rFonts w:ascii="Times New Roman" w:eastAsia="Times New Roman" w:hAnsi="Times New Roman" w:cs="Times New Roman"/>
          <w:color w:val="auto"/>
          <w:kern w:val="0"/>
          <w:sz w:val="24"/>
          <w:szCs w:val="24"/>
          <w:shd w:val="clear" w:color="auto" w:fill="FFFFFF"/>
          <w:lang w:eastAsia="ru-RU"/>
        </w:rPr>
        <w:t>, олимпиады, задачи, научные школы, история математики </w:t>
      </w:r>
      <w:hyperlink r:id="rId18" w:history="1">
        <w:r w:rsidRPr="00EE5EAC">
          <w:rPr>
            <w:rFonts w:ascii="Times New Roman" w:eastAsia="Times New Roman" w:hAnsi="Times New Roman" w:cs="Times New Roman"/>
            <w:color w:val="auto"/>
            <w:kern w:val="0"/>
            <w:sz w:val="24"/>
            <w:szCs w:val="24"/>
            <w:u w:val="single"/>
            <w:lang w:eastAsia="ru-RU"/>
          </w:rPr>
          <w:t>http://www.math.ru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10. Газета «Математика» Издательский Дом «Первое сентября» </w:t>
      </w:r>
      <w:hyperlink r:id="rId19" w:history="1">
        <w:r w:rsidRPr="00EE5EAC">
          <w:rPr>
            <w:rFonts w:ascii="Times New Roman" w:eastAsia="Times New Roman" w:hAnsi="Times New Roman" w:cs="Times New Roman"/>
            <w:color w:val="auto"/>
            <w:kern w:val="0"/>
            <w:sz w:val="24"/>
            <w:szCs w:val="24"/>
            <w:u w:val="single"/>
            <w:lang w:eastAsia="ru-RU"/>
          </w:rPr>
          <w:t>http://www.math</w:t>
        </w:r>
      </w:hyperlink>
      <w:r w:rsidRPr="00EE5EAC">
        <w:rPr>
          <w:rFonts w:ascii="Times New Roman" w:eastAsia="Times New Roman" w:hAnsi="Times New Roman" w:cs="Times New Roman"/>
          <w:color w:val="auto"/>
          <w:kern w:val="0"/>
          <w:sz w:val="24"/>
          <w:szCs w:val="24"/>
          <w:shd w:val="clear" w:color="auto" w:fill="FFFFFF"/>
          <w:lang w:eastAsia="ru-RU"/>
        </w:rPr>
        <w:t>.1september.ru</w:t>
      </w:r>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11. Математика в школе – консультационный центр </w:t>
      </w:r>
      <w:hyperlink r:id="rId20" w:history="1">
        <w:r w:rsidRPr="00EE5EAC">
          <w:rPr>
            <w:rFonts w:ascii="Times New Roman" w:eastAsia="Times New Roman" w:hAnsi="Times New Roman" w:cs="Times New Roman"/>
            <w:color w:val="auto"/>
            <w:kern w:val="0"/>
            <w:sz w:val="24"/>
            <w:szCs w:val="24"/>
            <w:u w:val="single"/>
            <w:lang w:eastAsia="ru-RU"/>
          </w:rPr>
          <w:t>http://www.school.msu.ru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12. Сайт «Я иду на урок русского языка» и электронная версия газеты «Русский язык» </w:t>
      </w:r>
      <w:hyperlink r:id="rId21" w:history="1">
        <w:r w:rsidRPr="00EE5EAC">
          <w:rPr>
            <w:rFonts w:ascii="Times New Roman" w:eastAsia="Times New Roman" w:hAnsi="Times New Roman" w:cs="Times New Roman"/>
            <w:color w:val="auto"/>
            <w:kern w:val="0"/>
            <w:sz w:val="24"/>
            <w:szCs w:val="24"/>
            <w:u w:val="single"/>
            <w:lang w:eastAsia="ru-RU"/>
          </w:rPr>
          <w:t>http://www.rus.1september.ru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13. Коллекция «Мировая художественная культура» </w:t>
      </w:r>
      <w:hyperlink r:id="rId22" w:history="1">
        <w:r w:rsidRPr="00EE5EAC">
          <w:rPr>
            <w:rFonts w:ascii="Times New Roman" w:eastAsia="Times New Roman" w:hAnsi="Times New Roman" w:cs="Times New Roman"/>
            <w:color w:val="auto"/>
            <w:kern w:val="0"/>
            <w:sz w:val="24"/>
            <w:szCs w:val="24"/>
            <w:u w:val="single"/>
            <w:lang w:eastAsia="ru-RU"/>
          </w:rPr>
          <w:t>http://www.art.september.ru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14. Музыкальная коллекция Российского общеобразовательного портала </w:t>
      </w:r>
      <w:hyperlink r:id="rId23" w:history="1">
        <w:r w:rsidRPr="00EE5EAC">
          <w:rPr>
            <w:rFonts w:ascii="Times New Roman" w:eastAsia="Times New Roman" w:hAnsi="Times New Roman" w:cs="Times New Roman"/>
            <w:color w:val="auto"/>
            <w:kern w:val="0"/>
            <w:sz w:val="24"/>
            <w:szCs w:val="24"/>
            <w:u w:val="single"/>
            <w:lang w:eastAsia="ru-RU"/>
          </w:rPr>
          <w:t>http://www.musik.edu.ru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15.Портал «Музеи России» </w:t>
      </w:r>
      <w:hyperlink r:id="rId24" w:history="1">
        <w:r w:rsidRPr="00EE5EAC">
          <w:rPr>
            <w:rFonts w:ascii="Times New Roman" w:eastAsia="Times New Roman" w:hAnsi="Times New Roman" w:cs="Times New Roman"/>
            <w:color w:val="auto"/>
            <w:kern w:val="0"/>
            <w:sz w:val="24"/>
            <w:szCs w:val="24"/>
            <w:u w:val="single"/>
            <w:lang w:eastAsia="ru-RU"/>
          </w:rPr>
          <w:t>http://www.museum.ru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16. Учительская газета </w:t>
      </w:r>
      <w:hyperlink r:id="rId25" w:history="1">
        <w:r w:rsidRPr="00EE5EAC">
          <w:rPr>
            <w:rFonts w:ascii="Times New Roman" w:eastAsia="Times New Roman" w:hAnsi="Times New Roman" w:cs="Times New Roman"/>
            <w:color w:val="auto"/>
            <w:kern w:val="0"/>
            <w:sz w:val="24"/>
            <w:szCs w:val="24"/>
            <w:u w:val="single"/>
            <w:lang w:eastAsia="ru-RU"/>
          </w:rPr>
          <w:t>www.ug.ru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17. Журнал «Начальная школа» www.openworld/school</w:t>
      </w:r>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18. Газета «1 сентября» </w:t>
      </w:r>
      <w:hyperlink r:id="rId26" w:history="1">
        <w:r w:rsidRPr="00EE5EAC">
          <w:rPr>
            <w:rFonts w:ascii="Times New Roman" w:eastAsia="Times New Roman" w:hAnsi="Times New Roman" w:cs="Times New Roman"/>
            <w:color w:val="auto"/>
            <w:kern w:val="0"/>
            <w:sz w:val="24"/>
            <w:szCs w:val="24"/>
            <w:u w:val="single"/>
            <w:lang w:eastAsia="ru-RU"/>
          </w:rPr>
          <w:t>www.1september.ru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19. ИнтерГУ.ru – Интернет-государство учителей </w:t>
      </w:r>
      <w:hyperlink r:id="rId27" w:history="1">
        <w:r w:rsidRPr="00EE5EAC">
          <w:rPr>
            <w:rFonts w:ascii="Times New Roman" w:eastAsia="Times New Roman" w:hAnsi="Times New Roman" w:cs="Times New Roman"/>
            <w:color w:val="auto"/>
            <w:kern w:val="0"/>
            <w:sz w:val="24"/>
            <w:szCs w:val="24"/>
            <w:u w:val="single"/>
            <w:lang w:eastAsia="ru-RU"/>
          </w:rPr>
          <w:t>www.intergu.ru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20. Сеть творческих учителей </w:t>
      </w:r>
      <w:hyperlink r:id="rId28" w:history="1">
        <w:r w:rsidRPr="00EE5EAC">
          <w:rPr>
            <w:rFonts w:ascii="Times New Roman" w:eastAsia="Times New Roman" w:hAnsi="Times New Roman" w:cs="Times New Roman"/>
            <w:color w:val="auto"/>
            <w:kern w:val="0"/>
            <w:sz w:val="24"/>
            <w:szCs w:val="24"/>
            <w:u w:val="single"/>
            <w:lang w:eastAsia="ru-RU"/>
          </w:rPr>
          <w:t>www.it-n.ru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21. Журнал «Наука и образование» </w:t>
      </w:r>
      <w:hyperlink r:id="rId29" w:history="1">
        <w:r w:rsidRPr="00EE5EAC">
          <w:rPr>
            <w:rFonts w:ascii="Times New Roman" w:eastAsia="Times New Roman" w:hAnsi="Times New Roman" w:cs="Times New Roman"/>
            <w:color w:val="auto"/>
            <w:kern w:val="0"/>
            <w:sz w:val="24"/>
            <w:szCs w:val="24"/>
            <w:u w:val="single"/>
            <w:lang w:eastAsia="ru-RU"/>
          </w:rPr>
          <w:t>www.edu.rin.ru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22. Международная ассоциация «Развивающее обучение» - МАРО </w:t>
      </w:r>
      <w:hyperlink r:id="rId30" w:history="1">
        <w:r w:rsidRPr="00EE5EAC">
          <w:rPr>
            <w:rFonts w:ascii="Times New Roman" w:eastAsia="Times New Roman" w:hAnsi="Times New Roman" w:cs="Times New Roman"/>
            <w:color w:val="auto"/>
            <w:kern w:val="0"/>
            <w:sz w:val="24"/>
            <w:szCs w:val="24"/>
            <w:u w:val="single"/>
            <w:lang w:eastAsia="ru-RU"/>
          </w:rPr>
          <w:t>www.maro.newmail.ru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xml:space="preserve">23. Сайт образовательной системы Л.В. </w:t>
      </w:r>
      <w:proofErr w:type="spellStart"/>
      <w:r w:rsidRPr="00EE5EAC">
        <w:rPr>
          <w:rFonts w:ascii="Times New Roman" w:eastAsia="Times New Roman" w:hAnsi="Times New Roman" w:cs="Times New Roman"/>
          <w:color w:val="auto"/>
          <w:kern w:val="0"/>
          <w:sz w:val="24"/>
          <w:szCs w:val="24"/>
          <w:shd w:val="clear" w:color="auto" w:fill="FFFFFF"/>
          <w:lang w:eastAsia="ru-RU"/>
        </w:rPr>
        <w:t>Занкова</w:t>
      </w:r>
      <w:proofErr w:type="spellEnd"/>
      <w:r w:rsidRPr="00EE5EAC">
        <w:rPr>
          <w:rFonts w:ascii="Times New Roman" w:eastAsia="Times New Roman" w:hAnsi="Times New Roman" w:cs="Times New Roman"/>
          <w:color w:val="auto"/>
          <w:kern w:val="0"/>
          <w:sz w:val="24"/>
          <w:szCs w:val="24"/>
          <w:shd w:val="clear" w:color="auto" w:fill="FFFFFF"/>
          <w:lang w:eastAsia="ru-RU"/>
        </w:rPr>
        <w:t> </w:t>
      </w:r>
      <w:hyperlink r:id="rId31" w:history="1">
        <w:r w:rsidRPr="00EE5EAC">
          <w:rPr>
            <w:rFonts w:ascii="Times New Roman" w:eastAsia="Times New Roman" w:hAnsi="Times New Roman" w:cs="Times New Roman"/>
            <w:color w:val="auto"/>
            <w:kern w:val="0"/>
            <w:sz w:val="24"/>
            <w:szCs w:val="24"/>
            <w:u w:val="single"/>
            <w:lang w:eastAsia="ru-RU"/>
          </w:rPr>
          <w:t>www.zankov.ru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24. Сайт Центра системно-</w:t>
      </w:r>
      <w:proofErr w:type="spellStart"/>
      <w:r w:rsidRPr="00EE5EAC">
        <w:rPr>
          <w:rFonts w:ascii="Times New Roman" w:eastAsia="Times New Roman" w:hAnsi="Times New Roman" w:cs="Times New Roman"/>
          <w:color w:val="auto"/>
          <w:kern w:val="0"/>
          <w:sz w:val="24"/>
          <w:szCs w:val="24"/>
          <w:shd w:val="clear" w:color="auto" w:fill="FFFFFF"/>
          <w:lang w:eastAsia="ru-RU"/>
        </w:rPr>
        <w:t>деятельностной</w:t>
      </w:r>
      <w:proofErr w:type="spellEnd"/>
      <w:r w:rsidRPr="00EE5EAC">
        <w:rPr>
          <w:rFonts w:ascii="Times New Roman" w:eastAsia="Times New Roman" w:hAnsi="Times New Roman" w:cs="Times New Roman"/>
          <w:color w:val="auto"/>
          <w:kern w:val="0"/>
          <w:sz w:val="24"/>
          <w:szCs w:val="24"/>
          <w:shd w:val="clear" w:color="auto" w:fill="FFFFFF"/>
          <w:lang w:eastAsia="ru-RU"/>
        </w:rPr>
        <w:t xml:space="preserve"> педагогики «Школа 2000…» </w:t>
      </w:r>
      <w:hyperlink r:id="rId32" w:history="1">
        <w:r w:rsidRPr="00EE5EAC">
          <w:rPr>
            <w:rFonts w:ascii="Times New Roman" w:eastAsia="Times New Roman" w:hAnsi="Times New Roman" w:cs="Times New Roman"/>
            <w:color w:val="auto"/>
            <w:kern w:val="0"/>
            <w:sz w:val="24"/>
            <w:szCs w:val="24"/>
            <w:u w:val="single"/>
            <w:lang w:eastAsia="ru-RU"/>
          </w:rPr>
          <w:t>www.sch2000.ru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25. Сайт образовательной системы «Школа 2100» </w:t>
      </w:r>
      <w:hyperlink r:id="rId33" w:history="1">
        <w:r w:rsidRPr="00EE5EAC">
          <w:rPr>
            <w:rFonts w:ascii="Times New Roman" w:eastAsia="Times New Roman" w:hAnsi="Times New Roman" w:cs="Times New Roman"/>
            <w:color w:val="auto"/>
            <w:kern w:val="0"/>
            <w:sz w:val="24"/>
            <w:szCs w:val="24"/>
            <w:u w:val="single"/>
            <w:lang w:eastAsia="ru-RU"/>
          </w:rPr>
          <w:t>www.school2100.ru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26. Сайт издательства «</w:t>
      </w:r>
      <w:proofErr w:type="spellStart"/>
      <w:r w:rsidRPr="00EE5EAC">
        <w:rPr>
          <w:rFonts w:ascii="Times New Roman" w:eastAsia="Times New Roman" w:hAnsi="Times New Roman" w:cs="Times New Roman"/>
          <w:color w:val="auto"/>
          <w:kern w:val="0"/>
          <w:sz w:val="24"/>
          <w:szCs w:val="24"/>
          <w:shd w:val="clear" w:color="auto" w:fill="FFFFFF"/>
          <w:lang w:eastAsia="ru-RU"/>
        </w:rPr>
        <w:t>Вентана</w:t>
      </w:r>
      <w:proofErr w:type="spellEnd"/>
      <w:r w:rsidRPr="00EE5EAC">
        <w:rPr>
          <w:rFonts w:ascii="Times New Roman" w:eastAsia="Times New Roman" w:hAnsi="Times New Roman" w:cs="Times New Roman"/>
          <w:color w:val="auto"/>
          <w:kern w:val="0"/>
          <w:sz w:val="24"/>
          <w:szCs w:val="24"/>
          <w:shd w:val="clear" w:color="auto" w:fill="FFFFFF"/>
          <w:lang w:eastAsia="ru-RU"/>
        </w:rPr>
        <w:t>-Граф </w:t>
      </w:r>
      <w:hyperlink r:id="rId34" w:history="1">
        <w:r w:rsidRPr="00EE5EAC">
          <w:rPr>
            <w:rFonts w:ascii="Times New Roman" w:eastAsia="Times New Roman" w:hAnsi="Times New Roman" w:cs="Times New Roman"/>
            <w:color w:val="auto"/>
            <w:kern w:val="0"/>
            <w:sz w:val="24"/>
            <w:szCs w:val="24"/>
            <w:u w:val="single"/>
            <w:lang w:eastAsia="ru-RU"/>
          </w:rPr>
          <w:t>www.vgf.ru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27. Сайт издательства «Академкнига/Учебник </w:t>
      </w:r>
      <w:hyperlink r:id="rId35" w:history="1">
        <w:r w:rsidRPr="00EE5EAC">
          <w:rPr>
            <w:rFonts w:ascii="Times New Roman" w:eastAsia="Times New Roman" w:hAnsi="Times New Roman" w:cs="Times New Roman"/>
            <w:color w:val="auto"/>
            <w:kern w:val="0"/>
            <w:sz w:val="24"/>
            <w:szCs w:val="24"/>
            <w:u w:val="single"/>
            <w:lang w:eastAsia="ru-RU"/>
          </w:rPr>
          <w:t>www.akademkniga.ru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28. сайт издательства «Дрофа» </w:t>
      </w:r>
      <w:hyperlink r:id="rId36" w:history="1">
        <w:r w:rsidRPr="00EE5EAC">
          <w:rPr>
            <w:rFonts w:ascii="Times New Roman" w:eastAsia="Times New Roman" w:hAnsi="Times New Roman" w:cs="Times New Roman"/>
            <w:color w:val="auto"/>
            <w:kern w:val="0"/>
            <w:sz w:val="24"/>
            <w:szCs w:val="24"/>
            <w:u w:val="single"/>
            <w:lang w:eastAsia="ru-RU"/>
          </w:rPr>
          <w:t>www.drofa.ifabrika.ru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w:t>
      </w:r>
    </w:p>
    <w:p w:rsidR="00C94FB0" w:rsidRPr="00EE5EAC" w:rsidRDefault="00C94FB0" w:rsidP="00C94FB0">
      <w:pPr>
        <w:pStyle w:val="Default"/>
        <w:ind w:firstLine="284"/>
        <w:contextualSpacing/>
        <w:jc w:val="both"/>
        <w:rPr>
          <w:color w:val="auto"/>
        </w:rPr>
      </w:pPr>
    </w:p>
    <w:p w:rsidR="0036168F" w:rsidRPr="0064589D" w:rsidRDefault="0036168F" w:rsidP="0064589D">
      <w:pPr>
        <w:suppressAutoHyphens w:val="0"/>
        <w:spacing w:before="240" w:after="240" w:line="240" w:lineRule="auto"/>
        <w:ind w:left="-142" w:firstLine="142"/>
        <w:contextualSpacing/>
        <w:jc w:val="both"/>
        <w:outlineLvl w:val="0"/>
        <w:rPr>
          <w:rFonts w:ascii="Times New Roman" w:hAnsi="Times New Roman" w:cs="Times New Roman"/>
          <w:b/>
          <w:color w:val="0070C0"/>
          <w:sz w:val="24"/>
          <w:szCs w:val="24"/>
        </w:rPr>
      </w:pPr>
      <w:r w:rsidRPr="0064589D">
        <w:rPr>
          <w:rFonts w:ascii="Times New Roman" w:hAnsi="Times New Roman" w:cs="Times New Roman"/>
          <w:b/>
          <w:color w:val="0070C0"/>
          <w:sz w:val="24"/>
          <w:szCs w:val="24"/>
        </w:rPr>
        <w:t xml:space="preserve">3. </w:t>
      </w:r>
      <w:r w:rsidRPr="0064589D">
        <w:rPr>
          <w:rFonts w:ascii="Times New Roman" w:hAnsi="Times New Roman" w:cs="Times New Roman"/>
          <w:b/>
          <w:caps/>
          <w:color w:val="0070C0"/>
          <w:kern w:val="28"/>
          <w:sz w:val="24"/>
          <w:szCs w:val="24"/>
        </w:rPr>
        <w:t>а</w:t>
      </w:r>
      <w:r w:rsidRPr="0064589D">
        <w:rPr>
          <w:rFonts w:ascii="Times New Roman" w:hAnsi="Times New Roman" w:cs="Times New Roman"/>
          <w:b/>
          <w:caps/>
          <w:color w:val="0070C0"/>
          <w:sz w:val="24"/>
          <w:szCs w:val="24"/>
        </w:rPr>
        <w:t xml:space="preserve">даптированная основная общеобразовательная программа начального общего образования обучающихся </w:t>
      </w:r>
      <w:r w:rsidRPr="0064589D">
        <w:rPr>
          <w:rFonts w:ascii="Times New Roman" w:hAnsi="Times New Roman" w:cs="Times New Roman"/>
          <w:b/>
          <w:caps/>
          <w:color w:val="0070C0"/>
          <w:sz w:val="24"/>
          <w:szCs w:val="24"/>
        </w:rPr>
        <w:br/>
        <w:t>С РАССТРОЙСТВАМИ АУТИСТИЧЕСКОГО СПЕКТРА (вариант 8.2)</w:t>
      </w:r>
      <w:bookmarkEnd w:id="16"/>
    </w:p>
    <w:p w:rsidR="0036168F" w:rsidRPr="0064589D" w:rsidRDefault="0036168F" w:rsidP="0064589D">
      <w:pPr>
        <w:spacing w:before="240" w:after="120" w:line="240" w:lineRule="auto"/>
        <w:contextualSpacing/>
        <w:jc w:val="both"/>
        <w:outlineLvl w:val="1"/>
        <w:rPr>
          <w:rFonts w:ascii="Times New Roman" w:hAnsi="Times New Roman" w:cs="Times New Roman"/>
          <w:b/>
          <w:caps/>
          <w:color w:val="0070C0"/>
          <w:sz w:val="24"/>
          <w:szCs w:val="24"/>
        </w:rPr>
      </w:pPr>
      <w:bookmarkStart w:id="18" w:name="_Toc501518605"/>
      <w:r w:rsidRPr="0064589D">
        <w:rPr>
          <w:rFonts w:ascii="Times New Roman" w:hAnsi="Times New Roman" w:cs="Times New Roman"/>
          <w:b/>
          <w:color w:val="0070C0"/>
          <w:sz w:val="24"/>
          <w:szCs w:val="24"/>
        </w:rPr>
        <w:t>3.1. Целевой раздел</w:t>
      </w:r>
      <w:bookmarkEnd w:id="17"/>
      <w:bookmarkEnd w:id="18"/>
    </w:p>
    <w:p w:rsidR="0036168F" w:rsidRPr="0064589D" w:rsidRDefault="0036168F" w:rsidP="0064589D">
      <w:pPr>
        <w:spacing w:before="120" w:after="120" w:line="240" w:lineRule="auto"/>
        <w:contextualSpacing/>
        <w:jc w:val="both"/>
        <w:outlineLvl w:val="2"/>
        <w:rPr>
          <w:rFonts w:ascii="Times New Roman" w:hAnsi="Times New Roman" w:cs="Times New Roman"/>
          <w:b/>
          <w:color w:val="0070C0"/>
          <w:sz w:val="24"/>
          <w:szCs w:val="24"/>
        </w:rPr>
      </w:pPr>
      <w:bookmarkStart w:id="19" w:name="bookmark3"/>
      <w:bookmarkStart w:id="20" w:name="_Toc501518606"/>
      <w:r w:rsidRPr="0064589D">
        <w:rPr>
          <w:rFonts w:ascii="Times New Roman" w:hAnsi="Times New Roman" w:cs="Times New Roman"/>
          <w:b/>
          <w:color w:val="0070C0"/>
          <w:sz w:val="24"/>
          <w:szCs w:val="24"/>
        </w:rPr>
        <w:t>3.1.1. Пояснительная записка</w:t>
      </w:r>
      <w:bookmarkEnd w:id="19"/>
      <w:bookmarkEnd w:id="20"/>
    </w:p>
    <w:p w:rsidR="003C7B22" w:rsidRPr="001C1CE0" w:rsidRDefault="00BB3FCE" w:rsidP="001C1CE0">
      <w:pPr>
        <w:pStyle w:val="14TexstOSNOVA1012"/>
        <w:spacing w:line="240" w:lineRule="auto"/>
        <w:ind w:firstLine="851"/>
        <w:contextualSpacing/>
        <w:rPr>
          <w:rFonts w:ascii="Times New Roman" w:hAnsi="Times New Roman" w:cs="Times New Roman"/>
          <w:color w:val="auto"/>
          <w:spacing w:val="2"/>
          <w:sz w:val="24"/>
          <w:szCs w:val="24"/>
        </w:rPr>
      </w:pPr>
      <w:r w:rsidRPr="0064589D">
        <w:rPr>
          <w:rFonts w:ascii="Times New Roman" w:hAnsi="Times New Roman" w:cs="Times New Roman"/>
          <w:b/>
          <w:i/>
          <w:color w:val="0070C0"/>
          <w:sz w:val="24"/>
          <w:szCs w:val="24"/>
        </w:rPr>
        <w:lastRenderedPageBreak/>
        <w:t>Цель реализации адаптированной основной общеобразовательной программы начального общего образования в М</w:t>
      </w:r>
      <w:r w:rsidR="00045970">
        <w:rPr>
          <w:rFonts w:ascii="Times New Roman" w:hAnsi="Times New Roman" w:cs="Times New Roman"/>
          <w:b/>
          <w:i/>
          <w:color w:val="0070C0"/>
          <w:sz w:val="24"/>
          <w:szCs w:val="24"/>
        </w:rPr>
        <w:t>А</w:t>
      </w:r>
      <w:r w:rsidRPr="0064589D">
        <w:rPr>
          <w:rFonts w:ascii="Times New Roman" w:hAnsi="Times New Roman" w:cs="Times New Roman"/>
          <w:b/>
          <w:i/>
          <w:color w:val="0070C0"/>
          <w:sz w:val="24"/>
          <w:szCs w:val="24"/>
        </w:rPr>
        <w:t>ОУ С №149:</w:t>
      </w:r>
      <w:r w:rsidRPr="0064589D">
        <w:rPr>
          <w:rFonts w:ascii="Times New Roman" w:hAnsi="Times New Roman" w:cs="Times New Roman"/>
          <w:b/>
          <w:color w:val="0070C0"/>
          <w:sz w:val="24"/>
          <w:szCs w:val="24"/>
        </w:rPr>
        <w:t xml:space="preserve"> </w:t>
      </w:r>
      <w:r w:rsidR="003C7B22" w:rsidRPr="001C1CE0">
        <w:rPr>
          <w:rFonts w:ascii="Times New Roman" w:hAnsi="Times New Roman" w:cs="Times New Roman"/>
          <w:color w:val="auto"/>
          <w:spacing w:val="2"/>
          <w:sz w:val="24"/>
          <w:szCs w:val="24"/>
        </w:rPr>
        <w:t xml:space="preserve">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1C1CE0" w:rsidRDefault="003C7B22"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1C1CE0">
        <w:rPr>
          <w:rFonts w:ascii="Times New Roman" w:hAnsi="Times New Roman" w:cs="Times New Roman"/>
          <w:color w:val="auto"/>
          <w:spacing w:val="2"/>
          <w:sz w:val="24"/>
          <w:szCs w:val="24"/>
        </w:rPr>
        <w:t>расстройствами аутистического спектра</w:t>
      </w:r>
      <w:r w:rsidRPr="001C1CE0">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АООП НОО определяет содержание и организацию образовательной деятельности на уровне НОО</w:t>
      </w:r>
      <w:r w:rsidR="00BB3FCE" w:rsidRPr="001C1CE0">
        <w:rPr>
          <w:rFonts w:ascii="Times New Roman" w:hAnsi="Times New Roman" w:cs="Times New Roman"/>
          <w:sz w:val="24"/>
          <w:szCs w:val="24"/>
        </w:rPr>
        <w:t xml:space="preserve"> и обеспечивает следующих задач:</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w:t>
      </w:r>
      <w:r w:rsidR="00BB3FCE" w:rsidRPr="001C1CE0">
        <w:rPr>
          <w:rFonts w:ascii="Times New Roman" w:hAnsi="Times New Roman" w:cs="Times New Roman"/>
          <w:sz w:val="24"/>
          <w:szCs w:val="24"/>
        </w:rPr>
        <w:t xml:space="preserve">с принятыми в семье и обществе </w:t>
      </w:r>
      <w:r w:rsidRPr="001C1CE0">
        <w:rPr>
          <w:rFonts w:ascii="Times New Roman" w:hAnsi="Times New Roman" w:cs="Times New Roman"/>
          <w:sz w:val="24"/>
          <w:szCs w:val="24"/>
        </w:rPr>
        <w:t xml:space="preserve">духовно-нравственными и социокультурными ценностями; </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формирование основ учебной деятельности; </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обеспечение вариативности и разнообразия содержания АООП НОО</w:t>
      </w:r>
      <w:r w:rsidRPr="001C1CE0">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ED5E48" w:rsidRPr="001C1CE0" w:rsidRDefault="00ED5E48" w:rsidP="001C1CE0">
      <w:pPr>
        <w:tabs>
          <w:tab w:val="left" w:pos="0"/>
        </w:tabs>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64589D" w:rsidRDefault="0036168F" w:rsidP="001C1CE0">
      <w:pPr>
        <w:pStyle w:val="14TexstOSNOVA1012"/>
        <w:spacing w:line="240" w:lineRule="auto"/>
        <w:ind w:firstLine="851"/>
        <w:contextualSpacing/>
        <w:rPr>
          <w:rFonts w:ascii="Times New Roman" w:hAnsi="Times New Roman" w:cs="Times New Roman"/>
          <w:b/>
          <w:i/>
          <w:color w:val="0070C0"/>
          <w:sz w:val="24"/>
          <w:szCs w:val="24"/>
        </w:rPr>
      </w:pPr>
      <w:r w:rsidRPr="0064589D">
        <w:rPr>
          <w:rFonts w:ascii="Times New Roman" w:hAnsi="Times New Roman" w:cs="Times New Roman"/>
          <w:b/>
          <w:i/>
          <w:color w:val="0070C0"/>
          <w:sz w:val="24"/>
          <w:szCs w:val="24"/>
        </w:rPr>
        <w:t xml:space="preserve">Общая характеристика </w:t>
      </w:r>
      <w:r w:rsidR="00AB2C7B" w:rsidRPr="0064589D">
        <w:rPr>
          <w:rFonts w:ascii="Times New Roman" w:hAnsi="Times New Roman" w:cs="Times New Roman"/>
          <w:b/>
          <w:i/>
          <w:color w:val="0070C0"/>
          <w:sz w:val="24"/>
          <w:szCs w:val="24"/>
        </w:rPr>
        <w:t>адаптированной основной общеобразовательной программы начального общего образования</w:t>
      </w:r>
    </w:p>
    <w:p w:rsidR="00ED5E48" w:rsidRPr="001C1CE0" w:rsidRDefault="00DA3460"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Вариант 8.2. АООП НОО предполагает, что </w:t>
      </w:r>
      <w:r w:rsidR="00ED5E48" w:rsidRPr="001C1CE0">
        <w:rPr>
          <w:rFonts w:ascii="Times New Roman" w:hAnsi="Times New Roman" w:cs="Times New Roman"/>
          <w:sz w:val="24"/>
          <w:szCs w:val="24"/>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sidRPr="001C1CE0">
        <w:rPr>
          <w:rFonts w:ascii="Times New Roman" w:hAnsi="Times New Roman" w:cs="Times New Roman"/>
          <w:sz w:val="24"/>
          <w:szCs w:val="24"/>
        </w:rPr>
        <w:t xml:space="preserve">(с одним первым дополнительным классом) </w:t>
      </w:r>
      <w:r w:rsidR="00ED5E48" w:rsidRPr="001C1CE0">
        <w:rPr>
          <w:rFonts w:ascii="Times New Roman" w:hAnsi="Times New Roman" w:cs="Times New Roman"/>
          <w:sz w:val="24"/>
          <w:szCs w:val="24"/>
        </w:rPr>
        <w:t>- для детей, получивших дошкольное образование; шесть лет (</w:t>
      </w:r>
      <w:r w:rsidRPr="001C1CE0">
        <w:rPr>
          <w:rFonts w:ascii="Times New Roman" w:hAnsi="Times New Roman" w:cs="Times New Roman"/>
          <w:sz w:val="24"/>
          <w:szCs w:val="24"/>
        </w:rPr>
        <w:t>с двумя первыми дополнительными классами</w:t>
      </w:r>
      <w:r w:rsidR="00ED5E48" w:rsidRPr="001C1CE0">
        <w:rPr>
          <w:rFonts w:ascii="Times New Roman" w:hAnsi="Times New Roman" w:cs="Times New Roman"/>
          <w:sz w:val="24"/>
          <w:szCs w:val="24"/>
        </w:rPr>
        <w:t>) - для детей, не получивших дошкольное образование, способствующее освоению НОО на основе АООП.</w:t>
      </w:r>
    </w:p>
    <w:p w:rsidR="00781BE4" w:rsidRPr="001C1CE0" w:rsidRDefault="00ED5E48"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ED5E48" w:rsidRPr="001C1CE0" w:rsidRDefault="00ED5E48" w:rsidP="001C1CE0">
      <w:pPr>
        <w:spacing w:after="0" w:line="240" w:lineRule="auto"/>
        <w:ind w:firstLine="851"/>
        <w:contextualSpacing/>
        <w:jc w:val="both"/>
        <w:rPr>
          <w:rFonts w:ascii="Times New Roman" w:hAnsi="Times New Roman" w:cs="Times New Roman"/>
          <w:color w:val="auto"/>
          <w:kern w:val="3"/>
          <w:sz w:val="24"/>
          <w:szCs w:val="24"/>
        </w:rPr>
      </w:pPr>
      <w:r w:rsidRPr="001C1CE0">
        <w:rPr>
          <w:rFonts w:ascii="Times New Roman" w:hAnsi="Times New Roman" w:cs="Times New Roman"/>
          <w:color w:val="auto"/>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1C1CE0">
        <w:rPr>
          <w:rFonts w:ascii="Times New Roman" w:hAnsi="Times New Roman" w:cs="Times New Roman"/>
          <w:color w:val="auto"/>
          <w:kern w:val="3"/>
          <w:sz w:val="24"/>
          <w:szCs w:val="24"/>
        </w:rPr>
        <w:t xml:space="preserve"> </w:t>
      </w:r>
      <w:r w:rsidRPr="001C1CE0">
        <w:rPr>
          <w:rFonts w:ascii="Times New Roman" w:hAnsi="Times New Roman" w:cs="Times New Roman"/>
          <w:color w:val="auto"/>
          <w:kern w:val="3"/>
          <w:sz w:val="24"/>
          <w:szCs w:val="24"/>
        </w:rPr>
        <w:t xml:space="preserve">применение как общих, так и специальных методов и приемов обучения. </w:t>
      </w:r>
    </w:p>
    <w:p w:rsidR="0036168F" w:rsidRPr="0064589D" w:rsidRDefault="0036168F" w:rsidP="0064589D">
      <w:pPr>
        <w:spacing w:before="120" w:after="120" w:line="240" w:lineRule="auto"/>
        <w:contextualSpacing/>
        <w:jc w:val="both"/>
        <w:outlineLvl w:val="2"/>
        <w:rPr>
          <w:rFonts w:ascii="Times New Roman" w:hAnsi="Times New Roman" w:cs="Times New Roman"/>
          <w:color w:val="0070C0"/>
          <w:sz w:val="24"/>
          <w:szCs w:val="24"/>
        </w:rPr>
      </w:pPr>
      <w:bookmarkStart w:id="21" w:name="_Toc501518607"/>
      <w:r w:rsidRPr="0064589D">
        <w:rPr>
          <w:rFonts w:ascii="Times New Roman" w:hAnsi="Times New Roman" w:cs="Times New Roman"/>
          <w:b/>
          <w:color w:val="0070C0"/>
          <w:sz w:val="24"/>
          <w:szCs w:val="24"/>
        </w:rPr>
        <w:t>3.1.2.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21"/>
    </w:p>
    <w:p w:rsidR="003C7B22" w:rsidRPr="001C1CE0" w:rsidRDefault="003C7B22"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Результаты освоения обучающимися с РАС АООП НОО оцениваются как итоговые на момент завершения начального общего образования</w:t>
      </w:r>
      <w:r w:rsidR="004846E3" w:rsidRPr="001C1CE0">
        <w:rPr>
          <w:rFonts w:ascii="Times New Roman" w:hAnsi="Times New Roman" w:cs="Times New Roman"/>
          <w:sz w:val="24"/>
          <w:szCs w:val="24"/>
        </w:rPr>
        <w:t xml:space="preserve"> в соответствии с ООП М</w:t>
      </w:r>
      <w:r w:rsidR="00045970">
        <w:rPr>
          <w:rFonts w:ascii="Times New Roman" w:hAnsi="Times New Roman" w:cs="Times New Roman"/>
          <w:sz w:val="24"/>
          <w:szCs w:val="24"/>
        </w:rPr>
        <w:t>А</w:t>
      </w:r>
      <w:r w:rsidR="004846E3" w:rsidRPr="001C1CE0">
        <w:rPr>
          <w:rFonts w:ascii="Times New Roman" w:hAnsi="Times New Roman" w:cs="Times New Roman"/>
          <w:sz w:val="24"/>
          <w:szCs w:val="24"/>
        </w:rPr>
        <w:t>ОУ СШ №149.</w:t>
      </w:r>
      <w:r w:rsidRPr="001C1CE0">
        <w:rPr>
          <w:rFonts w:ascii="Times New Roman" w:hAnsi="Times New Roman" w:cs="Times New Roman"/>
          <w:sz w:val="24"/>
          <w:szCs w:val="24"/>
        </w:rPr>
        <w:t>.</w:t>
      </w:r>
    </w:p>
    <w:p w:rsidR="003C7B22" w:rsidRPr="001C1CE0" w:rsidRDefault="003C7B22"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 xml:space="preserve">Освоение адаптированной образовательной программы начального общего образования (вариант </w:t>
      </w:r>
      <w:r w:rsidR="00781BE4" w:rsidRPr="001C1CE0">
        <w:rPr>
          <w:rFonts w:ascii="Times New Roman" w:hAnsi="Times New Roman" w:cs="Times New Roman"/>
          <w:sz w:val="24"/>
          <w:szCs w:val="24"/>
        </w:rPr>
        <w:t>8.2.)</w:t>
      </w:r>
      <w:r w:rsidRPr="001C1CE0">
        <w:rPr>
          <w:rFonts w:ascii="Times New Roman" w:hAnsi="Times New Roman" w:cs="Times New Roman"/>
          <w:sz w:val="24"/>
          <w:szCs w:val="24"/>
        </w:rPr>
        <w:t xml:space="preserve">, созданной на основе ФГОС НОО обучающихся с РАС, обеспечивает достижение обучающимися с РАС трех видов результатов: личностных, </w:t>
      </w:r>
      <w:proofErr w:type="spellStart"/>
      <w:r w:rsidRPr="001C1CE0">
        <w:rPr>
          <w:rFonts w:ascii="Times New Roman" w:hAnsi="Times New Roman" w:cs="Times New Roman"/>
          <w:sz w:val="24"/>
          <w:szCs w:val="24"/>
        </w:rPr>
        <w:t>метапредметных</w:t>
      </w:r>
      <w:proofErr w:type="spellEnd"/>
      <w:r w:rsidRPr="001C1CE0">
        <w:rPr>
          <w:rFonts w:ascii="Times New Roman" w:hAnsi="Times New Roman" w:cs="Times New Roman"/>
          <w:sz w:val="24"/>
          <w:szCs w:val="24"/>
        </w:rPr>
        <w:t xml:space="preserve"> и предметных. </w:t>
      </w:r>
    </w:p>
    <w:p w:rsidR="003C7B22" w:rsidRPr="001C1CE0" w:rsidRDefault="003C7B22"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z w:val="24"/>
          <w:szCs w:val="24"/>
        </w:rPr>
        <w:t>Личностные результаты</w:t>
      </w:r>
      <w:r w:rsidRPr="001C1CE0">
        <w:rPr>
          <w:rFonts w:ascii="Times New Roman" w:hAnsi="Times New Roman" w:cs="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1C1CE0">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1C1CE0" w:rsidRDefault="0060194C" w:rsidP="001C1CE0">
      <w:pPr>
        <w:spacing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1C1CE0" w:rsidRDefault="0060194C"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Личностные результаты освоения АООП должны отражать динамику: </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1) понимания причин и мотивов эмоциональных проявлений, поступков, поведения других людей; </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2) принятия и освоения своей социальной роли;</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3) формирования и развития мотивов учебной деятельности; </w:t>
      </w:r>
    </w:p>
    <w:p w:rsidR="0004597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r w:rsidR="00045970">
        <w:rPr>
          <w:rFonts w:ascii="Times New Roman" w:hAnsi="Times New Roman" w:cs="Times New Roman"/>
          <w:sz w:val="24"/>
          <w:szCs w:val="24"/>
        </w:rPr>
        <w:t xml:space="preserve"> </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5) развития навыков сотрудничества со взрослыми и сверстниками в различных ситуациях взаимодействия; </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6) способности к осмыслению социального окружения, своего места в нем; </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7) принятия соответствующих возрасту ценностей и социальных ролей; </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8) овладения начальными навыками адаптации в динамично изменяющейся среде; </w:t>
      </w:r>
    </w:p>
    <w:p w:rsidR="0060194C" w:rsidRPr="001C1CE0" w:rsidRDefault="0060194C" w:rsidP="0064589D">
      <w:pPr>
        <w:spacing w:after="0" w:line="240" w:lineRule="auto"/>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9) овладения </w:t>
      </w:r>
      <w:proofErr w:type="spellStart"/>
      <w:r w:rsidRPr="001C1CE0">
        <w:rPr>
          <w:rFonts w:ascii="Times New Roman" w:hAnsi="Times New Roman" w:cs="Times New Roman"/>
          <w:sz w:val="24"/>
          <w:szCs w:val="24"/>
        </w:rPr>
        <w:t>социально­бытовыми</w:t>
      </w:r>
      <w:proofErr w:type="spellEnd"/>
      <w:r w:rsidRPr="001C1CE0">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color w:val="auto"/>
          <w:sz w:val="24"/>
          <w:szCs w:val="24"/>
        </w:rPr>
        <w:t xml:space="preserve"> </w:t>
      </w:r>
      <w:proofErr w:type="spellStart"/>
      <w:r w:rsidR="003C7B22" w:rsidRPr="0064589D">
        <w:rPr>
          <w:rFonts w:ascii="Times New Roman" w:hAnsi="Times New Roman" w:cs="Times New Roman"/>
          <w:i/>
          <w:color w:val="0070C0"/>
          <w:sz w:val="24"/>
          <w:szCs w:val="24"/>
        </w:rPr>
        <w:t>Метапредметные</w:t>
      </w:r>
      <w:proofErr w:type="spellEnd"/>
      <w:r w:rsidR="003C7B22" w:rsidRPr="0064589D">
        <w:rPr>
          <w:rFonts w:ascii="Times New Roman" w:hAnsi="Times New Roman" w:cs="Times New Roman"/>
          <w:i/>
          <w:color w:val="0070C0"/>
          <w:sz w:val="24"/>
          <w:szCs w:val="24"/>
        </w:rPr>
        <w:t xml:space="preserve"> результаты</w:t>
      </w:r>
      <w:r w:rsidR="003C7B22" w:rsidRPr="0064589D">
        <w:rPr>
          <w:rFonts w:ascii="Times New Roman" w:hAnsi="Times New Roman" w:cs="Times New Roman"/>
          <w:color w:val="0070C0"/>
          <w:sz w:val="24"/>
          <w:szCs w:val="24"/>
        </w:rPr>
        <w:t xml:space="preserve"> </w:t>
      </w:r>
      <w:r w:rsidR="003C7B22" w:rsidRPr="001C1CE0">
        <w:rPr>
          <w:rFonts w:ascii="Times New Roman" w:hAnsi="Times New Roman" w:cs="Times New Roman"/>
          <w:sz w:val="24"/>
          <w:szCs w:val="24"/>
        </w:rPr>
        <w:t xml:space="preserve">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3C7B22" w:rsidRPr="001C1CE0">
        <w:rPr>
          <w:rFonts w:ascii="Times New Roman" w:hAnsi="Times New Roman" w:cs="Times New Roman"/>
          <w:sz w:val="24"/>
          <w:szCs w:val="24"/>
        </w:rPr>
        <w:t>межпредметными</w:t>
      </w:r>
      <w:proofErr w:type="spellEnd"/>
      <w:r w:rsidR="003C7B22" w:rsidRPr="001C1CE0">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sidRPr="001C1CE0">
        <w:rPr>
          <w:rFonts w:ascii="Times New Roman" w:hAnsi="Times New Roman" w:cs="Times New Roman"/>
          <w:sz w:val="24"/>
          <w:szCs w:val="24"/>
        </w:rPr>
        <w:t>.</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Метапредметные</w:t>
      </w:r>
      <w:proofErr w:type="spellEnd"/>
      <w:r w:rsidRPr="001C1CE0">
        <w:rPr>
          <w:rFonts w:ascii="Times New Roman" w:hAnsi="Times New Roman" w:cs="Times New Roman"/>
          <w:sz w:val="24"/>
          <w:szCs w:val="24"/>
        </w:rPr>
        <w:t xml:space="preserve"> результаты освоения АООП НОО соответствуют ФГОС НОО</w:t>
      </w:r>
      <w:r w:rsidR="00045970">
        <w:rPr>
          <w:rFonts w:ascii="Times New Roman" w:hAnsi="Times New Roman" w:cs="Times New Roman"/>
          <w:sz w:val="24"/>
          <w:szCs w:val="24"/>
        </w:rPr>
        <w:t xml:space="preserve"> и ООП МА</w:t>
      </w:r>
      <w:r w:rsidR="004846E3" w:rsidRPr="001C1CE0">
        <w:rPr>
          <w:rFonts w:ascii="Times New Roman" w:hAnsi="Times New Roman" w:cs="Times New Roman"/>
          <w:sz w:val="24"/>
          <w:szCs w:val="24"/>
        </w:rPr>
        <w:t>ОУ СШ №149</w:t>
      </w:r>
      <w:r w:rsidRPr="001C1CE0">
        <w:rPr>
          <w:rFonts w:ascii="Times New Roman" w:hAnsi="Times New Roman" w:cs="Times New Roman"/>
          <w:sz w:val="24"/>
          <w:szCs w:val="24"/>
        </w:rPr>
        <w:t xml:space="preserve">  за исключением: </w:t>
      </w:r>
    </w:p>
    <w:p w:rsidR="0087777B" w:rsidRPr="001C1CE0" w:rsidRDefault="0087777B" w:rsidP="0064589D">
      <w:pPr>
        <w:pStyle w:val="aa"/>
        <w:numPr>
          <w:ilvl w:val="0"/>
          <w:numId w:val="7"/>
        </w:numPr>
        <w:spacing w:line="240" w:lineRule="auto"/>
        <w:ind w:left="284" w:hanging="284"/>
        <w:jc w:val="both"/>
        <w:rPr>
          <w:caps w:val="0"/>
        </w:rPr>
      </w:pPr>
      <w:r w:rsidRPr="001C1CE0">
        <w:rPr>
          <w:caps w:val="0"/>
        </w:rPr>
        <w:t xml:space="preserve">готовности слушать собеседника и вести диалог; </w:t>
      </w:r>
    </w:p>
    <w:p w:rsidR="0087777B" w:rsidRPr="001C1CE0" w:rsidRDefault="0087777B" w:rsidP="0064589D">
      <w:pPr>
        <w:pStyle w:val="aa"/>
        <w:numPr>
          <w:ilvl w:val="0"/>
          <w:numId w:val="7"/>
        </w:numPr>
        <w:spacing w:line="240" w:lineRule="auto"/>
        <w:ind w:left="284" w:hanging="284"/>
        <w:jc w:val="both"/>
        <w:rPr>
          <w:caps w:val="0"/>
        </w:rPr>
      </w:pPr>
      <w:r w:rsidRPr="001C1CE0">
        <w:rPr>
          <w:caps w:val="0"/>
        </w:rPr>
        <w:t xml:space="preserve">готовности признавать возможность существования различных точек зрения и права каждого иметь свою; </w:t>
      </w:r>
    </w:p>
    <w:p w:rsidR="0087777B" w:rsidRPr="001C1CE0" w:rsidRDefault="0087777B" w:rsidP="0064589D">
      <w:pPr>
        <w:pStyle w:val="aa"/>
        <w:numPr>
          <w:ilvl w:val="0"/>
          <w:numId w:val="7"/>
        </w:numPr>
        <w:spacing w:line="240" w:lineRule="auto"/>
        <w:ind w:left="284" w:hanging="284"/>
        <w:jc w:val="both"/>
        <w:rPr>
          <w:caps w:val="0"/>
        </w:rPr>
      </w:pPr>
      <w:r w:rsidRPr="001C1CE0">
        <w:rPr>
          <w:caps w:val="0"/>
        </w:rPr>
        <w:t xml:space="preserve">излагать свое мнение и аргументировать свою точку зрения и оценку событий; </w:t>
      </w:r>
    </w:p>
    <w:p w:rsidR="0087777B" w:rsidRPr="001C1CE0" w:rsidRDefault="0087777B" w:rsidP="0064589D">
      <w:pPr>
        <w:pStyle w:val="aa"/>
        <w:numPr>
          <w:ilvl w:val="0"/>
          <w:numId w:val="7"/>
        </w:numPr>
        <w:spacing w:line="240" w:lineRule="auto"/>
        <w:ind w:left="284" w:hanging="284"/>
        <w:jc w:val="both"/>
        <w:rPr>
          <w:caps w:val="0"/>
        </w:rPr>
      </w:pPr>
      <w:r w:rsidRPr="001C1CE0">
        <w:rPr>
          <w:caps w:val="0"/>
        </w:rPr>
        <w:t xml:space="preserve">определения общей цели и путей ее достижения; </w:t>
      </w:r>
    </w:p>
    <w:p w:rsidR="0087777B" w:rsidRPr="001C1CE0" w:rsidRDefault="0087777B" w:rsidP="0064589D">
      <w:pPr>
        <w:pStyle w:val="aa"/>
        <w:numPr>
          <w:ilvl w:val="0"/>
          <w:numId w:val="7"/>
        </w:numPr>
        <w:spacing w:line="240" w:lineRule="auto"/>
        <w:ind w:left="284" w:hanging="284"/>
        <w:jc w:val="both"/>
        <w:rPr>
          <w:caps w:val="0"/>
        </w:rPr>
      </w:pPr>
      <w:r w:rsidRPr="001C1CE0">
        <w:rPr>
          <w:caps w:val="0"/>
        </w:rPr>
        <w:t>умения договариваться о распределении функций и ролей в совместной деятельности.</w:t>
      </w:r>
      <w:r w:rsidR="003C7B22" w:rsidRPr="001C1CE0">
        <w:rPr>
          <w:caps w:val="0"/>
        </w:rPr>
        <w:t xml:space="preserve"> </w:t>
      </w:r>
    </w:p>
    <w:p w:rsidR="003C7B22" w:rsidRPr="001C1CE0" w:rsidRDefault="003C7B22" w:rsidP="001C1CE0">
      <w:pPr>
        <w:spacing w:after="0" w:line="240" w:lineRule="auto"/>
        <w:ind w:firstLine="851"/>
        <w:contextualSpacing/>
        <w:jc w:val="both"/>
        <w:rPr>
          <w:rFonts w:ascii="Times New Roman" w:hAnsi="Times New Roman" w:cs="Times New Roman"/>
          <w:bCs/>
          <w:color w:val="000000"/>
          <w:spacing w:val="-15"/>
          <w:sz w:val="24"/>
          <w:szCs w:val="24"/>
        </w:rPr>
      </w:pPr>
      <w:r w:rsidRPr="0064589D">
        <w:rPr>
          <w:rFonts w:ascii="Times New Roman" w:hAnsi="Times New Roman" w:cs="Times New Roman"/>
          <w:bCs/>
          <w:i/>
          <w:color w:val="0070C0"/>
          <w:spacing w:val="-15"/>
          <w:sz w:val="24"/>
          <w:szCs w:val="24"/>
        </w:rPr>
        <w:t>Предметные результаты</w:t>
      </w:r>
      <w:r w:rsidRPr="0064589D">
        <w:rPr>
          <w:rFonts w:ascii="Times New Roman" w:hAnsi="Times New Roman" w:cs="Times New Roman"/>
          <w:bCs/>
          <w:color w:val="0070C0"/>
          <w:spacing w:val="-15"/>
          <w:sz w:val="24"/>
          <w:szCs w:val="24"/>
        </w:rPr>
        <w:t xml:space="preserve"> </w:t>
      </w:r>
      <w:r w:rsidRPr="001C1CE0">
        <w:rPr>
          <w:rFonts w:ascii="Times New Roman" w:hAnsi="Times New Roman" w:cs="Times New Roman"/>
          <w:bCs/>
          <w:color w:val="000000"/>
          <w:spacing w:val="-15"/>
          <w:sz w:val="24"/>
          <w:szCs w:val="24"/>
        </w:rPr>
        <w:t>освоения АООП НОО с учетом специфики содержания образовательных областей, включающих в се</w:t>
      </w:r>
      <w:r w:rsidR="004846E3" w:rsidRPr="001C1CE0">
        <w:rPr>
          <w:rFonts w:ascii="Times New Roman" w:hAnsi="Times New Roman" w:cs="Times New Roman"/>
          <w:bCs/>
          <w:color w:val="000000"/>
          <w:spacing w:val="-15"/>
          <w:sz w:val="24"/>
          <w:szCs w:val="24"/>
        </w:rPr>
        <w:t>бя конкретные учебные предметы.</w:t>
      </w:r>
    </w:p>
    <w:p w:rsidR="003C7B22" w:rsidRPr="001C1CE0" w:rsidRDefault="003C7B22" w:rsidP="001C1CE0">
      <w:pPr>
        <w:autoSpaceDE w:val="0"/>
        <w:spacing w:after="0" w:line="240" w:lineRule="auto"/>
        <w:ind w:firstLine="851"/>
        <w:contextualSpacing/>
        <w:jc w:val="both"/>
        <w:rPr>
          <w:rFonts w:ascii="Times New Roman" w:hAnsi="Times New Roman" w:cs="Times New Roman"/>
          <w:b/>
          <w:bCs/>
          <w:color w:val="000000"/>
          <w:spacing w:val="-15"/>
          <w:sz w:val="24"/>
          <w:szCs w:val="24"/>
        </w:rPr>
      </w:pPr>
      <w:r w:rsidRPr="001C1CE0">
        <w:rPr>
          <w:rFonts w:ascii="Times New Roman" w:hAnsi="Times New Roman" w:cs="Times New Roman"/>
          <w:b/>
          <w:bCs/>
          <w:color w:val="000000"/>
          <w:spacing w:val="-15"/>
          <w:sz w:val="24"/>
          <w:szCs w:val="24"/>
        </w:rPr>
        <w:t>Филология</w:t>
      </w:r>
    </w:p>
    <w:p w:rsidR="0087777B" w:rsidRPr="001C1CE0" w:rsidRDefault="0087777B"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Русский язык. Литературное чтение.</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 xml:space="preserve"> умения выбрать адекватные средства  вербальной и невербальной коммуникации в зависимости от собеседника; </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позитивного отношения к правильной устной и письменной речи, стремления к улучшению качества собственной речи;</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овладение орфографическими знаниями и умениями, каллиграфическими навыками;</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овладение различными видами чтения (ознакомительное, изучающее, выборочное, поисковое).</w:t>
      </w:r>
    </w:p>
    <w:p w:rsidR="0087777B" w:rsidRPr="001C1CE0" w:rsidRDefault="0087777B"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Иностранный язык:</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1C1CE0" w:rsidRDefault="0087777B"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1C1CE0" w:rsidRDefault="003C7B22" w:rsidP="001C1CE0">
      <w:pPr>
        <w:tabs>
          <w:tab w:val="left" w:pos="1080"/>
        </w:tabs>
        <w:autoSpaceDE w:val="0"/>
        <w:spacing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Математика и информатика</w:t>
      </w:r>
    </w:p>
    <w:p w:rsidR="00DE5C47" w:rsidRPr="001C1CE0" w:rsidRDefault="00DE5C47"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Математика и информатика:</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приобретение первоначальных представлений о компьютерной грамотности.</w:t>
      </w:r>
    </w:p>
    <w:p w:rsidR="003C7B22" w:rsidRPr="001C1CE0" w:rsidRDefault="003C7B22" w:rsidP="001C1CE0">
      <w:pPr>
        <w:spacing w:after="0" w:line="240" w:lineRule="auto"/>
        <w:ind w:right="113"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Обществознание и естествознание</w:t>
      </w:r>
    </w:p>
    <w:p w:rsidR="00DE5C47" w:rsidRPr="001C1CE0" w:rsidRDefault="00DE5C47"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Обществознание и естествознание Окружающий мир:</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чувства гордости за национальные свершения, открытия, победы;</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C1CE0">
        <w:rPr>
          <w:rFonts w:ascii="Times New Roman" w:hAnsi="Times New Roman" w:cs="Times New Roman"/>
          <w:sz w:val="24"/>
          <w:szCs w:val="24"/>
        </w:rPr>
        <w:t>здоровьесберегающего</w:t>
      </w:r>
      <w:proofErr w:type="spellEnd"/>
      <w:r w:rsidRPr="001C1CE0">
        <w:rPr>
          <w:rFonts w:ascii="Times New Roman" w:hAnsi="Times New Roman" w:cs="Times New Roman"/>
          <w:sz w:val="24"/>
          <w:szCs w:val="24"/>
        </w:rPr>
        <w:t xml:space="preserve"> поведения в природной и социальной среде;</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1C1CE0" w:rsidRDefault="003C7B22" w:rsidP="001C1CE0">
      <w:pPr>
        <w:tabs>
          <w:tab w:val="left" w:pos="1080"/>
        </w:tabs>
        <w:autoSpaceDE w:val="0"/>
        <w:spacing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Основы религиозных культур и светской этики</w:t>
      </w:r>
    </w:p>
    <w:p w:rsidR="003C7B22" w:rsidRPr="001C1CE0" w:rsidRDefault="00DE5C47" w:rsidP="001C1CE0">
      <w:pPr>
        <w:tabs>
          <w:tab w:val="left" w:pos="1080"/>
        </w:tabs>
        <w:autoSpaceDE w:val="0"/>
        <w:autoSpaceDN w:val="0"/>
        <w:adjustRightInd w:val="0"/>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Cs/>
          <w:sz w:val="24"/>
          <w:szCs w:val="24"/>
        </w:rPr>
        <w:t xml:space="preserve">         </w:t>
      </w:r>
      <w:r w:rsidR="003C7B22" w:rsidRPr="001C1CE0">
        <w:rPr>
          <w:rFonts w:ascii="Times New Roman" w:hAnsi="Times New Roman" w:cs="Times New Roman"/>
          <w:b/>
          <w:i/>
          <w:sz w:val="24"/>
          <w:szCs w:val="24"/>
        </w:rPr>
        <w:t>Основы религиозных культур и светской этики:</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формирование первоначальных представлений о светской этике, о традиционных религиях;</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осознание ценности человеческой жизни.</w:t>
      </w:r>
    </w:p>
    <w:p w:rsidR="003C7B22" w:rsidRPr="001C1CE0" w:rsidRDefault="003C7B22" w:rsidP="001C1CE0">
      <w:pPr>
        <w:tabs>
          <w:tab w:val="left" w:pos="1080"/>
        </w:tabs>
        <w:autoSpaceDE w:val="0"/>
        <w:spacing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Искусство</w:t>
      </w:r>
    </w:p>
    <w:p w:rsidR="003C7B22" w:rsidRPr="001C1CE0" w:rsidRDefault="003C7B22" w:rsidP="001C1CE0">
      <w:pPr>
        <w:tabs>
          <w:tab w:val="left" w:pos="1080"/>
        </w:tabs>
        <w:autoSpaceDE w:val="0"/>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Изобразительное искусство:</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первоначальных представлений о роли изобразительного искусства в жизни человека;</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владение практическими умениями и навыками в восприятии произведений искусства;</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1C1CE0" w:rsidRDefault="00DE5C47"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Музыка:</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первоначальных представлений о роли музыки в жизни человека; </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развитие интереса к музыкальному искусству и музыкальной деятельности.</w:t>
      </w:r>
    </w:p>
    <w:p w:rsidR="003C7B22" w:rsidRPr="001C1CE0" w:rsidRDefault="003C7B22" w:rsidP="001C1CE0">
      <w:pPr>
        <w:tabs>
          <w:tab w:val="left" w:pos="1080"/>
        </w:tabs>
        <w:autoSpaceDE w:val="0"/>
        <w:spacing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Технология</w:t>
      </w:r>
    </w:p>
    <w:p w:rsidR="00DE5C47" w:rsidRPr="001C1CE0" w:rsidRDefault="003C7B22"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Технология (труд):</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формирование представлений о свойствах материалов;</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1C1CE0" w:rsidRDefault="003C7B22" w:rsidP="001C1CE0">
      <w:pPr>
        <w:tabs>
          <w:tab w:val="left" w:pos="1080"/>
        </w:tabs>
        <w:autoSpaceDE w:val="0"/>
        <w:spacing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Физическая культура</w:t>
      </w:r>
    </w:p>
    <w:p w:rsidR="003C7B22" w:rsidRPr="001C1CE0" w:rsidRDefault="003C7B22"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Физическая культура (адаптивная)</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формирование умения следить за своим физическим состоянием, осанкой;</w:t>
      </w:r>
    </w:p>
    <w:p w:rsidR="00DE5C47" w:rsidRPr="001C1CE0" w:rsidRDefault="00DE5C47"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1C1CE0">
        <w:rPr>
          <w:rFonts w:ascii="Times New Roman" w:hAnsi="Times New Roman" w:cs="Times New Roman"/>
          <w:sz w:val="24"/>
          <w:szCs w:val="24"/>
        </w:rPr>
        <w:softHyphen/>
        <w:t>тями доступными видами физкультурно-спортивной деятельности.</w:t>
      </w:r>
    </w:p>
    <w:p w:rsidR="0036168F" w:rsidRPr="0064589D" w:rsidRDefault="0036168F" w:rsidP="0064589D">
      <w:pPr>
        <w:spacing w:before="120" w:after="120" w:line="240" w:lineRule="auto"/>
        <w:contextualSpacing/>
        <w:jc w:val="both"/>
        <w:outlineLvl w:val="2"/>
        <w:rPr>
          <w:rFonts w:ascii="Times New Roman" w:hAnsi="Times New Roman" w:cs="Times New Roman"/>
          <w:b/>
          <w:color w:val="0070C0"/>
          <w:sz w:val="24"/>
          <w:szCs w:val="24"/>
        </w:rPr>
      </w:pPr>
      <w:bookmarkStart w:id="22" w:name="_Toc501518608"/>
      <w:r w:rsidRPr="0064589D">
        <w:rPr>
          <w:rFonts w:ascii="Times New Roman" w:hAnsi="Times New Roman" w:cs="Times New Roman"/>
          <w:b/>
          <w:color w:val="0070C0"/>
          <w:sz w:val="24"/>
          <w:szCs w:val="24"/>
        </w:rPr>
        <w:t xml:space="preserve">3.1.3. </w:t>
      </w:r>
      <w:r w:rsidRPr="0064589D">
        <w:rPr>
          <w:rFonts w:ascii="Times New Roman" w:hAnsi="Times New Roman" w:cs="Times New Roman"/>
          <w:b/>
          <w:color w:val="0070C0"/>
          <w:spacing w:val="2"/>
          <w:sz w:val="24"/>
          <w:szCs w:val="24"/>
        </w:rPr>
        <w:t xml:space="preserve">Система оценки достижения обучающимися с </w:t>
      </w:r>
      <w:r w:rsidRPr="0064589D">
        <w:rPr>
          <w:rFonts w:ascii="Times New Roman" w:hAnsi="Times New Roman" w:cs="Times New Roman"/>
          <w:b/>
          <w:color w:val="0070C0"/>
          <w:sz w:val="24"/>
          <w:szCs w:val="24"/>
        </w:rPr>
        <w:t xml:space="preserve">расстройствами аутистического спектра </w:t>
      </w:r>
      <w:r w:rsidRPr="0064589D">
        <w:rPr>
          <w:rFonts w:ascii="Times New Roman" w:hAnsi="Times New Roman" w:cs="Times New Roman"/>
          <w:b/>
          <w:color w:val="0070C0"/>
          <w:spacing w:val="2"/>
          <w:sz w:val="24"/>
          <w:szCs w:val="24"/>
        </w:rPr>
        <w:t xml:space="preserve">планируемых результатов освоения </w:t>
      </w:r>
      <w:r w:rsidRPr="0064589D">
        <w:rPr>
          <w:rFonts w:ascii="Times New Roman" w:hAnsi="Times New Roman" w:cs="Times New Roman"/>
          <w:b/>
          <w:color w:val="0070C0"/>
          <w:sz w:val="24"/>
          <w:szCs w:val="24"/>
        </w:rPr>
        <w:t>адаптированной основной общеобразовательной программы начального общего образования</w:t>
      </w:r>
      <w:bookmarkEnd w:id="22"/>
    </w:p>
    <w:p w:rsidR="003C7B22" w:rsidRPr="001C1CE0" w:rsidRDefault="003C7B22" w:rsidP="001C1CE0">
      <w:pPr>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Основными направлениями и целями оценочной деятель</w:t>
      </w:r>
      <w:r w:rsidRPr="001C1CE0">
        <w:rPr>
          <w:rFonts w:ascii="Times New Roman" w:hAnsi="Times New Roman" w:cs="Times New Roman"/>
          <w:color w:val="auto"/>
          <w:spacing w:val="2"/>
          <w:sz w:val="24"/>
          <w:szCs w:val="24"/>
        </w:rPr>
        <w:t xml:space="preserve">ности в соответствии с требованиями ФГОС НОО обучающихся с РАС являются </w:t>
      </w:r>
      <w:r w:rsidRPr="001C1CE0">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1C1CE0" w:rsidRDefault="003C7B22"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color w:val="auto"/>
          <w:spacing w:val="2"/>
          <w:sz w:val="24"/>
          <w:szCs w:val="24"/>
        </w:rPr>
        <w:t>Система оценки достижения обучающимися с РАС планируемых результатов освоения АООП НОО</w:t>
      </w:r>
      <w:r w:rsidRPr="001C1CE0">
        <w:rPr>
          <w:rFonts w:ascii="Times New Roman" w:hAnsi="Times New Roman" w:cs="Times New Roman"/>
          <w:sz w:val="24"/>
          <w:szCs w:val="24"/>
        </w:rPr>
        <w:t xml:space="preserve"> </w:t>
      </w:r>
      <w:r w:rsidRPr="001C1CE0">
        <w:rPr>
          <w:rFonts w:ascii="Times New Roman" w:hAnsi="Times New Roman" w:cs="Times New Roman"/>
          <w:color w:val="auto"/>
          <w:sz w:val="24"/>
          <w:szCs w:val="24"/>
        </w:rPr>
        <w:t>призвана решить следующие задачи:</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FF0000"/>
          <w:sz w:val="24"/>
          <w:szCs w:val="24"/>
        </w:rPr>
      </w:pPr>
      <w:r w:rsidRPr="001C1CE0">
        <w:rPr>
          <w:rFonts w:ascii="Times New Roman" w:hAnsi="Times New Roman" w:cs="Times New Roman"/>
          <w:sz w:val="24"/>
          <w:szCs w:val="24"/>
        </w:rPr>
        <w:lastRenderedPageBreak/>
        <w:t>обеспечивать комплексный подход к оценке результатов</w:t>
      </w:r>
      <w:r w:rsidRPr="001C1CE0">
        <w:rPr>
          <w:rFonts w:ascii="Times New Roman" w:hAnsi="Times New Roman" w:cs="Times New Roman"/>
          <w:b/>
          <w:sz w:val="24"/>
          <w:szCs w:val="24"/>
        </w:rPr>
        <w:t xml:space="preserve"> </w:t>
      </w:r>
      <w:r w:rsidRPr="001C1CE0">
        <w:rPr>
          <w:rFonts w:ascii="Times New Roman" w:hAnsi="Times New Roman" w:cs="Times New Roman"/>
          <w:sz w:val="24"/>
          <w:szCs w:val="24"/>
        </w:rPr>
        <w:t xml:space="preserve">освоения АООП НОО, позволяющий вести оценку предметных, </w:t>
      </w:r>
      <w:proofErr w:type="spellStart"/>
      <w:r w:rsidRPr="001C1CE0">
        <w:rPr>
          <w:rFonts w:ascii="Times New Roman" w:hAnsi="Times New Roman" w:cs="Times New Roman"/>
          <w:sz w:val="24"/>
          <w:szCs w:val="24"/>
        </w:rPr>
        <w:t>метапредметных</w:t>
      </w:r>
      <w:proofErr w:type="spellEnd"/>
      <w:r w:rsidRPr="001C1CE0">
        <w:rPr>
          <w:rFonts w:ascii="Times New Roman" w:hAnsi="Times New Roman" w:cs="Times New Roman"/>
          <w:sz w:val="24"/>
          <w:szCs w:val="24"/>
        </w:rPr>
        <w:t xml:space="preserve"> и личностных результатов;</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предусматривать оценку достижений обучающихся с РАС и оценку эффективности деятельности образовательного учреждения;</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позволять осуществлять оценку динамики учебных достижений обучающихся с РАС и развития жизненной компетенции. </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Уровень </w:t>
      </w:r>
      <w:proofErr w:type="spellStart"/>
      <w:r w:rsidRPr="001C1CE0">
        <w:rPr>
          <w:rFonts w:ascii="Times New Roman" w:hAnsi="Times New Roman" w:cs="Times New Roman"/>
          <w:sz w:val="24"/>
          <w:szCs w:val="24"/>
        </w:rPr>
        <w:t>сформированности</w:t>
      </w:r>
      <w:proofErr w:type="spellEnd"/>
      <w:r w:rsidRPr="001C1CE0">
        <w:rPr>
          <w:rFonts w:ascii="Times New Roman" w:hAnsi="Times New Roman" w:cs="Times New Roman"/>
          <w:sz w:val="24"/>
          <w:szCs w:val="24"/>
        </w:rPr>
        <w:t xml:space="preserve"> универсальных учебных дей</w:t>
      </w:r>
      <w:r w:rsidRPr="001C1CE0">
        <w:rPr>
          <w:rFonts w:ascii="Times New Roman" w:hAnsi="Times New Roman" w:cs="Times New Roman"/>
          <w:spacing w:val="2"/>
          <w:sz w:val="24"/>
          <w:szCs w:val="24"/>
        </w:rPr>
        <w:t xml:space="preserve">ствий, представляющих содержание и объект оценки </w:t>
      </w:r>
      <w:proofErr w:type="spellStart"/>
      <w:r w:rsidRPr="001C1CE0">
        <w:rPr>
          <w:rFonts w:ascii="Times New Roman" w:hAnsi="Times New Roman" w:cs="Times New Roman"/>
          <w:spacing w:val="2"/>
          <w:sz w:val="24"/>
          <w:szCs w:val="24"/>
        </w:rPr>
        <w:t>мета</w:t>
      </w:r>
      <w:r w:rsidRPr="001C1CE0">
        <w:rPr>
          <w:rFonts w:ascii="Times New Roman" w:hAnsi="Times New Roman" w:cs="Times New Roman"/>
          <w:sz w:val="24"/>
          <w:szCs w:val="24"/>
        </w:rPr>
        <w:t>предметных</w:t>
      </w:r>
      <w:proofErr w:type="spellEnd"/>
      <w:r w:rsidRPr="001C1CE0">
        <w:rPr>
          <w:rFonts w:ascii="Times New Roman" w:hAnsi="Times New Roman" w:cs="Times New Roman"/>
          <w:sz w:val="24"/>
          <w:szCs w:val="24"/>
        </w:rPr>
        <w:t xml:space="preserve"> результатов, </w:t>
      </w:r>
      <w:r w:rsidR="004846E3" w:rsidRPr="001C1CE0">
        <w:rPr>
          <w:rFonts w:ascii="Times New Roman" w:hAnsi="Times New Roman" w:cs="Times New Roman"/>
          <w:sz w:val="24"/>
          <w:szCs w:val="24"/>
        </w:rPr>
        <w:t>оценивается и измеряется</w:t>
      </w:r>
      <w:r w:rsidRPr="001C1CE0">
        <w:rPr>
          <w:rFonts w:ascii="Times New Roman" w:hAnsi="Times New Roman" w:cs="Times New Roman"/>
          <w:sz w:val="24"/>
          <w:szCs w:val="24"/>
        </w:rPr>
        <w:t xml:space="preserve"> в следующих основных формах:</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 достижение </w:t>
      </w:r>
      <w:proofErr w:type="spellStart"/>
      <w:r w:rsidRPr="001C1CE0">
        <w:rPr>
          <w:rFonts w:ascii="Times New Roman" w:hAnsi="Times New Roman" w:cs="Times New Roman"/>
          <w:sz w:val="24"/>
          <w:szCs w:val="24"/>
        </w:rPr>
        <w:t>метапредметных</w:t>
      </w:r>
      <w:proofErr w:type="spellEnd"/>
      <w:r w:rsidRPr="001C1CE0">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1C1CE0">
        <w:rPr>
          <w:rFonts w:ascii="Times New Roman" w:hAnsi="Times New Roman" w:cs="Times New Roman"/>
          <w:spacing w:val="2"/>
          <w:sz w:val="24"/>
          <w:szCs w:val="24"/>
        </w:rPr>
        <w:t xml:space="preserve">рованных диагностических задач, направленных на оценку </w:t>
      </w:r>
      <w:r w:rsidRPr="001C1CE0">
        <w:rPr>
          <w:rFonts w:ascii="Times New Roman" w:hAnsi="Times New Roman" w:cs="Times New Roman"/>
          <w:sz w:val="24"/>
          <w:szCs w:val="24"/>
        </w:rPr>
        <w:t xml:space="preserve">уровня </w:t>
      </w:r>
      <w:proofErr w:type="spellStart"/>
      <w:r w:rsidRPr="001C1CE0">
        <w:rPr>
          <w:rFonts w:ascii="Times New Roman" w:hAnsi="Times New Roman" w:cs="Times New Roman"/>
          <w:sz w:val="24"/>
          <w:szCs w:val="24"/>
        </w:rPr>
        <w:t>сформированности</w:t>
      </w:r>
      <w:proofErr w:type="spellEnd"/>
      <w:r w:rsidRPr="001C1CE0">
        <w:rPr>
          <w:rFonts w:ascii="Times New Roman" w:hAnsi="Times New Roman" w:cs="Times New Roman"/>
          <w:sz w:val="24"/>
          <w:szCs w:val="24"/>
        </w:rPr>
        <w:t xml:space="preserve"> конкретного вида универсальных учебных действий;</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 </w:t>
      </w:r>
      <w:r w:rsidRPr="001C1CE0">
        <w:rPr>
          <w:rFonts w:ascii="Times New Roman" w:hAnsi="Times New Roman" w:cs="Times New Roman"/>
          <w:spacing w:val="-2"/>
          <w:sz w:val="24"/>
          <w:szCs w:val="24"/>
        </w:rPr>
        <w:t xml:space="preserve">достижение </w:t>
      </w:r>
      <w:proofErr w:type="spellStart"/>
      <w:r w:rsidRPr="001C1CE0">
        <w:rPr>
          <w:rFonts w:ascii="Times New Roman" w:hAnsi="Times New Roman" w:cs="Times New Roman"/>
          <w:spacing w:val="-2"/>
          <w:sz w:val="24"/>
          <w:szCs w:val="24"/>
        </w:rPr>
        <w:t>метапредметных</w:t>
      </w:r>
      <w:proofErr w:type="spellEnd"/>
      <w:r w:rsidRPr="001C1CE0">
        <w:rPr>
          <w:rFonts w:ascii="Times New Roman" w:hAnsi="Times New Roman" w:cs="Times New Roman"/>
          <w:spacing w:val="-2"/>
          <w:sz w:val="24"/>
          <w:szCs w:val="24"/>
        </w:rPr>
        <w:t xml:space="preserve"> результатов мо</w:t>
      </w:r>
      <w:r w:rsidRPr="001C1CE0">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1C1CE0">
        <w:rPr>
          <w:rFonts w:ascii="Times New Roman" w:hAnsi="Times New Roman" w:cs="Times New Roman"/>
          <w:sz w:val="24"/>
          <w:szCs w:val="24"/>
        </w:rPr>
        <w:t>учебно­практических</w:t>
      </w:r>
      <w:proofErr w:type="spellEnd"/>
      <w:r w:rsidRPr="001C1CE0">
        <w:rPr>
          <w:rFonts w:ascii="Times New Roman" w:hAnsi="Times New Roman" w:cs="Times New Roman"/>
          <w:sz w:val="24"/>
          <w:szCs w:val="24"/>
        </w:rPr>
        <w:t xml:space="preserve"> задач средствами учебных предметов;</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 </w:t>
      </w:r>
      <w:r w:rsidRPr="001C1CE0">
        <w:rPr>
          <w:rFonts w:ascii="Times New Roman" w:hAnsi="Times New Roman" w:cs="Times New Roman"/>
          <w:spacing w:val="2"/>
          <w:sz w:val="24"/>
          <w:szCs w:val="24"/>
        </w:rPr>
        <w:t xml:space="preserve">достижение </w:t>
      </w:r>
      <w:proofErr w:type="spellStart"/>
      <w:r w:rsidRPr="001C1CE0">
        <w:rPr>
          <w:rFonts w:ascii="Times New Roman" w:hAnsi="Times New Roman" w:cs="Times New Roman"/>
          <w:spacing w:val="2"/>
          <w:sz w:val="24"/>
          <w:szCs w:val="24"/>
        </w:rPr>
        <w:t>метапредметных</w:t>
      </w:r>
      <w:proofErr w:type="spellEnd"/>
      <w:r w:rsidRPr="001C1CE0">
        <w:rPr>
          <w:rFonts w:ascii="Times New Roman" w:hAnsi="Times New Roman" w:cs="Times New Roman"/>
          <w:spacing w:val="2"/>
          <w:sz w:val="24"/>
          <w:szCs w:val="24"/>
        </w:rPr>
        <w:t xml:space="preserve"> результатов может </w:t>
      </w:r>
      <w:r w:rsidRPr="001C1CE0">
        <w:rPr>
          <w:rFonts w:ascii="Times New Roman" w:hAnsi="Times New Roman" w:cs="Times New Roman"/>
          <w:sz w:val="24"/>
          <w:szCs w:val="24"/>
        </w:rPr>
        <w:t xml:space="preserve">проявиться в успешности выполнения комплексных заданий на </w:t>
      </w:r>
      <w:proofErr w:type="spellStart"/>
      <w:r w:rsidRPr="001C1CE0">
        <w:rPr>
          <w:rFonts w:ascii="Times New Roman" w:hAnsi="Times New Roman" w:cs="Times New Roman"/>
          <w:sz w:val="24"/>
          <w:szCs w:val="24"/>
        </w:rPr>
        <w:t>межпредметной</w:t>
      </w:r>
      <w:proofErr w:type="spellEnd"/>
      <w:r w:rsidRPr="001C1CE0">
        <w:rPr>
          <w:rFonts w:ascii="Times New Roman" w:hAnsi="Times New Roman" w:cs="Times New Roman"/>
          <w:sz w:val="24"/>
          <w:szCs w:val="24"/>
        </w:rPr>
        <w:t xml:space="preserve"> основе.</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sz w:val="24"/>
          <w:szCs w:val="24"/>
        </w:rPr>
        <w:t>Предметные результаты включают</w:t>
      </w:r>
      <w:r w:rsidRPr="001C1CE0">
        <w:rPr>
          <w:rFonts w:ascii="Times New Roman" w:hAnsi="Times New Roman" w:cs="Times New Roman"/>
          <w:color w:val="auto"/>
          <w:sz w:val="24"/>
          <w:szCs w:val="24"/>
        </w:rPr>
        <w:t xml:space="preserve"> освоенны</w:t>
      </w:r>
      <w:r w:rsidRPr="001C1CE0">
        <w:rPr>
          <w:rFonts w:ascii="Times New Roman" w:hAnsi="Times New Roman" w:cs="Times New Roman"/>
          <w:sz w:val="24"/>
          <w:szCs w:val="24"/>
        </w:rPr>
        <w:t xml:space="preserve">е обучающимися с РАС знания и умения, специфичные для каждой образовательной области, готовность их </w:t>
      </w:r>
      <w:r w:rsidRPr="001C1CE0">
        <w:rPr>
          <w:rFonts w:ascii="Times New Roman" w:hAnsi="Times New Roman" w:cs="Times New Roman"/>
          <w:color w:val="auto"/>
          <w:sz w:val="24"/>
          <w:szCs w:val="24"/>
        </w:rPr>
        <w:t>применения.</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bCs/>
          <w:color w:val="auto"/>
          <w:sz w:val="24"/>
          <w:szCs w:val="24"/>
        </w:rPr>
      </w:pPr>
      <w:r w:rsidRPr="001C1CE0">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1C1CE0"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bCs/>
          <w:color w:val="auto"/>
          <w:sz w:val="24"/>
          <w:szCs w:val="24"/>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DE3532" w:rsidRPr="0064589D" w:rsidRDefault="003C7B22" w:rsidP="001C1CE0">
      <w:pPr>
        <w:autoSpaceDE w:val="0"/>
        <w:autoSpaceDN w:val="0"/>
        <w:adjustRightInd w:val="0"/>
        <w:spacing w:after="0" w:line="240" w:lineRule="auto"/>
        <w:ind w:firstLine="851"/>
        <w:contextualSpacing/>
        <w:jc w:val="both"/>
        <w:rPr>
          <w:rFonts w:ascii="Times New Roman" w:hAnsi="Times New Roman" w:cs="Times New Roman"/>
          <w:color w:val="0070C0"/>
          <w:sz w:val="24"/>
          <w:szCs w:val="24"/>
        </w:rPr>
      </w:pPr>
      <w:r w:rsidRPr="001C1CE0">
        <w:rPr>
          <w:rFonts w:ascii="Times New Roman" w:hAnsi="Times New Roman" w:cs="Times New Roman"/>
          <w:sz w:val="24"/>
          <w:szCs w:val="24"/>
        </w:rPr>
        <w:t xml:space="preserve">В процессе оценки достижения планируемых личностных, </w:t>
      </w:r>
      <w:proofErr w:type="spellStart"/>
      <w:r w:rsidRPr="001C1CE0">
        <w:rPr>
          <w:rFonts w:ascii="Times New Roman" w:hAnsi="Times New Roman" w:cs="Times New Roman"/>
          <w:sz w:val="24"/>
          <w:szCs w:val="24"/>
        </w:rPr>
        <w:t>метапредметных</w:t>
      </w:r>
      <w:proofErr w:type="spellEnd"/>
      <w:r w:rsidRPr="001C1CE0">
        <w:rPr>
          <w:rFonts w:ascii="Times New Roman" w:hAnsi="Times New Roman" w:cs="Times New Roman"/>
          <w:sz w:val="24"/>
          <w:szCs w:val="24"/>
        </w:rPr>
        <w:t xml:space="preserve"> и предметных резуль</w:t>
      </w:r>
      <w:r w:rsidR="004846E3" w:rsidRPr="001C1CE0">
        <w:rPr>
          <w:rFonts w:ascii="Times New Roman" w:hAnsi="Times New Roman" w:cs="Times New Roman"/>
          <w:sz w:val="24"/>
          <w:szCs w:val="24"/>
        </w:rPr>
        <w:t>татов  используются</w:t>
      </w:r>
      <w:r w:rsidRPr="001C1CE0">
        <w:rPr>
          <w:rFonts w:ascii="Times New Roman" w:hAnsi="Times New Roman" w:cs="Times New Roman"/>
          <w:sz w:val="24"/>
          <w:szCs w:val="24"/>
        </w:rPr>
        <w:t xml:space="preserve">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w:t>
      </w:r>
      <w:r w:rsidR="004846E3" w:rsidRPr="001C1CE0">
        <w:rPr>
          <w:rFonts w:ascii="Times New Roman" w:hAnsi="Times New Roman" w:cs="Times New Roman"/>
          <w:sz w:val="24"/>
          <w:szCs w:val="24"/>
        </w:rPr>
        <w:t xml:space="preserve">и самооценка, наблюдения и др.) в том числе и таксономия </w:t>
      </w:r>
      <w:proofErr w:type="spellStart"/>
      <w:r w:rsidR="004846E3" w:rsidRPr="001C1CE0">
        <w:rPr>
          <w:rFonts w:ascii="Times New Roman" w:hAnsi="Times New Roman" w:cs="Times New Roman"/>
          <w:sz w:val="24"/>
          <w:szCs w:val="24"/>
        </w:rPr>
        <w:t>Блума</w:t>
      </w:r>
      <w:proofErr w:type="spellEnd"/>
      <w:r w:rsidR="004846E3" w:rsidRPr="001C1CE0">
        <w:rPr>
          <w:rFonts w:ascii="Times New Roman" w:hAnsi="Times New Roman" w:cs="Times New Roman"/>
          <w:sz w:val="24"/>
          <w:szCs w:val="24"/>
        </w:rPr>
        <w:t xml:space="preserve">. </w:t>
      </w:r>
    </w:p>
    <w:p w:rsidR="0036168F" w:rsidRPr="0064589D" w:rsidRDefault="0036168F" w:rsidP="0064589D">
      <w:pPr>
        <w:autoSpaceDE w:val="0"/>
        <w:autoSpaceDN w:val="0"/>
        <w:adjustRightInd w:val="0"/>
        <w:spacing w:before="240" w:after="120" w:line="240" w:lineRule="auto"/>
        <w:contextualSpacing/>
        <w:jc w:val="both"/>
        <w:outlineLvl w:val="1"/>
        <w:rPr>
          <w:rFonts w:ascii="Times New Roman" w:hAnsi="Times New Roman" w:cs="Times New Roman"/>
          <w:b/>
          <w:color w:val="0070C0"/>
          <w:sz w:val="24"/>
          <w:szCs w:val="24"/>
        </w:rPr>
      </w:pPr>
      <w:bookmarkStart w:id="23" w:name="_Toc501518609"/>
      <w:r w:rsidRPr="0064589D">
        <w:rPr>
          <w:rFonts w:ascii="Times New Roman" w:hAnsi="Times New Roman" w:cs="Times New Roman"/>
          <w:b/>
          <w:color w:val="0070C0"/>
          <w:sz w:val="24"/>
          <w:szCs w:val="24"/>
        </w:rPr>
        <w:t>3.2. Содержательный раздел</w:t>
      </w:r>
      <w:bookmarkEnd w:id="23"/>
    </w:p>
    <w:p w:rsidR="001602EA" w:rsidRPr="001C1CE0" w:rsidRDefault="001602EA"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rsidRPr="001C1CE0">
        <w:rPr>
          <w:rFonts w:ascii="Times New Roman" w:hAnsi="Times New Roman" w:cs="Times New Roman"/>
          <w:color w:val="auto"/>
          <w:kern w:val="0"/>
          <w:sz w:val="24"/>
          <w:szCs w:val="24"/>
          <w:lang w:eastAsia="ru-RU"/>
        </w:rPr>
        <w:t>метапредметным</w:t>
      </w:r>
      <w:proofErr w:type="spellEnd"/>
      <w:r w:rsidRPr="001C1CE0">
        <w:rPr>
          <w:rFonts w:ascii="Times New Roman" w:hAnsi="Times New Roman" w:cs="Times New Roman"/>
          <w:color w:val="auto"/>
          <w:kern w:val="0"/>
          <w:sz w:val="24"/>
          <w:szCs w:val="24"/>
          <w:lang w:eastAsia="ru-RU"/>
        </w:rPr>
        <w:t xml:space="preserve"> и предметным результатам освоения АООП НОО, и служит основой разработки программ учебных предметов, курсов</w:t>
      </w:r>
      <w:r w:rsidR="00A60852" w:rsidRPr="001C1CE0">
        <w:rPr>
          <w:rFonts w:ascii="Times New Roman" w:hAnsi="Times New Roman" w:cs="Times New Roman"/>
          <w:color w:val="auto"/>
          <w:kern w:val="0"/>
          <w:sz w:val="24"/>
          <w:szCs w:val="24"/>
          <w:lang w:eastAsia="ru-RU"/>
        </w:rPr>
        <w:t>, программы коррекционной работы</w:t>
      </w:r>
      <w:r w:rsidRPr="001C1CE0">
        <w:rPr>
          <w:rFonts w:ascii="Times New Roman" w:hAnsi="Times New Roman" w:cs="Times New Roman"/>
          <w:color w:val="auto"/>
          <w:kern w:val="0"/>
          <w:sz w:val="24"/>
          <w:szCs w:val="24"/>
          <w:lang w:eastAsia="ru-RU"/>
        </w:rPr>
        <w:t>.</w:t>
      </w:r>
    </w:p>
    <w:p w:rsidR="001602EA" w:rsidRPr="001C1CE0" w:rsidRDefault="001602EA"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lastRenderedPageBreak/>
        <w:t xml:space="preserve">Программа строится на основе </w:t>
      </w:r>
      <w:proofErr w:type="spellStart"/>
      <w:r w:rsidRPr="001C1CE0">
        <w:rPr>
          <w:rFonts w:ascii="Times New Roman" w:hAnsi="Times New Roman" w:cs="Times New Roman"/>
          <w:color w:val="auto"/>
          <w:sz w:val="24"/>
          <w:szCs w:val="24"/>
        </w:rPr>
        <w:t>деятельностного</w:t>
      </w:r>
      <w:proofErr w:type="spellEnd"/>
      <w:r w:rsidRPr="001C1CE0">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w:t>
      </w:r>
      <w:r w:rsidR="004846E3" w:rsidRPr="001C1CE0">
        <w:rPr>
          <w:rFonts w:ascii="Times New Roman" w:hAnsi="Times New Roman" w:cs="Times New Roman"/>
          <w:color w:val="auto"/>
          <w:sz w:val="24"/>
          <w:szCs w:val="24"/>
        </w:rPr>
        <w:t>ния обучающихся с РАС и  способствует</w:t>
      </w:r>
      <w:r w:rsidRPr="001C1CE0">
        <w:rPr>
          <w:rFonts w:ascii="Times New Roman" w:hAnsi="Times New Roman" w:cs="Times New Roman"/>
          <w:color w:val="auto"/>
          <w:sz w:val="24"/>
          <w:szCs w:val="24"/>
        </w:rPr>
        <w:t xml:space="preserve"> </w:t>
      </w:r>
      <w:r w:rsidRPr="001C1CE0">
        <w:rPr>
          <w:rFonts w:ascii="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1C1CE0">
        <w:rPr>
          <w:rFonts w:ascii="Times New Roman" w:hAnsi="Times New Roman" w:cs="Times New Roman"/>
          <w:color w:val="auto"/>
          <w:sz w:val="24"/>
          <w:szCs w:val="24"/>
        </w:rPr>
        <w:t>.</w:t>
      </w:r>
    </w:p>
    <w:p w:rsidR="001602EA" w:rsidRPr="001C1CE0" w:rsidRDefault="001602EA" w:rsidP="001C1CE0">
      <w:pPr>
        <w:tabs>
          <w:tab w:val="left" w:pos="851"/>
        </w:tabs>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Основная</w:t>
      </w:r>
      <w:r w:rsidRPr="001C1CE0">
        <w:rPr>
          <w:rFonts w:ascii="Times New Roman" w:hAnsi="Times New Roman" w:cs="Times New Roman"/>
          <w:b/>
          <w:color w:val="auto"/>
          <w:sz w:val="24"/>
          <w:szCs w:val="24"/>
        </w:rPr>
        <w:t xml:space="preserve"> </w:t>
      </w:r>
      <w:r w:rsidRPr="001C1CE0">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1C1CE0" w:rsidRDefault="001602EA" w:rsidP="001C1CE0">
      <w:pPr>
        <w:tabs>
          <w:tab w:val="left" w:pos="851"/>
        </w:tabs>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Задачами реализации программы являются:</w:t>
      </w:r>
    </w:p>
    <w:p w:rsidR="001602EA" w:rsidRPr="001C1CE0" w:rsidRDefault="001602EA" w:rsidP="001C1CE0">
      <w:pPr>
        <w:pStyle w:val="af5"/>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формирование мотивационного компонента учебной деятельности;</w:t>
      </w:r>
    </w:p>
    <w:p w:rsidR="001602EA" w:rsidRPr="001C1CE0" w:rsidRDefault="001602EA" w:rsidP="001C1CE0">
      <w:pPr>
        <w:pStyle w:val="af5"/>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овладение комплексом универсальных учебных действий, составляющих операционный компонент учебной деятельности;</w:t>
      </w:r>
    </w:p>
    <w:p w:rsidR="001602EA" w:rsidRPr="001C1CE0" w:rsidRDefault="001602EA" w:rsidP="001C1CE0">
      <w:pPr>
        <w:pStyle w:val="af5"/>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1C1CE0" w:rsidRDefault="001602EA" w:rsidP="001C1CE0">
      <w:pPr>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Для реализации поставленной цели и соответствующих ей задач необходимо:</w:t>
      </w:r>
    </w:p>
    <w:p w:rsidR="001602EA" w:rsidRPr="001C1CE0" w:rsidRDefault="001602EA" w:rsidP="001C1CE0">
      <w:pPr>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•определить функции и состав универсальных учебных действий, учитывая пси</w:t>
      </w:r>
      <w:r w:rsidRPr="001C1CE0">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с РАС; </w:t>
      </w:r>
    </w:p>
    <w:p w:rsidR="001602EA" w:rsidRPr="001C1CE0" w:rsidRDefault="001602EA" w:rsidP="001C1CE0">
      <w:pPr>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1602EA" w:rsidRPr="001C1CE0" w:rsidRDefault="001602EA" w:rsidP="001C1CE0">
      <w:pPr>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Программа формирования универсальных учебных дейс</w:t>
      </w:r>
      <w:r w:rsidR="004846E3" w:rsidRPr="001C1CE0">
        <w:rPr>
          <w:rFonts w:ascii="Times New Roman" w:hAnsi="Times New Roman" w:cs="Times New Roman"/>
          <w:color w:val="auto"/>
          <w:sz w:val="24"/>
          <w:szCs w:val="24"/>
        </w:rPr>
        <w:t xml:space="preserve">твий у обучающихся с РАС </w:t>
      </w:r>
      <w:r w:rsidRPr="001C1CE0">
        <w:rPr>
          <w:rFonts w:ascii="Times New Roman" w:hAnsi="Times New Roman" w:cs="Times New Roman"/>
          <w:color w:val="auto"/>
          <w:sz w:val="24"/>
          <w:szCs w:val="24"/>
        </w:rPr>
        <w:t>содерж</w:t>
      </w:r>
      <w:r w:rsidR="004846E3" w:rsidRPr="001C1CE0">
        <w:rPr>
          <w:rFonts w:ascii="Times New Roman" w:hAnsi="Times New Roman" w:cs="Times New Roman"/>
          <w:color w:val="auto"/>
          <w:sz w:val="24"/>
          <w:szCs w:val="24"/>
        </w:rPr>
        <w:t>ит</w:t>
      </w:r>
      <w:r w:rsidRPr="001C1CE0">
        <w:rPr>
          <w:rFonts w:ascii="Times New Roman" w:hAnsi="Times New Roman" w:cs="Times New Roman"/>
          <w:i/>
          <w:color w:val="auto"/>
          <w:sz w:val="24"/>
          <w:szCs w:val="24"/>
        </w:rPr>
        <w:t>:</w:t>
      </w:r>
    </w:p>
    <w:p w:rsidR="001602EA" w:rsidRPr="001C1CE0" w:rsidRDefault="001602EA" w:rsidP="0064589D">
      <w:pPr>
        <w:pStyle w:val="aa"/>
        <w:numPr>
          <w:ilvl w:val="0"/>
          <w:numId w:val="11"/>
        </w:numPr>
        <w:spacing w:line="240" w:lineRule="auto"/>
        <w:ind w:left="284" w:hanging="284"/>
        <w:jc w:val="both"/>
        <w:rPr>
          <w:caps w:val="0"/>
        </w:rPr>
      </w:pPr>
      <w:r w:rsidRPr="001C1CE0">
        <w:rPr>
          <w:caps w:val="0"/>
        </w:rPr>
        <w:t>описание ценностных ориентиров образования обучающихся с РАС на уровне начального общего образования</w:t>
      </w:r>
      <w:r w:rsidRPr="001C1CE0">
        <w:rPr>
          <w:i/>
          <w:caps w:val="0"/>
        </w:rPr>
        <w:t>;</w:t>
      </w:r>
    </w:p>
    <w:p w:rsidR="001602EA" w:rsidRPr="001C1CE0" w:rsidRDefault="001602EA" w:rsidP="0064589D">
      <w:pPr>
        <w:pStyle w:val="aa"/>
        <w:numPr>
          <w:ilvl w:val="0"/>
          <w:numId w:val="11"/>
        </w:numPr>
        <w:spacing w:line="240" w:lineRule="auto"/>
        <w:ind w:left="284" w:hanging="284"/>
        <w:jc w:val="both"/>
        <w:rPr>
          <w:caps w:val="0"/>
        </w:rPr>
      </w:pPr>
      <w:r w:rsidRPr="001C1CE0">
        <w:rPr>
          <w:caps w:val="0"/>
        </w:rPr>
        <w:t>связь универсальных учебных действий с содержанием учебных предметов;</w:t>
      </w:r>
    </w:p>
    <w:p w:rsidR="001602EA" w:rsidRPr="001C1CE0" w:rsidRDefault="001602EA" w:rsidP="0064589D">
      <w:pPr>
        <w:pStyle w:val="aa"/>
        <w:numPr>
          <w:ilvl w:val="0"/>
          <w:numId w:val="11"/>
        </w:numPr>
        <w:tabs>
          <w:tab w:val="num" w:pos="993"/>
        </w:tabs>
        <w:autoSpaceDE w:val="0"/>
        <w:autoSpaceDN w:val="0"/>
        <w:adjustRightInd w:val="0"/>
        <w:spacing w:line="240" w:lineRule="auto"/>
        <w:ind w:left="284" w:hanging="284"/>
        <w:jc w:val="both"/>
        <w:rPr>
          <w:caps w:val="0"/>
        </w:rPr>
      </w:pPr>
      <w:r w:rsidRPr="001C1CE0">
        <w:rPr>
          <w:caps w:val="0"/>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1C1CE0" w:rsidRDefault="001602EA" w:rsidP="0064589D">
      <w:pPr>
        <w:pStyle w:val="aa"/>
        <w:numPr>
          <w:ilvl w:val="0"/>
          <w:numId w:val="11"/>
        </w:numPr>
        <w:tabs>
          <w:tab w:val="num" w:pos="993"/>
        </w:tabs>
        <w:autoSpaceDE w:val="0"/>
        <w:autoSpaceDN w:val="0"/>
        <w:adjustRightInd w:val="0"/>
        <w:spacing w:line="240" w:lineRule="auto"/>
        <w:ind w:left="284" w:hanging="284"/>
        <w:jc w:val="both"/>
        <w:rPr>
          <w:caps w:val="0"/>
        </w:rPr>
      </w:pPr>
      <w:r w:rsidRPr="001C1CE0">
        <w:rPr>
          <w:caps w:val="0"/>
        </w:rPr>
        <w:t>типовые задачи формирования личностных, регулятивных, познавательных, коммуникативных универсальных учебных действий;</w:t>
      </w:r>
    </w:p>
    <w:p w:rsidR="001602EA" w:rsidRPr="001C1CE0" w:rsidRDefault="001602EA" w:rsidP="0064589D">
      <w:pPr>
        <w:pStyle w:val="aa"/>
        <w:numPr>
          <w:ilvl w:val="0"/>
          <w:numId w:val="11"/>
        </w:numPr>
        <w:tabs>
          <w:tab w:val="num" w:pos="993"/>
        </w:tabs>
        <w:autoSpaceDE w:val="0"/>
        <w:autoSpaceDN w:val="0"/>
        <w:adjustRightInd w:val="0"/>
        <w:spacing w:line="240" w:lineRule="auto"/>
        <w:ind w:left="284" w:hanging="284"/>
        <w:jc w:val="both"/>
      </w:pPr>
      <w:r w:rsidRPr="001C1CE0">
        <w:rPr>
          <w:caps w:val="0"/>
        </w:rPr>
        <w:t>описание преемственности программы формирования универсальных учебных действий при переходе обучающихся</w:t>
      </w:r>
      <w:r w:rsidRPr="001C1CE0">
        <w:rPr>
          <w:i/>
          <w:caps w:val="0"/>
          <w:color w:val="3366FF"/>
        </w:rPr>
        <w:t xml:space="preserve"> </w:t>
      </w:r>
      <w:r w:rsidRPr="001C1CE0">
        <w:rPr>
          <w:caps w:val="0"/>
        </w:rPr>
        <w:t>с РАС от дошкольного к начальному общему образованию</w:t>
      </w:r>
      <w:r w:rsidRPr="001C1CE0">
        <w:t xml:space="preserve">. </w:t>
      </w:r>
    </w:p>
    <w:p w:rsidR="001602EA" w:rsidRPr="001C1CE0" w:rsidRDefault="001602EA"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proofErr w:type="spellStart"/>
      <w:r w:rsidRPr="001C1CE0">
        <w:rPr>
          <w:rFonts w:ascii="Times New Roman" w:hAnsi="Times New Roman" w:cs="Times New Roman"/>
          <w:sz w:val="24"/>
          <w:szCs w:val="24"/>
        </w:rPr>
        <w:t>Сформированность</w:t>
      </w:r>
      <w:proofErr w:type="spellEnd"/>
      <w:r w:rsidRPr="001C1CE0">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w:t>
      </w:r>
      <w:r w:rsidR="004846E3" w:rsidRPr="001C1CE0">
        <w:rPr>
          <w:rFonts w:ascii="Times New Roman" w:hAnsi="Times New Roman" w:cs="Times New Roman"/>
          <w:sz w:val="24"/>
          <w:szCs w:val="24"/>
        </w:rPr>
        <w:t>определяется</w:t>
      </w:r>
      <w:r w:rsidRPr="001C1CE0">
        <w:rPr>
          <w:rFonts w:ascii="Times New Roman" w:hAnsi="Times New Roman" w:cs="Times New Roman"/>
          <w:sz w:val="24"/>
          <w:szCs w:val="24"/>
        </w:rPr>
        <w:t xml:space="preserve"> на этапе завершения обучения в начальной школе.</w:t>
      </w:r>
    </w:p>
    <w:p w:rsidR="001602EA" w:rsidRPr="001C1CE0" w:rsidRDefault="001602EA" w:rsidP="001C1CE0">
      <w:pPr>
        <w:pStyle w:val="32"/>
        <w:spacing w:before="120" w:after="120" w:line="240" w:lineRule="auto"/>
        <w:ind w:firstLine="851"/>
        <w:contextualSpacing/>
        <w:jc w:val="both"/>
        <w:outlineLvl w:val="2"/>
        <w:rPr>
          <w:rFonts w:ascii="Times New Roman" w:hAnsi="Times New Roman" w:cs="Times New Roman"/>
          <w:b w:val="0"/>
          <w:i w:val="0"/>
          <w:sz w:val="24"/>
          <w:szCs w:val="24"/>
        </w:rPr>
      </w:pPr>
      <w:bookmarkStart w:id="24" w:name="_Toc395483768"/>
      <w:bookmarkStart w:id="25" w:name="_Toc501518613"/>
      <w:r w:rsidRPr="001C1CE0">
        <w:rPr>
          <w:rFonts w:ascii="Times New Roman" w:hAnsi="Times New Roman" w:cs="Times New Roman"/>
          <w:b w:val="0"/>
          <w:i w:val="0"/>
          <w:sz w:val="24"/>
          <w:szCs w:val="24"/>
        </w:rPr>
        <w:t>Основное содержание учебных предметов</w:t>
      </w:r>
      <w:bookmarkEnd w:id="24"/>
      <w:bookmarkEnd w:id="25"/>
      <w:r w:rsidR="00383B62" w:rsidRPr="001C1CE0">
        <w:rPr>
          <w:rFonts w:ascii="Times New Roman" w:hAnsi="Times New Roman" w:cs="Times New Roman"/>
          <w:b w:val="0"/>
          <w:i w:val="0"/>
          <w:sz w:val="24"/>
          <w:szCs w:val="24"/>
        </w:rPr>
        <w:t xml:space="preserve"> в МБОУ «Средняя школа № 149» для обучающихся с РАС в условиях инклюзивного образования.</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1. Русский язык</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Виды речевой деятельности</w:t>
      </w:r>
    </w:p>
    <w:p w:rsidR="001602EA" w:rsidRPr="001C1CE0" w:rsidRDefault="001602EA" w:rsidP="001C1CE0">
      <w:pPr>
        <w:pStyle w:val="a9"/>
        <w:spacing w:line="240" w:lineRule="auto"/>
        <w:ind w:firstLine="851"/>
        <w:contextualSpacing/>
        <w:rPr>
          <w:rFonts w:ascii="Times New Roman" w:hAnsi="Times New Roman" w:cs="Times New Roman"/>
          <w:spacing w:val="-4"/>
          <w:sz w:val="24"/>
          <w:szCs w:val="24"/>
        </w:rPr>
      </w:pPr>
      <w:r w:rsidRPr="001C1CE0">
        <w:rPr>
          <w:rFonts w:ascii="Times New Roman" w:hAnsi="Times New Roman" w:cs="Times New Roman"/>
          <w:b/>
          <w:bCs/>
          <w:sz w:val="24"/>
          <w:szCs w:val="24"/>
        </w:rPr>
        <w:t xml:space="preserve">Слушание. </w:t>
      </w:r>
      <w:r w:rsidRPr="001C1CE0">
        <w:rPr>
          <w:rFonts w:ascii="Times New Roman" w:hAnsi="Times New Roman" w:cs="Times New Roman"/>
          <w:sz w:val="24"/>
          <w:szCs w:val="24"/>
        </w:rPr>
        <w:t xml:space="preserve">Осознание цели и ситуации устного общения. </w:t>
      </w:r>
      <w:r w:rsidRPr="001C1CE0">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Говорение. </w:t>
      </w:r>
      <w:r w:rsidRPr="001C1CE0">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1C1CE0">
        <w:rPr>
          <w:rFonts w:ascii="Times New Roman" w:hAnsi="Times New Roman" w:cs="Times New Roman"/>
          <w:spacing w:val="-2"/>
          <w:sz w:val="24"/>
          <w:szCs w:val="24"/>
        </w:rPr>
        <w:t xml:space="preserve">муникативной задачи. Практическое овладение диалогической </w:t>
      </w:r>
      <w:r w:rsidRPr="001C1CE0">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1C1CE0">
        <w:rPr>
          <w:rFonts w:ascii="Times New Roman" w:hAnsi="Times New Roman" w:cs="Times New Roman"/>
          <w:spacing w:val="2"/>
          <w:sz w:val="24"/>
          <w:szCs w:val="24"/>
        </w:rPr>
        <w:t xml:space="preserve">ях учебного и бытового общения (приветствие, прощание, </w:t>
      </w:r>
      <w:r w:rsidRPr="001C1CE0">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Чтение. </w:t>
      </w:r>
      <w:r w:rsidRPr="001C1CE0">
        <w:rPr>
          <w:rFonts w:ascii="Times New Roman" w:hAnsi="Times New Roman" w:cs="Times New Roman"/>
          <w:sz w:val="24"/>
          <w:szCs w:val="24"/>
        </w:rPr>
        <w:t xml:space="preserve">Понимание учебного текста. Выборочное чтение </w:t>
      </w:r>
      <w:r w:rsidRPr="001C1CE0">
        <w:rPr>
          <w:rFonts w:ascii="Times New Roman" w:hAnsi="Times New Roman" w:cs="Times New Roman"/>
          <w:spacing w:val="2"/>
          <w:sz w:val="24"/>
          <w:szCs w:val="24"/>
        </w:rPr>
        <w:t xml:space="preserve">с целью нахождения необходимого материала. Нахождение </w:t>
      </w:r>
      <w:r w:rsidRPr="001C1CE0">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pacing w:val="-2"/>
          <w:sz w:val="24"/>
          <w:szCs w:val="24"/>
        </w:rPr>
        <w:t xml:space="preserve">Письмо. </w:t>
      </w:r>
      <w:r w:rsidRPr="001C1CE0">
        <w:rPr>
          <w:rFonts w:ascii="Times New Roman" w:hAnsi="Times New Roman" w:cs="Times New Roman"/>
          <w:spacing w:val="-2"/>
          <w:sz w:val="24"/>
          <w:szCs w:val="24"/>
        </w:rPr>
        <w:t>Письмо букв, буквосочетаний, слогов, слов, пред</w:t>
      </w:r>
      <w:r w:rsidRPr="001C1CE0">
        <w:rPr>
          <w:rFonts w:ascii="Times New Roman" w:hAnsi="Times New Roman" w:cs="Times New Roman"/>
          <w:spacing w:val="-4"/>
          <w:sz w:val="24"/>
          <w:szCs w:val="24"/>
        </w:rPr>
        <w:t xml:space="preserve">ложений в системе обучения грамоте. Овладение разборчивым, </w:t>
      </w:r>
      <w:r w:rsidRPr="001C1CE0">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1C1CE0">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1C1CE0">
        <w:rPr>
          <w:rFonts w:ascii="Times New Roman" w:hAnsi="Times New Roman" w:cs="Times New Roman"/>
          <w:sz w:val="24"/>
          <w:szCs w:val="24"/>
        </w:rPr>
        <w:t xml:space="preserve">. Создание небольших собственных </w:t>
      </w:r>
      <w:r w:rsidRPr="001C1CE0">
        <w:rPr>
          <w:rFonts w:ascii="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C1CE0">
        <w:rPr>
          <w:rFonts w:ascii="Times New Roman" w:hAnsi="Times New Roman" w:cs="Times New Roman"/>
          <w:spacing w:val="-2"/>
          <w:sz w:val="24"/>
          <w:szCs w:val="24"/>
        </w:rPr>
        <w:t> </w:t>
      </w:r>
      <w:r w:rsidRPr="001C1CE0">
        <w:rPr>
          <w:rFonts w:ascii="Times New Roman" w:hAnsi="Times New Roman" w:cs="Times New Roman"/>
          <w:spacing w:val="-2"/>
          <w:sz w:val="24"/>
          <w:szCs w:val="24"/>
        </w:rPr>
        <w:t>т.п.).</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lastRenderedPageBreak/>
        <w:t>Обучение грамоте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Фонетика. </w:t>
      </w:r>
      <w:r w:rsidRPr="001C1CE0">
        <w:rPr>
          <w:rFonts w:ascii="Times New Roman" w:hAnsi="Times New Roman" w:cs="Times New Roman"/>
          <w:spacing w:val="2"/>
          <w:sz w:val="24"/>
          <w:szCs w:val="24"/>
        </w:rPr>
        <w:t xml:space="preserve">Звуки речи. Осознание единства звукового </w:t>
      </w:r>
      <w:r w:rsidRPr="001C1CE0">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Графика. </w:t>
      </w:r>
      <w:r w:rsidRPr="001C1CE0">
        <w:rPr>
          <w:rFonts w:ascii="Times New Roman" w:hAnsi="Times New Roman" w:cs="Times New Roman"/>
          <w:sz w:val="24"/>
          <w:szCs w:val="24"/>
        </w:rPr>
        <w:t>Различение звука и буквы: буква как знак зву</w:t>
      </w:r>
      <w:r w:rsidRPr="001C1CE0">
        <w:rPr>
          <w:rFonts w:ascii="Times New Roman" w:hAnsi="Times New Roman" w:cs="Times New Roman"/>
          <w:spacing w:val="2"/>
          <w:sz w:val="24"/>
          <w:szCs w:val="24"/>
        </w:rPr>
        <w:t xml:space="preserve">ка. Овладение позиционным способом обозначения звуков </w:t>
      </w:r>
      <w:r w:rsidRPr="001C1CE0">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1C1CE0">
        <w:rPr>
          <w:rFonts w:ascii="Times New Roman" w:hAnsi="Times New Roman" w:cs="Times New Roman"/>
          <w:b/>
          <w:bCs/>
          <w:i/>
          <w:iCs/>
          <w:sz w:val="24"/>
          <w:szCs w:val="24"/>
        </w:rPr>
        <w:t xml:space="preserve">е, ё, ю, я. </w:t>
      </w:r>
      <w:r w:rsidRPr="001C1CE0">
        <w:rPr>
          <w:rFonts w:ascii="Times New Roman" w:hAnsi="Times New Roman" w:cs="Times New Roman"/>
          <w:sz w:val="24"/>
          <w:szCs w:val="24"/>
        </w:rPr>
        <w:t>Мягкий знак</w:t>
      </w:r>
      <w:r w:rsidRPr="001C1CE0">
        <w:rPr>
          <w:rFonts w:ascii="Times New Roman" w:hAnsi="Times New Roman" w:cs="Times New Roman"/>
          <w:b/>
          <w:bCs/>
          <w:i/>
          <w:iCs/>
          <w:sz w:val="24"/>
          <w:szCs w:val="24"/>
        </w:rPr>
        <w:t xml:space="preserve"> </w:t>
      </w:r>
      <w:r w:rsidRPr="001C1CE0">
        <w:rPr>
          <w:rFonts w:ascii="Times New Roman" w:hAnsi="Times New Roman" w:cs="Times New Roman"/>
          <w:sz w:val="24"/>
          <w:szCs w:val="24"/>
        </w:rPr>
        <w:t>как показатель мягкости предшествующего согласного звука.</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sz w:val="24"/>
          <w:szCs w:val="24"/>
        </w:rPr>
        <w:t>Знакомство с русским алфавитом как последовательностью букв.</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pacing w:val="-2"/>
          <w:sz w:val="24"/>
          <w:szCs w:val="24"/>
        </w:rPr>
        <w:t xml:space="preserve">Чтение. </w:t>
      </w:r>
      <w:r w:rsidRPr="001C1CE0">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1C1CE0">
        <w:rPr>
          <w:rFonts w:ascii="Times New Roman" w:hAnsi="Times New Roman" w:cs="Times New Roman"/>
          <w:spacing w:val="2"/>
          <w:sz w:val="24"/>
          <w:szCs w:val="24"/>
        </w:rPr>
        <w:t xml:space="preserve">ющей индивидуальному темпу ребёнка. Осознанное чтение </w:t>
      </w:r>
      <w:r w:rsidRPr="001C1CE0">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Знакомство с орфоэпическим чтением (при переходе к чте</w:t>
      </w:r>
      <w:r w:rsidRPr="001C1CE0">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Письмо. </w:t>
      </w:r>
      <w:r w:rsidRPr="001C1CE0">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pacing w:val="2"/>
          <w:sz w:val="24"/>
          <w:szCs w:val="24"/>
        </w:rPr>
        <w:t>Овладение начертанием письменных прописных (заглав</w:t>
      </w:r>
      <w:r w:rsidRPr="001C1CE0">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1C1CE0">
        <w:rPr>
          <w:rFonts w:ascii="Times New Roman" w:hAnsi="Times New Roman" w:cs="Times New Roman"/>
          <w:sz w:val="24"/>
          <w:szCs w:val="24"/>
        </w:rPr>
        <w:t>послогового</w:t>
      </w:r>
      <w:proofErr w:type="spellEnd"/>
      <w:r w:rsidRPr="001C1CE0">
        <w:rPr>
          <w:rFonts w:ascii="Times New Roman" w:hAnsi="Times New Roman" w:cs="Times New Roman"/>
          <w:sz w:val="24"/>
          <w:szCs w:val="24"/>
        </w:rPr>
        <w:t xml:space="preserve"> чтения написанных слов.</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spacing w:val="2"/>
          <w:sz w:val="24"/>
          <w:szCs w:val="24"/>
        </w:rPr>
        <w:t xml:space="preserve">Понимание функции небуквенных графических средств: </w:t>
      </w:r>
      <w:r w:rsidRPr="001C1CE0">
        <w:rPr>
          <w:rFonts w:ascii="Times New Roman" w:hAnsi="Times New Roman" w:cs="Times New Roman"/>
          <w:sz w:val="24"/>
          <w:szCs w:val="24"/>
        </w:rPr>
        <w:t>пробела между словами, знака переноса.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Слово и предложение. </w:t>
      </w:r>
      <w:r w:rsidRPr="001C1CE0">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Орфография. </w:t>
      </w:r>
      <w:r w:rsidRPr="001C1CE0">
        <w:rPr>
          <w:rFonts w:ascii="Times New Roman" w:hAnsi="Times New Roman" w:cs="Times New Roman"/>
          <w:spacing w:val="-2"/>
          <w:sz w:val="24"/>
          <w:szCs w:val="24"/>
        </w:rPr>
        <w:t xml:space="preserve">Знакомство с правилами правописания и их </w:t>
      </w:r>
      <w:r w:rsidRPr="001C1CE0">
        <w:rPr>
          <w:rFonts w:ascii="Times New Roman" w:hAnsi="Times New Roman" w:cs="Times New Roman"/>
          <w:sz w:val="24"/>
          <w:szCs w:val="24"/>
        </w:rPr>
        <w:t>применение:</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раздельное написание слов;</w:t>
      </w:r>
      <w:r w:rsidR="00C64FB7" w:rsidRPr="001C1CE0">
        <w:rPr>
          <w:rFonts w:ascii="Times New Roman" w:hAnsi="Times New Roman" w:cs="Times New Roman"/>
          <w:sz w:val="24"/>
          <w:szCs w:val="24"/>
        </w:rPr>
        <w:t xml:space="preserve"> </w:t>
      </w:r>
      <w:r w:rsidRPr="001C1CE0">
        <w:rPr>
          <w:rFonts w:ascii="Times New Roman" w:hAnsi="Times New Roman" w:cs="Times New Roman"/>
          <w:sz w:val="24"/>
          <w:szCs w:val="24"/>
        </w:rPr>
        <w:t>обозначение гласных после шипящих (</w:t>
      </w:r>
      <w:proofErr w:type="spellStart"/>
      <w:r w:rsidRPr="001C1CE0">
        <w:rPr>
          <w:rFonts w:ascii="Times New Roman" w:hAnsi="Times New Roman" w:cs="Times New Roman"/>
          <w:b/>
          <w:bCs/>
          <w:i/>
          <w:iCs/>
          <w:sz w:val="24"/>
          <w:szCs w:val="24"/>
        </w:rPr>
        <w:t>ча</w:t>
      </w:r>
      <w:proofErr w:type="spellEnd"/>
      <w:r w:rsidRPr="001C1CE0">
        <w:rPr>
          <w:rFonts w:ascii="Times New Roman" w:hAnsi="Times New Roman" w:cs="Times New Roman"/>
          <w:b/>
          <w:bCs/>
          <w:sz w:val="24"/>
          <w:szCs w:val="24"/>
        </w:rPr>
        <w:t>—</w:t>
      </w:r>
      <w:r w:rsidRPr="001C1CE0">
        <w:rPr>
          <w:rFonts w:ascii="Times New Roman" w:hAnsi="Times New Roman" w:cs="Times New Roman"/>
          <w:b/>
          <w:bCs/>
          <w:i/>
          <w:iCs/>
          <w:sz w:val="24"/>
          <w:szCs w:val="24"/>
        </w:rPr>
        <w:t>ща</w:t>
      </w:r>
      <w:r w:rsidRPr="001C1CE0">
        <w:rPr>
          <w:rFonts w:ascii="Times New Roman" w:hAnsi="Times New Roman" w:cs="Times New Roman"/>
          <w:b/>
          <w:bCs/>
          <w:sz w:val="24"/>
          <w:szCs w:val="24"/>
        </w:rPr>
        <w:t xml:space="preserve">, </w:t>
      </w:r>
      <w:r w:rsidRPr="001C1CE0">
        <w:rPr>
          <w:rFonts w:ascii="Times New Roman" w:hAnsi="Times New Roman" w:cs="Times New Roman"/>
          <w:b/>
          <w:bCs/>
          <w:i/>
          <w:iCs/>
          <w:sz w:val="24"/>
          <w:szCs w:val="24"/>
        </w:rPr>
        <w:t>чу</w:t>
      </w:r>
      <w:r w:rsidRPr="001C1CE0">
        <w:rPr>
          <w:rFonts w:ascii="Times New Roman" w:hAnsi="Times New Roman" w:cs="Times New Roman"/>
          <w:b/>
          <w:bCs/>
          <w:sz w:val="24"/>
          <w:szCs w:val="24"/>
        </w:rPr>
        <w:t>—</w:t>
      </w:r>
      <w:proofErr w:type="spellStart"/>
      <w:r w:rsidRPr="001C1CE0">
        <w:rPr>
          <w:rFonts w:ascii="Times New Roman" w:hAnsi="Times New Roman" w:cs="Times New Roman"/>
          <w:b/>
          <w:bCs/>
          <w:i/>
          <w:iCs/>
          <w:sz w:val="24"/>
          <w:szCs w:val="24"/>
        </w:rPr>
        <w:t>щу</w:t>
      </w:r>
      <w:proofErr w:type="spellEnd"/>
      <w:r w:rsidRPr="001C1CE0">
        <w:rPr>
          <w:rFonts w:ascii="Times New Roman" w:hAnsi="Times New Roman" w:cs="Times New Roman"/>
          <w:b/>
          <w:bCs/>
          <w:sz w:val="24"/>
          <w:szCs w:val="24"/>
        </w:rPr>
        <w:t xml:space="preserve">, </w:t>
      </w:r>
      <w:proofErr w:type="spellStart"/>
      <w:r w:rsidRPr="001C1CE0">
        <w:rPr>
          <w:rFonts w:ascii="Times New Roman" w:hAnsi="Times New Roman" w:cs="Times New Roman"/>
          <w:b/>
          <w:bCs/>
          <w:i/>
          <w:iCs/>
          <w:sz w:val="24"/>
          <w:szCs w:val="24"/>
        </w:rPr>
        <w:t>жи</w:t>
      </w:r>
      <w:proofErr w:type="spellEnd"/>
      <w:r w:rsidRPr="001C1CE0">
        <w:rPr>
          <w:rFonts w:ascii="Times New Roman" w:hAnsi="Times New Roman" w:cs="Times New Roman"/>
          <w:b/>
          <w:bCs/>
          <w:sz w:val="24"/>
          <w:szCs w:val="24"/>
        </w:rPr>
        <w:t>—</w:t>
      </w:r>
      <w:r w:rsidRPr="001C1CE0">
        <w:rPr>
          <w:rFonts w:ascii="Times New Roman" w:hAnsi="Times New Roman" w:cs="Times New Roman"/>
          <w:b/>
          <w:bCs/>
          <w:i/>
          <w:iCs/>
          <w:sz w:val="24"/>
          <w:szCs w:val="24"/>
        </w:rPr>
        <w:t>ши</w:t>
      </w:r>
      <w:r w:rsidRPr="001C1CE0">
        <w:rPr>
          <w:rFonts w:ascii="Times New Roman" w:hAnsi="Times New Roman" w:cs="Times New Roman"/>
          <w:sz w:val="24"/>
          <w:szCs w:val="24"/>
        </w:rPr>
        <w:t>);</w:t>
      </w:r>
      <w:r w:rsidR="00C64FB7" w:rsidRPr="001C1CE0">
        <w:rPr>
          <w:rFonts w:ascii="Times New Roman" w:hAnsi="Times New Roman" w:cs="Times New Roman"/>
          <w:sz w:val="24"/>
          <w:szCs w:val="24"/>
        </w:rPr>
        <w:t xml:space="preserve"> </w:t>
      </w:r>
      <w:r w:rsidRPr="001C1CE0">
        <w:rPr>
          <w:rFonts w:ascii="Times New Roman" w:hAnsi="Times New Roman" w:cs="Times New Roman"/>
          <w:spacing w:val="-2"/>
          <w:sz w:val="24"/>
          <w:szCs w:val="24"/>
        </w:rPr>
        <w:t>прописная (заглавная) буква в начале предложения, в име</w:t>
      </w:r>
      <w:r w:rsidRPr="001C1CE0">
        <w:rPr>
          <w:rFonts w:ascii="Times New Roman" w:hAnsi="Times New Roman" w:cs="Times New Roman"/>
          <w:sz w:val="24"/>
          <w:szCs w:val="24"/>
        </w:rPr>
        <w:t>нах собственных;</w:t>
      </w:r>
      <w:r w:rsidR="00C64FB7" w:rsidRPr="001C1CE0">
        <w:rPr>
          <w:rFonts w:ascii="Times New Roman" w:hAnsi="Times New Roman" w:cs="Times New Roman"/>
          <w:sz w:val="24"/>
          <w:szCs w:val="24"/>
        </w:rPr>
        <w:t xml:space="preserve"> </w:t>
      </w:r>
      <w:r w:rsidRPr="001C1CE0">
        <w:rPr>
          <w:rFonts w:ascii="Times New Roman" w:hAnsi="Times New Roman" w:cs="Times New Roman"/>
          <w:sz w:val="24"/>
          <w:szCs w:val="24"/>
        </w:rPr>
        <w:t>перенос слов по слогам без стечения согласных;</w:t>
      </w:r>
      <w:r w:rsidR="00C64FB7" w:rsidRPr="001C1CE0">
        <w:rPr>
          <w:rFonts w:ascii="Times New Roman" w:hAnsi="Times New Roman" w:cs="Times New Roman"/>
          <w:sz w:val="24"/>
          <w:szCs w:val="24"/>
        </w:rPr>
        <w:t xml:space="preserve"> </w:t>
      </w:r>
      <w:r w:rsidRPr="001C1CE0">
        <w:rPr>
          <w:rFonts w:ascii="Times New Roman" w:hAnsi="Times New Roman" w:cs="Times New Roman"/>
          <w:sz w:val="24"/>
          <w:szCs w:val="24"/>
        </w:rPr>
        <w:t>знаки препинания в конце предложения.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Развитие речи. </w:t>
      </w:r>
      <w:r w:rsidRPr="001C1CE0">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Систематический курс</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sz w:val="24"/>
          <w:szCs w:val="24"/>
        </w:rPr>
        <w:t>Фонетика и орфоэпия.</w:t>
      </w:r>
      <w:r w:rsidRPr="001C1CE0">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1C1CE0">
        <w:rPr>
          <w:rFonts w:ascii="Times New Roman" w:hAnsi="Times New Roman" w:cs="Times New Roman"/>
          <w:spacing w:val="2"/>
          <w:sz w:val="24"/>
          <w:szCs w:val="24"/>
        </w:rPr>
        <w:t>ние парных и непарных по звонкости—глухости согласных звуков. Ударение, н</w:t>
      </w:r>
      <w:r w:rsidRPr="001C1CE0">
        <w:rPr>
          <w:rFonts w:ascii="Times New Roman" w:hAnsi="Times New Roman" w:cs="Times New Roman"/>
          <w:sz w:val="24"/>
          <w:szCs w:val="24"/>
        </w:rPr>
        <w:t>ахождение в слове ударных и безударных гласных звуков.</w:t>
      </w:r>
      <w:r w:rsidRPr="001C1CE0">
        <w:rPr>
          <w:rFonts w:ascii="Times New Roman" w:hAnsi="Times New Roman" w:cs="Times New Roman"/>
          <w:spacing w:val="2"/>
          <w:sz w:val="24"/>
          <w:szCs w:val="24"/>
        </w:rPr>
        <w:t xml:space="preserve"> Деление слов на слоги. Определение качественной характеристики </w:t>
      </w:r>
      <w:r w:rsidRPr="001C1CE0">
        <w:rPr>
          <w:rFonts w:ascii="Times New Roman" w:hAnsi="Times New Roman" w:cs="Times New Roman"/>
          <w:spacing w:val="2"/>
          <w:sz w:val="24"/>
          <w:szCs w:val="24"/>
        </w:rPr>
        <w:lastRenderedPageBreak/>
        <w:t xml:space="preserve">звука: </w:t>
      </w:r>
      <w:r w:rsidRPr="001C1CE0">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1C1CE0">
        <w:rPr>
          <w:rFonts w:ascii="Times New Roman" w:hAnsi="Times New Roman" w:cs="Times New Roman"/>
          <w:spacing w:val="2"/>
          <w:sz w:val="24"/>
          <w:szCs w:val="24"/>
        </w:rPr>
        <w:t>звонкий — глухой, парный — непарный.</w:t>
      </w:r>
      <w:r w:rsidRPr="001C1CE0">
        <w:rPr>
          <w:rFonts w:ascii="Times New Roman" w:hAnsi="Times New Roman" w:cs="Times New Roman"/>
          <w:i/>
          <w:iCs/>
          <w:sz w:val="24"/>
          <w:szCs w:val="24"/>
        </w:rPr>
        <w:t xml:space="preserve"> </w:t>
      </w:r>
      <w:r w:rsidRPr="001C1CE0">
        <w:rPr>
          <w:rFonts w:ascii="Times New Roman" w:hAnsi="Times New Roman" w:cs="Times New Roman"/>
          <w:spacing w:val="2"/>
          <w:sz w:val="24"/>
          <w:szCs w:val="24"/>
        </w:rPr>
        <w:t xml:space="preserve">Произношение звуков и сочетаний звуков </w:t>
      </w:r>
      <w:r w:rsidRPr="001C1CE0">
        <w:rPr>
          <w:rFonts w:ascii="Times New Roman" w:hAnsi="Times New Roman" w:cs="Times New Roman"/>
          <w:sz w:val="24"/>
          <w:szCs w:val="24"/>
        </w:rPr>
        <w:t>в соответствии с нормами современного русского литературного языка.</w:t>
      </w:r>
      <w:r w:rsidRPr="001C1CE0">
        <w:rPr>
          <w:rFonts w:ascii="Times New Roman" w:hAnsi="Times New Roman" w:cs="Times New Roman"/>
          <w:iCs/>
          <w:sz w:val="24"/>
          <w:szCs w:val="24"/>
        </w:rPr>
        <w:t xml:space="preserve"> Фонетический разбор слова</w:t>
      </w:r>
      <w:r w:rsidRPr="001C1CE0">
        <w:rPr>
          <w:rFonts w:ascii="Times New Roman" w:hAnsi="Times New Roman" w:cs="Times New Roman"/>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pacing w:val="-2"/>
          <w:sz w:val="24"/>
          <w:szCs w:val="24"/>
        </w:rPr>
        <w:t xml:space="preserve">Графика. </w:t>
      </w:r>
      <w:r w:rsidRPr="001C1CE0">
        <w:rPr>
          <w:rFonts w:ascii="Times New Roman" w:hAnsi="Times New Roman" w:cs="Times New Roman"/>
          <w:sz w:val="24"/>
          <w:szCs w:val="24"/>
        </w:rPr>
        <w:t>Различение звука и буквы: буква как знак зву</w:t>
      </w:r>
      <w:r w:rsidRPr="001C1CE0">
        <w:rPr>
          <w:rFonts w:ascii="Times New Roman" w:hAnsi="Times New Roman" w:cs="Times New Roman"/>
          <w:spacing w:val="2"/>
          <w:sz w:val="24"/>
          <w:szCs w:val="24"/>
        </w:rPr>
        <w:t>ка.</w:t>
      </w:r>
      <w:r w:rsidRPr="001C1CE0">
        <w:rPr>
          <w:rFonts w:ascii="Times New Roman" w:hAnsi="Times New Roman" w:cs="Times New Roman"/>
          <w:spacing w:val="-2"/>
          <w:sz w:val="24"/>
          <w:szCs w:val="24"/>
        </w:rPr>
        <w:t xml:space="preserve"> </w:t>
      </w:r>
      <w:r w:rsidRPr="001C1CE0">
        <w:rPr>
          <w:rFonts w:ascii="Times New Roman" w:hAnsi="Times New Roman" w:cs="Times New Roman"/>
          <w:spacing w:val="2"/>
          <w:sz w:val="24"/>
          <w:szCs w:val="24"/>
        </w:rPr>
        <w:t xml:space="preserve">Овладение позиционным способом обозначения звуков </w:t>
      </w:r>
      <w:r w:rsidRPr="001C1CE0">
        <w:rPr>
          <w:rFonts w:ascii="Times New Roman" w:hAnsi="Times New Roman" w:cs="Times New Roman"/>
          <w:sz w:val="24"/>
          <w:szCs w:val="24"/>
        </w:rPr>
        <w:t>буквами.</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spacing w:val="-2"/>
          <w:sz w:val="24"/>
          <w:szCs w:val="24"/>
        </w:rPr>
        <w:t>Обозначение на пись</w:t>
      </w:r>
      <w:r w:rsidRPr="001C1CE0">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1C1CE0">
        <w:rPr>
          <w:rFonts w:ascii="Times New Roman" w:hAnsi="Times New Roman" w:cs="Times New Roman"/>
          <w:b/>
          <w:bCs/>
          <w:i/>
          <w:iCs/>
          <w:sz w:val="24"/>
          <w:szCs w:val="24"/>
        </w:rPr>
        <w:t xml:space="preserve">е, ё, ю, я. </w:t>
      </w:r>
      <w:r w:rsidRPr="001C1CE0">
        <w:rPr>
          <w:rFonts w:ascii="Times New Roman" w:hAnsi="Times New Roman" w:cs="Times New Roman"/>
          <w:sz w:val="24"/>
          <w:szCs w:val="24"/>
        </w:rPr>
        <w:t>Мягкий знак</w:t>
      </w:r>
      <w:r w:rsidRPr="001C1CE0">
        <w:rPr>
          <w:rFonts w:ascii="Times New Roman" w:hAnsi="Times New Roman" w:cs="Times New Roman"/>
          <w:b/>
          <w:bCs/>
          <w:i/>
          <w:iCs/>
          <w:sz w:val="24"/>
          <w:szCs w:val="24"/>
        </w:rPr>
        <w:t xml:space="preserve"> </w:t>
      </w:r>
      <w:r w:rsidRPr="001C1CE0">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1C1CE0">
        <w:rPr>
          <w:rFonts w:ascii="Times New Roman" w:hAnsi="Times New Roman" w:cs="Times New Roman"/>
          <w:bCs/>
          <w:i/>
          <w:iCs/>
          <w:sz w:val="24"/>
          <w:szCs w:val="24"/>
        </w:rPr>
        <w:t>ъ</w:t>
      </w:r>
      <w:r w:rsidRPr="001C1CE0">
        <w:rPr>
          <w:rFonts w:ascii="Times New Roman" w:hAnsi="Times New Roman" w:cs="Times New Roman"/>
          <w:b/>
          <w:bCs/>
          <w:i/>
          <w:iCs/>
          <w:sz w:val="24"/>
          <w:szCs w:val="24"/>
        </w:rPr>
        <w:t xml:space="preserve"> </w:t>
      </w:r>
      <w:r w:rsidRPr="001C1CE0">
        <w:rPr>
          <w:rFonts w:ascii="Times New Roman" w:hAnsi="Times New Roman" w:cs="Times New Roman"/>
          <w:sz w:val="24"/>
          <w:szCs w:val="24"/>
        </w:rPr>
        <w:t xml:space="preserve">и </w:t>
      </w:r>
      <w:r w:rsidRPr="001C1CE0">
        <w:rPr>
          <w:rFonts w:ascii="Times New Roman" w:hAnsi="Times New Roman" w:cs="Times New Roman"/>
          <w:bCs/>
          <w:i/>
          <w:iCs/>
          <w:sz w:val="24"/>
          <w:szCs w:val="24"/>
        </w:rPr>
        <w:t>ь</w:t>
      </w:r>
      <w:r w:rsidRPr="001C1CE0">
        <w:rPr>
          <w:rFonts w:ascii="Times New Roman" w:hAnsi="Times New Roman" w:cs="Times New Roman"/>
          <w:b/>
          <w:bCs/>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4"/>
          <w:sz w:val="24"/>
          <w:szCs w:val="24"/>
        </w:rPr>
        <w:t xml:space="preserve">Установление соотношения звукового и буквенного состава </w:t>
      </w:r>
      <w:r w:rsidRPr="001C1CE0">
        <w:rPr>
          <w:rFonts w:ascii="Times New Roman" w:hAnsi="Times New Roman" w:cs="Times New Roman"/>
          <w:sz w:val="24"/>
          <w:szCs w:val="24"/>
        </w:rPr>
        <w:t xml:space="preserve">слова в словах типа </w:t>
      </w:r>
      <w:r w:rsidRPr="001C1CE0">
        <w:rPr>
          <w:rFonts w:ascii="Times New Roman" w:hAnsi="Times New Roman" w:cs="Times New Roman"/>
          <w:i/>
          <w:iCs/>
          <w:sz w:val="24"/>
          <w:szCs w:val="24"/>
        </w:rPr>
        <w:t>стол, конь</w:t>
      </w:r>
      <w:r w:rsidRPr="001C1CE0">
        <w:rPr>
          <w:rFonts w:ascii="Times New Roman" w:hAnsi="Times New Roman" w:cs="Times New Roman"/>
          <w:sz w:val="24"/>
          <w:szCs w:val="24"/>
        </w:rPr>
        <w:t xml:space="preserve">; в словах с йотированными </w:t>
      </w:r>
      <w:r w:rsidRPr="001C1CE0">
        <w:rPr>
          <w:rFonts w:ascii="Times New Roman" w:hAnsi="Times New Roman" w:cs="Times New Roman"/>
          <w:spacing w:val="-4"/>
          <w:sz w:val="24"/>
          <w:szCs w:val="24"/>
        </w:rPr>
        <w:t xml:space="preserve">гласными </w:t>
      </w:r>
      <w:r w:rsidRPr="001C1CE0">
        <w:rPr>
          <w:rFonts w:ascii="Times New Roman" w:hAnsi="Times New Roman" w:cs="Times New Roman"/>
          <w:b/>
          <w:bCs/>
          <w:i/>
          <w:iCs/>
          <w:spacing w:val="-4"/>
          <w:sz w:val="24"/>
          <w:szCs w:val="24"/>
        </w:rPr>
        <w:t>е</w:t>
      </w:r>
      <w:r w:rsidRPr="001C1CE0">
        <w:rPr>
          <w:rFonts w:ascii="Times New Roman" w:hAnsi="Times New Roman" w:cs="Times New Roman"/>
          <w:b/>
          <w:bCs/>
          <w:spacing w:val="-4"/>
          <w:sz w:val="24"/>
          <w:szCs w:val="24"/>
        </w:rPr>
        <w:t xml:space="preserve">, </w:t>
      </w:r>
      <w:r w:rsidRPr="001C1CE0">
        <w:rPr>
          <w:rFonts w:ascii="Times New Roman" w:hAnsi="Times New Roman" w:cs="Times New Roman"/>
          <w:b/>
          <w:bCs/>
          <w:i/>
          <w:iCs/>
          <w:spacing w:val="-4"/>
          <w:sz w:val="24"/>
          <w:szCs w:val="24"/>
        </w:rPr>
        <w:t>ё</w:t>
      </w:r>
      <w:r w:rsidRPr="001C1CE0">
        <w:rPr>
          <w:rFonts w:ascii="Times New Roman" w:hAnsi="Times New Roman" w:cs="Times New Roman"/>
          <w:b/>
          <w:bCs/>
          <w:spacing w:val="-4"/>
          <w:sz w:val="24"/>
          <w:szCs w:val="24"/>
        </w:rPr>
        <w:t xml:space="preserve">, </w:t>
      </w:r>
      <w:r w:rsidRPr="001C1CE0">
        <w:rPr>
          <w:rFonts w:ascii="Times New Roman" w:hAnsi="Times New Roman" w:cs="Times New Roman"/>
          <w:b/>
          <w:bCs/>
          <w:i/>
          <w:iCs/>
          <w:spacing w:val="-4"/>
          <w:sz w:val="24"/>
          <w:szCs w:val="24"/>
        </w:rPr>
        <w:t>ю</w:t>
      </w:r>
      <w:r w:rsidRPr="001C1CE0">
        <w:rPr>
          <w:rFonts w:ascii="Times New Roman" w:hAnsi="Times New Roman" w:cs="Times New Roman"/>
          <w:b/>
          <w:bCs/>
          <w:spacing w:val="-4"/>
          <w:sz w:val="24"/>
          <w:szCs w:val="24"/>
        </w:rPr>
        <w:t xml:space="preserve">, </w:t>
      </w:r>
      <w:r w:rsidRPr="001C1CE0">
        <w:rPr>
          <w:rFonts w:ascii="Times New Roman" w:hAnsi="Times New Roman" w:cs="Times New Roman"/>
          <w:b/>
          <w:bCs/>
          <w:i/>
          <w:iCs/>
          <w:spacing w:val="-4"/>
          <w:sz w:val="24"/>
          <w:szCs w:val="24"/>
        </w:rPr>
        <w:t>я</w:t>
      </w:r>
      <w:r w:rsidRPr="001C1CE0">
        <w:rPr>
          <w:rFonts w:ascii="Times New Roman" w:hAnsi="Times New Roman" w:cs="Times New Roman"/>
          <w:spacing w:val="-4"/>
          <w:sz w:val="24"/>
          <w:szCs w:val="24"/>
        </w:rPr>
        <w:t>;</w:t>
      </w:r>
      <w:r w:rsidRPr="001C1CE0">
        <w:rPr>
          <w:rFonts w:ascii="Times New Roman" w:hAnsi="Times New Roman" w:cs="Times New Roman"/>
          <w:b/>
          <w:bCs/>
          <w:spacing w:val="-4"/>
          <w:sz w:val="24"/>
          <w:szCs w:val="24"/>
        </w:rPr>
        <w:t xml:space="preserve"> </w:t>
      </w:r>
      <w:r w:rsidRPr="001C1CE0">
        <w:rPr>
          <w:rFonts w:ascii="Times New Roman" w:hAnsi="Times New Roman" w:cs="Times New Roman"/>
          <w:spacing w:val="-4"/>
          <w:sz w:val="24"/>
          <w:szCs w:val="24"/>
        </w:rPr>
        <w:t>в словах с непроизносимыми согласными.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Знакомство с русским алфавитом как последовательностью букв. </w:t>
      </w:r>
      <w:r w:rsidRPr="001C1CE0">
        <w:rPr>
          <w:rFonts w:ascii="Times New Roman" w:hAnsi="Times New Roman" w:cs="Times New Roman"/>
          <w:spacing w:val="2"/>
          <w:sz w:val="24"/>
          <w:szCs w:val="24"/>
        </w:rPr>
        <w:t xml:space="preserve">Знание алфавита: правильное название букв, знание их </w:t>
      </w:r>
      <w:r w:rsidRPr="001C1CE0">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
          <w:sz w:val="24"/>
          <w:szCs w:val="24"/>
        </w:rPr>
        <w:t>Состав слова</w:t>
      </w:r>
      <w:r w:rsidRPr="001C1CE0">
        <w:rPr>
          <w:rFonts w:ascii="Times New Roman" w:hAnsi="Times New Roman" w:cs="Times New Roman"/>
          <w:b/>
          <w:bCs/>
          <w:sz w:val="24"/>
          <w:szCs w:val="24"/>
        </w:rPr>
        <w:t xml:space="preserve"> (</w:t>
      </w:r>
      <w:proofErr w:type="spellStart"/>
      <w:r w:rsidRPr="001C1CE0">
        <w:rPr>
          <w:rFonts w:ascii="Times New Roman" w:hAnsi="Times New Roman" w:cs="Times New Roman"/>
          <w:b/>
          <w:bCs/>
          <w:sz w:val="24"/>
          <w:szCs w:val="24"/>
        </w:rPr>
        <w:t>морфемика</w:t>
      </w:r>
      <w:proofErr w:type="spellEnd"/>
      <w:r w:rsidRPr="001C1CE0">
        <w:rPr>
          <w:rFonts w:ascii="Times New Roman" w:hAnsi="Times New Roman" w:cs="Times New Roman"/>
          <w:b/>
          <w:bCs/>
          <w:sz w:val="24"/>
          <w:szCs w:val="24"/>
        </w:rPr>
        <w:t xml:space="preserve">). </w:t>
      </w:r>
      <w:r w:rsidRPr="001C1CE0">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Cs/>
          <w:sz w:val="24"/>
          <w:szCs w:val="24"/>
        </w:rPr>
        <w:t>Представление о значении суффиксов и приставок</w:t>
      </w:r>
      <w:r w:rsidRPr="001C1CE0">
        <w:rPr>
          <w:rFonts w:ascii="Times New Roman" w:hAnsi="Times New Roman" w:cs="Times New Roman"/>
          <w:i/>
          <w:iCs/>
          <w:sz w:val="24"/>
          <w:szCs w:val="24"/>
        </w:rPr>
        <w:t xml:space="preserve">. </w:t>
      </w:r>
      <w:r w:rsidRPr="001C1CE0">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1602EA" w:rsidRPr="001C1CE0" w:rsidRDefault="001602EA" w:rsidP="001C1CE0">
      <w:pPr>
        <w:spacing w:after="0" w:line="240" w:lineRule="auto"/>
        <w:ind w:firstLine="851"/>
        <w:contextualSpacing/>
        <w:jc w:val="both"/>
        <w:rPr>
          <w:rFonts w:ascii="Times New Roman" w:hAnsi="Times New Roman" w:cs="Times New Roman"/>
          <w:i/>
          <w:sz w:val="24"/>
          <w:szCs w:val="24"/>
        </w:rPr>
      </w:pPr>
      <w:r w:rsidRPr="001C1CE0">
        <w:rPr>
          <w:rFonts w:ascii="Times New Roman" w:hAnsi="Times New Roman" w:cs="Times New Roman"/>
          <w:sz w:val="24"/>
          <w:szCs w:val="24"/>
        </w:rPr>
        <w:t>Различение изменяемых и неизменяемых слов.</w:t>
      </w:r>
      <w:r w:rsidRPr="001C1CE0">
        <w:rPr>
          <w:rFonts w:ascii="Times New Roman" w:hAnsi="Times New Roman" w:cs="Times New Roman"/>
          <w:i/>
          <w:iCs/>
          <w:sz w:val="24"/>
          <w:szCs w:val="24"/>
        </w:rPr>
        <w:t xml:space="preserve"> </w:t>
      </w:r>
      <w:r w:rsidRPr="001C1CE0">
        <w:rPr>
          <w:rFonts w:ascii="Times New Roman" w:hAnsi="Times New Roman" w:cs="Times New Roman"/>
          <w:iCs/>
          <w:sz w:val="24"/>
          <w:szCs w:val="24"/>
        </w:rPr>
        <w:t>Разбор слова по составу.</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
          <w:bCs/>
          <w:sz w:val="24"/>
          <w:szCs w:val="24"/>
        </w:rPr>
        <w:t xml:space="preserve">Морфология. </w:t>
      </w:r>
      <w:r w:rsidRPr="001C1CE0">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1C1CE0">
        <w:rPr>
          <w:rFonts w:ascii="Times New Roman" w:hAnsi="Times New Roman" w:cs="Times New Roman"/>
          <w:i/>
          <w:iCs/>
          <w:sz w:val="24"/>
          <w:szCs w:val="24"/>
        </w:rPr>
        <w:t xml:space="preserve"> </w:t>
      </w:r>
      <w:r w:rsidRPr="001C1CE0">
        <w:rPr>
          <w:rFonts w:ascii="Times New Roman" w:hAnsi="Times New Roman" w:cs="Times New Roman"/>
          <w:iCs/>
          <w:sz w:val="24"/>
          <w:szCs w:val="24"/>
        </w:rPr>
        <w:t>Деление частей речи на самостоятельные и служебные.</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z w:val="24"/>
          <w:szCs w:val="24"/>
        </w:rPr>
        <w:t>Имя существительное</w:t>
      </w:r>
      <w:r w:rsidRPr="001C1CE0">
        <w:rPr>
          <w:rFonts w:ascii="Times New Roman" w:hAnsi="Times New Roman" w:cs="Times New Roman"/>
          <w:sz w:val="24"/>
          <w:szCs w:val="24"/>
        </w:rPr>
        <w:t>. Его значение и употребление в речи. Вопросы, р</w:t>
      </w:r>
      <w:r w:rsidRPr="001C1CE0">
        <w:rPr>
          <w:rFonts w:ascii="Times New Roman" w:hAnsi="Times New Roman" w:cs="Times New Roman"/>
          <w:spacing w:val="2"/>
          <w:sz w:val="24"/>
          <w:szCs w:val="24"/>
        </w:rPr>
        <w:t xml:space="preserve">азличение имён </w:t>
      </w:r>
      <w:r w:rsidRPr="001C1CE0">
        <w:rPr>
          <w:rFonts w:ascii="Times New Roman" w:hAnsi="Times New Roman" w:cs="Times New Roman"/>
          <w:sz w:val="24"/>
          <w:szCs w:val="24"/>
        </w:rPr>
        <w:t xml:space="preserve">существительных, отвечающих на вопросы «кто?» и «что?». </w:t>
      </w:r>
      <w:r w:rsidRPr="001C1CE0">
        <w:rPr>
          <w:rFonts w:ascii="Times New Roman" w:hAnsi="Times New Roman" w:cs="Times New Roman"/>
          <w:spacing w:val="2"/>
          <w:sz w:val="24"/>
          <w:szCs w:val="24"/>
        </w:rPr>
        <w:t>Умение опознавать имена собственные</w:t>
      </w:r>
      <w:r w:rsidRPr="001C1CE0">
        <w:rPr>
          <w:rFonts w:ascii="Times New Roman" w:hAnsi="Times New Roman" w:cs="Times New Roman"/>
          <w:sz w:val="24"/>
          <w:szCs w:val="24"/>
        </w:rPr>
        <w:t>.</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Род существительных: мужской, женский, средний. </w:t>
      </w:r>
      <w:r w:rsidRPr="001C1CE0">
        <w:rPr>
          <w:rFonts w:ascii="Times New Roman" w:hAnsi="Times New Roman" w:cs="Times New Roman"/>
          <w:spacing w:val="2"/>
          <w:sz w:val="24"/>
          <w:szCs w:val="24"/>
        </w:rPr>
        <w:t xml:space="preserve">Различение имён существительных мужского, женского и </w:t>
      </w:r>
      <w:r w:rsidRPr="001C1CE0">
        <w:rPr>
          <w:rFonts w:ascii="Times New Roman" w:hAnsi="Times New Roman" w:cs="Times New Roman"/>
          <w:sz w:val="24"/>
          <w:szCs w:val="24"/>
        </w:rPr>
        <w:t>среднего рода.</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Изменение имен существительных по числам. </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1C1CE0">
        <w:rPr>
          <w:rFonts w:ascii="Times New Roman" w:hAnsi="Times New Roman" w:cs="Times New Roman"/>
          <w:spacing w:val="2"/>
          <w:sz w:val="24"/>
          <w:szCs w:val="24"/>
        </w:rPr>
        <w:t>Определение паде</w:t>
      </w:r>
      <w:r w:rsidRPr="001C1CE0">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Склонение имен существительных во множественном числе. </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Cs/>
          <w:sz w:val="24"/>
          <w:szCs w:val="24"/>
        </w:rPr>
        <w:t>Морфологический разбор имён существительных</w:t>
      </w:r>
      <w:r w:rsidRPr="001C1CE0">
        <w:rPr>
          <w:rFonts w:ascii="Times New Roman" w:hAnsi="Times New Roman" w:cs="Times New Roman"/>
          <w:sz w:val="24"/>
          <w:szCs w:val="24"/>
        </w:rPr>
        <w:t>.</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z w:val="24"/>
          <w:szCs w:val="24"/>
        </w:rPr>
        <w:t>Имя прилагательное</w:t>
      </w:r>
      <w:r w:rsidRPr="001C1CE0">
        <w:rPr>
          <w:rFonts w:ascii="Times New Roman" w:hAnsi="Times New Roman" w:cs="Times New Roman"/>
          <w:sz w:val="24"/>
          <w:szCs w:val="24"/>
        </w:rPr>
        <w:t xml:space="preserve">. Его значение </w:t>
      </w:r>
      <w:r w:rsidRPr="001C1CE0">
        <w:rPr>
          <w:rFonts w:ascii="Times New Roman" w:hAnsi="Times New Roman" w:cs="Times New Roman"/>
          <w:spacing w:val="2"/>
          <w:sz w:val="24"/>
          <w:szCs w:val="24"/>
        </w:rPr>
        <w:t>и употребление в речи</w:t>
      </w:r>
      <w:r w:rsidRPr="001C1CE0">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proofErr w:type="spellStart"/>
      <w:r w:rsidRPr="001C1CE0">
        <w:rPr>
          <w:rFonts w:ascii="Times New Roman" w:hAnsi="Times New Roman" w:cs="Times New Roman"/>
          <w:i/>
          <w:sz w:val="24"/>
          <w:szCs w:val="24"/>
        </w:rPr>
        <w:t>ий</w:t>
      </w:r>
      <w:proofErr w:type="spellEnd"/>
      <w:r w:rsidRPr="001C1CE0">
        <w:rPr>
          <w:rFonts w:ascii="Times New Roman" w:hAnsi="Times New Roman" w:cs="Times New Roman"/>
          <w:i/>
          <w:sz w:val="24"/>
          <w:szCs w:val="24"/>
        </w:rPr>
        <w:t>, -</w:t>
      </w:r>
      <w:proofErr w:type="spellStart"/>
      <w:r w:rsidRPr="001C1CE0">
        <w:rPr>
          <w:rFonts w:ascii="Times New Roman" w:hAnsi="Times New Roman" w:cs="Times New Roman"/>
          <w:i/>
          <w:sz w:val="24"/>
          <w:szCs w:val="24"/>
        </w:rPr>
        <w:t>ья</w:t>
      </w:r>
      <w:proofErr w:type="spellEnd"/>
      <w:r w:rsidRPr="001C1CE0">
        <w:rPr>
          <w:rFonts w:ascii="Times New Roman" w:hAnsi="Times New Roman" w:cs="Times New Roman"/>
          <w:i/>
          <w:sz w:val="24"/>
          <w:szCs w:val="24"/>
        </w:rPr>
        <w:t>, -</w:t>
      </w:r>
      <w:proofErr w:type="spellStart"/>
      <w:r w:rsidRPr="001C1CE0">
        <w:rPr>
          <w:rFonts w:ascii="Times New Roman" w:hAnsi="Times New Roman" w:cs="Times New Roman"/>
          <w:i/>
          <w:sz w:val="24"/>
          <w:szCs w:val="24"/>
        </w:rPr>
        <w:t>ье</w:t>
      </w:r>
      <w:proofErr w:type="spellEnd"/>
      <w:r w:rsidRPr="001C1CE0">
        <w:rPr>
          <w:rFonts w:ascii="Times New Roman" w:hAnsi="Times New Roman" w:cs="Times New Roman"/>
          <w:i/>
          <w:sz w:val="24"/>
          <w:szCs w:val="24"/>
        </w:rPr>
        <w:t>, -</w:t>
      </w:r>
      <w:proofErr w:type="spellStart"/>
      <w:r w:rsidRPr="001C1CE0">
        <w:rPr>
          <w:rFonts w:ascii="Times New Roman" w:hAnsi="Times New Roman" w:cs="Times New Roman"/>
          <w:i/>
          <w:sz w:val="24"/>
          <w:szCs w:val="24"/>
        </w:rPr>
        <w:t>ов</w:t>
      </w:r>
      <w:proofErr w:type="spellEnd"/>
      <w:r w:rsidRPr="001C1CE0">
        <w:rPr>
          <w:rFonts w:ascii="Times New Roman" w:hAnsi="Times New Roman" w:cs="Times New Roman"/>
          <w:i/>
          <w:sz w:val="24"/>
          <w:szCs w:val="24"/>
        </w:rPr>
        <w:t>, -ин</w:t>
      </w:r>
      <w:r w:rsidRPr="001C1CE0">
        <w:rPr>
          <w:rFonts w:ascii="Times New Roman" w:hAnsi="Times New Roman" w:cs="Times New Roman"/>
          <w:sz w:val="24"/>
          <w:szCs w:val="24"/>
        </w:rPr>
        <w:t xml:space="preserve">). </w:t>
      </w:r>
      <w:r w:rsidRPr="001C1CE0">
        <w:rPr>
          <w:rFonts w:ascii="Times New Roman" w:hAnsi="Times New Roman" w:cs="Times New Roman"/>
          <w:iCs/>
          <w:sz w:val="24"/>
          <w:szCs w:val="24"/>
        </w:rPr>
        <w:t>Морфологический разбор имён прилагательных</w:t>
      </w:r>
      <w:r w:rsidRPr="001C1CE0">
        <w:rPr>
          <w:rFonts w:ascii="Times New Roman" w:hAnsi="Times New Roman" w:cs="Times New Roman"/>
          <w:i/>
          <w:iCs/>
          <w:sz w:val="24"/>
          <w:szCs w:val="24"/>
        </w:rPr>
        <w:t>.</w:t>
      </w:r>
    </w:p>
    <w:p w:rsidR="001602EA" w:rsidRPr="001C1CE0" w:rsidRDefault="001602EA" w:rsidP="001C1CE0">
      <w:pPr>
        <w:spacing w:after="0" w:line="240" w:lineRule="auto"/>
        <w:ind w:firstLine="851"/>
        <w:contextualSpacing/>
        <w:jc w:val="both"/>
        <w:rPr>
          <w:rFonts w:ascii="Times New Roman" w:hAnsi="Times New Roman" w:cs="Times New Roman"/>
          <w:i/>
          <w:sz w:val="24"/>
          <w:szCs w:val="24"/>
        </w:rPr>
      </w:pPr>
      <w:r w:rsidRPr="001C1CE0">
        <w:rPr>
          <w:rFonts w:ascii="Times New Roman" w:hAnsi="Times New Roman" w:cs="Times New Roman"/>
          <w:i/>
          <w:sz w:val="24"/>
          <w:szCs w:val="24"/>
        </w:rPr>
        <w:t>Местоимение</w:t>
      </w:r>
      <w:r w:rsidRPr="001C1CE0">
        <w:rPr>
          <w:rFonts w:ascii="Times New Roman" w:hAnsi="Times New Roman" w:cs="Times New Roman"/>
          <w:sz w:val="24"/>
          <w:szCs w:val="24"/>
        </w:rPr>
        <w:t xml:space="preserve">. Общее представление о местоимении. </w:t>
      </w:r>
      <w:r w:rsidRPr="001C1CE0">
        <w:rPr>
          <w:rFonts w:ascii="Times New Roman" w:hAnsi="Times New Roman" w:cs="Times New Roman"/>
          <w:iCs/>
          <w:sz w:val="24"/>
          <w:szCs w:val="24"/>
        </w:rPr>
        <w:t>Личные местоимения, значение и употребление в речи.</w:t>
      </w:r>
      <w:r w:rsidRPr="001C1CE0">
        <w:rPr>
          <w:rFonts w:ascii="Times New Roman" w:hAnsi="Times New Roman" w:cs="Times New Roman"/>
          <w:i/>
          <w:iCs/>
          <w:sz w:val="24"/>
          <w:szCs w:val="24"/>
        </w:rPr>
        <w:t xml:space="preserve"> </w:t>
      </w:r>
      <w:r w:rsidRPr="001C1CE0">
        <w:rPr>
          <w:rFonts w:ascii="Times New Roman" w:hAnsi="Times New Roman" w:cs="Times New Roman"/>
          <w:iCs/>
          <w:sz w:val="24"/>
          <w:szCs w:val="24"/>
        </w:rPr>
        <w:t>Личные местоимения 1</w:t>
      </w:r>
      <w:r w:rsidRPr="001C1CE0">
        <w:rPr>
          <w:rFonts w:ascii="Times New Roman" w:hAnsi="Times New Roman" w:cs="Times New Roman"/>
          <w:sz w:val="24"/>
          <w:szCs w:val="24"/>
        </w:rPr>
        <w:t xml:space="preserve">, </w:t>
      </w:r>
      <w:r w:rsidRPr="001C1CE0">
        <w:rPr>
          <w:rFonts w:ascii="Times New Roman" w:hAnsi="Times New Roman" w:cs="Times New Roman"/>
          <w:iCs/>
          <w:sz w:val="24"/>
          <w:szCs w:val="24"/>
        </w:rPr>
        <w:t>2</w:t>
      </w:r>
      <w:r w:rsidRPr="001C1CE0">
        <w:rPr>
          <w:rFonts w:ascii="Times New Roman" w:hAnsi="Times New Roman" w:cs="Times New Roman"/>
          <w:sz w:val="24"/>
          <w:szCs w:val="24"/>
        </w:rPr>
        <w:t xml:space="preserve">, </w:t>
      </w:r>
      <w:r w:rsidRPr="001C1CE0">
        <w:rPr>
          <w:rFonts w:ascii="Times New Roman" w:hAnsi="Times New Roman" w:cs="Times New Roman"/>
          <w:iCs/>
          <w:sz w:val="24"/>
          <w:szCs w:val="24"/>
        </w:rPr>
        <w:t>3­го</w:t>
      </w:r>
      <w:r w:rsidRPr="001C1CE0">
        <w:rPr>
          <w:rFonts w:ascii="Times New Roman" w:hAnsi="Times New Roman" w:cs="Times New Roman"/>
          <w:sz w:val="24"/>
          <w:szCs w:val="24"/>
        </w:rPr>
        <w:t> </w:t>
      </w:r>
      <w:r w:rsidRPr="001C1CE0">
        <w:rPr>
          <w:rFonts w:ascii="Times New Roman" w:hAnsi="Times New Roman" w:cs="Times New Roman"/>
          <w:iCs/>
          <w:sz w:val="24"/>
          <w:szCs w:val="24"/>
        </w:rPr>
        <w:t>лица единственного и множественного числа.</w:t>
      </w:r>
      <w:r w:rsidRPr="001C1CE0">
        <w:rPr>
          <w:rFonts w:ascii="Times New Roman" w:hAnsi="Times New Roman" w:cs="Times New Roman"/>
          <w:i/>
          <w:iCs/>
          <w:sz w:val="24"/>
          <w:szCs w:val="24"/>
        </w:rPr>
        <w:t xml:space="preserve"> </w:t>
      </w:r>
      <w:r w:rsidRPr="001C1CE0">
        <w:rPr>
          <w:rFonts w:ascii="Times New Roman" w:hAnsi="Times New Roman" w:cs="Times New Roman"/>
          <w:iCs/>
          <w:sz w:val="24"/>
          <w:szCs w:val="24"/>
        </w:rPr>
        <w:t>Склонение личных местоимений</w:t>
      </w:r>
      <w:r w:rsidRPr="001C1CE0">
        <w:rPr>
          <w:rFonts w:ascii="Times New Roman" w:hAnsi="Times New Roman" w:cs="Times New Roman"/>
          <w:sz w:val="24"/>
          <w:szCs w:val="24"/>
        </w:rPr>
        <w:t xml:space="preserve">. Правильное употребление местоимений в речи </w:t>
      </w:r>
      <w:r w:rsidRPr="001C1CE0">
        <w:rPr>
          <w:rFonts w:ascii="Times New Roman" w:hAnsi="Times New Roman" w:cs="Times New Roman"/>
          <w:i/>
          <w:sz w:val="24"/>
          <w:szCs w:val="24"/>
        </w:rPr>
        <w:t>(меня, мною, у него, с ней, о нем).</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z w:val="24"/>
          <w:szCs w:val="24"/>
        </w:rPr>
        <w:t>Глагол.</w:t>
      </w:r>
      <w:r w:rsidRPr="001C1CE0">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1C1CE0">
        <w:rPr>
          <w:rFonts w:ascii="Times New Roman" w:hAnsi="Times New Roman" w:cs="Times New Roman"/>
          <w:spacing w:val="2"/>
          <w:sz w:val="24"/>
          <w:szCs w:val="24"/>
        </w:rPr>
        <w:t xml:space="preserve">Способы определения I </w:t>
      </w:r>
      <w:r w:rsidRPr="001C1CE0">
        <w:rPr>
          <w:rFonts w:ascii="Times New Roman" w:hAnsi="Times New Roman" w:cs="Times New Roman"/>
          <w:sz w:val="24"/>
          <w:szCs w:val="24"/>
        </w:rPr>
        <w:t xml:space="preserve">и II спряжения глаголов </w:t>
      </w:r>
      <w:r w:rsidRPr="001C1CE0">
        <w:rPr>
          <w:rFonts w:ascii="Times New Roman" w:hAnsi="Times New Roman" w:cs="Times New Roman"/>
          <w:sz w:val="24"/>
          <w:szCs w:val="24"/>
        </w:rPr>
        <w:lastRenderedPageBreak/>
        <w:t xml:space="preserve">(практическое овладение). Изменение глаголов в прошедшем времени по родам и числам. </w:t>
      </w:r>
      <w:r w:rsidRPr="001C1CE0">
        <w:rPr>
          <w:rFonts w:ascii="Times New Roman" w:hAnsi="Times New Roman" w:cs="Times New Roman"/>
          <w:iCs/>
          <w:sz w:val="24"/>
          <w:szCs w:val="24"/>
        </w:rPr>
        <w:t>Морфологический разбор глаголов</w:t>
      </w:r>
      <w:r w:rsidRPr="001C1CE0">
        <w:rPr>
          <w:rFonts w:ascii="Times New Roman" w:hAnsi="Times New Roman" w:cs="Times New Roman"/>
          <w:i/>
          <w:iCs/>
          <w:sz w:val="24"/>
          <w:szCs w:val="24"/>
        </w:rPr>
        <w:t>.</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pacing w:val="-4"/>
          <w:sz w:val="24"/>
          <w:szCs w:val="24"/>
        </w:rPr>
        <w:t>Предлог.</w:t>
      </w:r>
      <w:r w:rsidRPr="001C1CE0">
        <w:rPr>
          <w:rFonts w:ascii="Times New Roman" w:hAnsi="Times New Roman" w:cs="Times New Roman"/>
          <w:spacing w:val="-4"/>
          <w:sz w:val="24"/>
          <w:szCs w:val="24"/>
        </w:rPr>
        <w:t xml:space="preserve"> </w:t>
      </w:r>
      <w:r w:rsidRPr="001C1CE0">
        <w:rPr>
          <w:rFonts w:ascii="Times New Roman" w:hAnsi="Times New Roman" w:cs="Times New Roman"/>
          <w:iCs/>
          <w:spacing w:val="-4"/>
          <w:sz w:val="24"/>
          <w:szCs w:val="24"/>
        </w:rPr>
        <w:t>Знакомство с наиболее употребительными пред</w:t>
      </w:r>
      <w:r w:rsidRPr="001C1CE0">
        <w:rPr>
          <w:rFonts w:ascii="Times New Roman" w:hAnsi="Times New Roman" w:cs="Times New Roman"/>
          <w:iCs/>
          <w:sz w:val="24"/>
          <w:szCs w:val="24"/>
        </w:rPr>
        <w:t>логами.</w:t>
      </w:r>
      <w:r w:rsidRPr="001C1CE0">
        <w:rPr>
          <w:rFonts w:ascii="Times New Roman" w:hAnsi="Times New Roman" w:cs="Times New Roman"/>
          <w:i/>
          <w:iCs/>
          <w:sz w:val="24"/>
          <w:szCs w:val="24"/>
        </w:rPr>
        <w:t xml:space="preserve"> </w:t>
      </w:r>
      <w:r w:rsidRPr="001C1CE0">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1C1CE0">
        <w:rPr>
          <w:rFonts w:ascii="Times New Roman" w:hAnsi="Times New Roman" w:cs="Times New Roman"/>
          <w:i/>
          <w:iCs/>
          <w:sz w:val="24"/>
          <w:szCs w:val="24"/>
        </w:rPr>
        <w:t xml:space="preserve"> </w:t>
      </w:r>
      <w:r w:rsidRPr="001C1CE0">
        <w:rPr>
          <w:rFonts w:ascii="Times New Roman" w:hAnsi="Times New Roman" w:cs="Times New Roman"/>
          <w:sz w:val="24"/>
          <w:szCs w:val="24"/>
        </w:rPr>
        <w:t>Отличие предлогов от приставок.</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
          <w:bCs/>
          <w:sz w:val="24"/>
          <w:szCs w:val="24"/>
        </w:rPr>
        <w:t>Лексика</w:t>
      </w:r>
      <w:r w:rsidRPr="001C1CE0">
        <w:rPr>
          <w:rStyle w:val="14"/>
          <w:b/>
          <w:bCs/>
          <w:spacing w:val="2"/>
          <w:sz w:val="24"/>
          <w:szCs w:val="24"/>
        </w:rPr>
        <w:footnoteReference w:id="2"/>
      </w:r>
      <w:r w:rsidRPr="001C1CE0">
        <w:rPr>
          <w:rFonts w:ascii="Times New Roman" w:hAnsi="Times New Roman" w:cs="Times New Roman"/>
          <w:b/>
          <w:bCs/>
          <w:sz w:val="24"/>
          <w:szCs w:val="24"/>
        </w:rPr>
        <w:t xml:space="preserve">. </w:t>
      </w:r>
      <w:r w:rsidRPr="001C1CE0">
        <w:rPr>
          <w:rFonts w:ascii="Times New Roman" w:hAnsi="Times New Roman" w:cs="Times New Roman"/>
          <w:sz w:val="24"/>
          <w:szCs w:val="24"/>
        </w:rPr>
        <w:t xml:space="preserve">Выявление слов, значение которых требует уточнения. </w:t>
      </w:r>
      <w:r w:rsidRPr="001C1CE0">
        <w:rPr>
          <w:rFonts w:ascii="Times New Roman" w:hAnsi="Times New Roman" w:cs="Times New Roman"/>
          <w:iCs/>
          <w:sz w:val="24"/>
          <w:szCs w:val="24"/>
        </w:rPr>
        <w:t>Определение значения слова по тексту или уточнение зна</w:t>
      </w:r>
      <w:r w:rsidRPr="001C1CE0">
        <w:rPr>
          <w:rFonts w:ascii="Times New Roman" w:hAnsi="Times New Roman" w:cs="Times New Roman"/>
          <w:iCs/>
          <w:spacing w:val="2"/>
          <w:sz w:val="24"/>
          <w:szCs w:val="24"/>
        </w:rPr>
        <w:t xml:space="preserve">чения с помощью толкового словаря. Представление об </w:t>
      </w:r>
      <w:r w:rsidRPr="001C1CE0">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
          <w:bCs/>
          <w:spacing w:val="2"/>
          <w:sz w:val="24"/>
          <w:szCs w:val="24"/>
        </w:rPr>
        <w:t xml:space="preserve">Синтаксис. </w:t>
      </w:r>
      <w:r w:rsidRPr="001C1CE0">
        <w:rPr>
          <w:rFonts w:ascii="Times New Roman" w:hAnsi="Times New Roman" w:cs="Times New Roman"/>
          <w:spacing w:val="2"/>
          <w:sz w:val="24"/>
          <w:szCs w:val="24"/>
        </w:rPr>
        <w:t xml:space="preserve">Различение предложения, словосочетания, </w:t>
      </w:r>
      <w:r w:rsidRPr="001C1CE0">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1C1CE0">
        <w:rPr>
          <w:rFonts w:ascii="Times New Roman" w:hAnsi="Times New Roman" w:cs="Times New Roman"/>
          <w:spacing w:val="2"/>
          <w:sz w:val="24"/>
          <w:szCs w:val="24"/>
        </w:rPr>
        <w:t>Нахождение главных членов предложения.</w:t>
      </w:r>
      <w:r w:rsidRPr="001C1CE0">
        <w:rPr>
          <w:rFonts w:ascii="Times New Roman" w:hAnsi="Times New Roman" w:cs="Times New Roman"/>
          <w:sz w:val="24"/>
          <w:szCs w:val="24"/>
        </w:rPr>
        <w:t xml:space="preserve"> Различение главных и второстепенных членов </w:t>
      </w:r>
      <w:r w:rsidRPr="001C1CE0">
        <w:rPr>
          <w:rFonts w:ascii="Times New Roman" w:hAnsi="Times New Roman" w:cs="Times New Roman"/>
          <w:spacing w:val="2"/>
          <w:sz w:val="24"/>
          <w:szCs w:val="24"/>
        </w:rPr>
        <w:t xml:space="preserve">предложения. Установление связи (при помощи смысловых </w:t>
      </w:r>
      <w:r w:rsidRPr="001C1CE0">
        <w:rPr>
          <w:rFonts w:ascii="Times New Roman" w:hAnsi="Times New Roman" w:cs="Times New Roman"/>
          <w:sz w:val="24"/>
          <w:szCs w:val="24"/>
        </w:rPr>
        <w:t>вопросов) между словами в словосочетании и предложении.</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Предложения с однородными членами с союзами </w:t>
      </w:r>
      <w:r w:rsidRPr="001C1CE0">
        <w:rPr>
          <w:rFonts w:ascii="Times New Roman" w:hAnsi="Times New Roman" w:cs="Times New Roman"/>
          <w:i/>
          <w:sz w:val="24"/>
          <w:szCs w:val="24"/>
        </w:rPr>
        <w:t>и</w:t>
      </w:r>
      <w:r w:rsidRPr="001C1CE0">
        <w:rPr>
          <w:rFonts w:ascii="Times New Roman" w:hAnsi="Times New Roman" w:cs="Times New Roman"/>
          <w:sz w:val="24"/>
          <w:szCs w:val="24"/>
        </w:rPr>
        <w:t xml:space="preserve"> (без перечисления), </w:t>
      </w:r>
      <w:r w:rsidRPr="001C1CE0">
        <w:rPr>
          <w:rFonts w:ascii="Times New Roman" w:hAnsi="Times New Roman" w:cs="Times New Roman"/>
          <w:i/>
          <w:sz w:val="24"/>
          <w:szCs w:val="24"/>
        </w:rPr>
        <w:t xml:space="preserve">а, но </w:t>
      </w:r>
      <w:r w:rsidRPr="001C1CE0">
        <w:rPr>
          <w:rFonts w:ascii="Times New Roman" w:hAnsi="Times New Roman" w:cs="Times New Roman"/>
          <w:sz w:val="24"/>
          <w:szCs w:val="24"/>
        </w:rPr>
        <w:t>и без союзов. Ис</w:t>
      </w:r>
      <w:r w:rsidRPr="001C1CE0">
        <w:rPr>
          <w:rFonts w:ascii="Times New Roman" w:hAnsi="Times New Roman" w:cs="Times New Roman"/>
          <w:spacing w:val="-2"/>
          <w:sz w:val="24"/>
          <w:szCs w:val="24"/>
        </w:rPr>
        <w:t>пользование интонации перечисления в предложениях с одно</w:t>
      </w:r>
      <w:r w:rsidRPr="001C1CE0">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1C1CE0">
        <w:rPr>
          <w:rFonts w:ascii="Times New Roman" w:hAnsi="Times New Roman" w:cs="Times New Roman"/>
          <w:bCs/>
          <w:i/>
          <w:iCs/>
          <w:sz w:val="24"/>
          <w:szCs w:val="24"/>
        </w:rPr>
        <w:t>и, а, но</w:t>
      </w:r>
      <w:r w:rsidRPr="001C1CE0">
        <w:rPr>
          <w:rFonts w:ascii="Times New Roman" w:hAnsi="Times New Roman" w:cs="Times New Roman"/>
          <w:sz w:val="24"/>
          <w:szCs w:val="24"/>
        </w:rPr>
        <w:t xml:space="preserve">. </w:t>
      </w:r>
    </w:p>
    <w:p w:rsidR="001602EA" w:rsidRPr="001C1CE0" w:rsidRDefault="001602EA" w:rsidP="001C1CE0">
      <w:pPr>
        <w:spacing w:after="0" w:line="240" w:lineRule="auto"/>
        <w:ind w:firstLine="851"/>
        <w:contextualSpacing/>
        <w:jc w:val="both"/>
        <w:rPr>
          <w:rFonts w:ascii="Times New Roman" w:hAnsi="Times New Roman" w:cs="Times New Roman"/>
          <w:i/>
          <w:sz w:val="24"/>
          <w:szCs w:val="24"/>
        </w:rPr>
      </w:pPr>
      <w:r w:rsidRPr="001C1CE0">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1C1CE0">
        <w:rPr>
          <w:rFonts w:ascii="Times New Roman" w:hAnsi="Times New Roman" w:cs="Times New Roman"/>
          <w:iCs/>
          <w:sz w:val="24"/>
          <w:szCs w:val="24"/>
        </w:rPr>
        <w:t>Различение простых и сложных предложений</w:t>
      </w:r>
      <w:r w:rsidRPr="001C1CE0">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1C1CE0">
        <w:rPr>
          <w:rFonts w:ascii="Times New Roman" w:hAnsi="Times New Roman" w:cs="Times New Roman"/>
          <w:i/>
          <w:sz w:val="24"/>
          <w:szCs w:val="24"/>
        </w:rPr>
        <w:t xml:space="preserve">и, а, но.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Орфография и пунктуация.</w:t>
      </w:r>
      <w:r w:rsidRPr="001C1CE0">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Применение правил правописания:</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сочетания </w:t>
      </w:r>
      <w:proofErr w:type="spellStart"/>
      <w:r w:rsidRPr="001C1CE0">
        <w:rPr>
          <w:rFonts w:ascii="Times New Roman" w:hAnsi="Times New Roman" w:cs="Times New Roman"/>
          <w:b/>
          <w:bCs/>
          <w:i/>
          <w:iCs/>
          <w:sz w:val="24"/>
          <w:szCs w:val="24"/>
        </w:rPr>
        <w:t>жи</w:t>
      </w:r>
      <w:proofErr w:type="spellEnd"/>
      <w:r w:rsidRPr="001C1CE0">
        <w:rPr>
          <w:rFonts w:ascii="Times New Roman" w:hAnsi="Times New Roman" w:cs="Times New Roman"/>
          <w:b/>
          <w:bCs/>
          <w:i/>
          <w:iCs/>
          <w:sz w:val="24"/>
          <w:szCs w:val="24"/>
        </w:rPr>
        <w:t>—ши</w:t>
      </w:r>
      <w:r w:rsidRPr="001C1CE0">
        <w:rPr>
          <w:rStyle w:val="14"/>
          <w:rFonts w:eastAsia="SimSun"/>
          <w:spacing w:val="2"/>
          <w:sz w:val="24"/>
          <w:szCs w:val="24"/>
        </w:rPr>
        <w:footnoteReference w:id="3"/>
      </w:r>
      <w:r w:rsidRPr="001C1CE0">
        <w:rPr>
          <w:rFonts w:ascii="Times New Roman" w:hAnsi="Times New Roman" w:cs="Times New Roman"/>
          <w:b/>
          <w:bCs/>
          <w:i/>
          <w:iCs/>
          <w:sz w:val="24"/>
          <w:szCs w:val="24"/>
        </w:rPr>
        <w:t xml:space="preserve">, </w:t>
      </w:r>
      <w:proofErr w:type="spellStart"/>
      <w:r w:rsidRPr="001C1CE0">
        <w:rPr>
          <w:rFonts w:ascii="Times New Roman" w:hAnsi="Times New Roman" w:cs="Times New Roman"/>
          <w:b/>
          <w:bCs/>
          <w:i/>
          <w:iCs/>
          <w:sz w:val="24"/>
          <w:szCs w:val="24"/>
        </w:rPr>
        <w:t>ча</w:t>
      </w:r>
      <w:proofErr w:type="spellEnd"/>
      <w:r w:rsidRPr="001C1CE0">
        <w:rPr>
          <w:rFonts w:ascii="Times New Roman" w:hAnsi="Times New Roman" w:cs="Times New Roman"/>
          <w:b/>
          <w:bCs/>
          <w:i/>
          <w:iCs/>
          <w:sz w:val="24"/>
          <w:szCs w:val="24"/>
        </w:rPr>
        <w:t>—ща, чу—</w:t>
      </w:r>
      <w:proofErr w:type="spellStart"/>
      <w:r w:rsidRPr="001C1CE0">
        <w:rPr>
          <w:rFonts w:ascii="Times New Roman" w:hAnsi="Times New Roman" w:cs="Times New Roman"/>
          <w:b/>
          <w:bCs/>
          <w:i/>
          <w:iCs/>
          <w:sz w:val="24"/>
          <w:szCs w:val="24"/>
        </w:rPr>
        <w:t>щу</w:t>
      </w:r>
      <w:proofErr w:type="spellEnd"/>
      <w:r w:rsidRPr="001C1CE0">
        <w:rPr>
          <w:rFonts w:ascii="Times New Roman" w:hAnsi="Times New Roman" w:cs="Times New Roman"/>
          <w:b/>
          <w:bCs/>
          <w:i/>
          <w:iCs/>
          <w:sz w:val="24"/>
          <w:szCs w:val="24"/>
        </w:rPr>
        <w:t xml:space="preserve"> </w:t>
      </w:r>
      <w:r w:rsidRPr="001C1CE0">
        <w:rPr>
          <w:rFonts w:ascii="Times New Roman" w:hAnsi="Times New Roman" w:cs="Times New Roman"/>
          <w:sz w:val="24"/>
          <w:szCs w:val="24"/>
        </w:rPr>
        <w:t>в положении под ударением;</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сочетания </w:t>
      </w:r>
      <w:proofErr w:type="spellStart"/>
      <w:r w:rsidRPr="001C1CE0">
        <w:rPr>
          <w:rFonts w:ascii="Times New Roman" w:hAnsi="Times New Roman" w:cs="Times New Roman"/>
          <w:b/>
          <w:bCs/>
          <w:i/>
          <w:iCs/>
          <w:sz w:val="24"/>
          <w:szCs w:val="24"/>
        </w:rPr>
        <w:t>чк</w:t>
      </w:r>
      <w:proofErr w:type="spellEnd"/>
      <w:r w:rsidRPr="001C1CE0">
        <w:rPr>
          <w:rFonts w:ascii="Times New Roman" w:hAnsi="Times New Roman" w:cs="Times New Roman"/>
          <w:b/>
          <w:bCs/>
          <w:i/>
          <w:iCs/>
          <w:sz w:val="24"/>
          <w:szCs w:val="24"/>
        </w:rPr>
        <w:t>—</w:t>
      </w:r>
      <w:proofErr w:type="spellStart"/>
      <w:r w:rsidRPr="001C1CE0">
        <w:rPr>
          <w:rFonts w:ascii="Times New Roman" w:hAnsi="Times New Roman" w:cs="Times New Roman"/>
          <w:b/>
          <w:bCs/>
          <w:i/>
          <w:iCs/>
          <w:sz w:val="24"/>
          <w:szCs w:val="24"/>
        </w:rPr>
        <w:t>чн</w:t>
      </w:r>
      <w:proofErr w:type="spellEnd"/>
      <w:r w:rsidRPr="001C1CE0">
        <w:rPr>
          <w:rFonts w:ascii="Times New Roman" w:hAnsi="Times New Roman" w:cs="Times New Roman"/>
          <w:b/>
          <w:bCs/>
          <w:i/>
          <w:iCs/>
          <w:sz w:val="24"/>
          <w:szCs w:val="24"/>
        </w:rPr>
        <w:t xml:space="preserve">, </w:t>
      </w:r>
      <w:proofErr w:type="spellStart"/>
      <w:r w:rsidRPr="001C1CE0">
        <w:rPr>
          <w:rFonts w:ascii="Times New Roman" w:hAnsi="Times New Roman" w:cs="Times New Roman"/>
          <w:b/>
          <w:bCs/>
          <w:i/>
          <w:iCs/>
          <w:sz w:val="24"/>
          <w:szCs w:val="24"/>
        </w:rPr>
        <w:t>чт</w:t>
      </w:r>
      <w:proofErr w:type="spellEnd"/>
      <w:r w:rsidRPr="001C1CE0">
        <w:rPr>
          <w:rFonts w:ascii="Times New Roman" w:hAnsi="Times New Roman" w:cs="Times New Roman"/>
          <w:b/>
          <w:bCs/>
          <w:i/>
          <w:iCs/>
          <w:sz w:val="24"/>
          <w:szCs w:val="24"/>
        </w:rPr>
        <w:t xml:space="preserve">, </w:t>
      </w:r>
      <w:proofErr w:type="spellStart"/>
      <w:r w:rsidRPr="001C1CE0">
        <w:rPr>
          <w:rFonts w:ascii="Times New Roman" w:hAnsi="Times New Roman" w:cs="Times New Roman"/>
          <w:b/>
          <w:bCs/>
          <w:i/>
          <w:iCs/>
          <w:sz w:val="24"/>
          <w:szCs w:val="24"/>
        </w:rPr>
        <w:t>щн</w:t>
      </w:r>
      <w:proofErr w:type="spellEnd"/>
      <w:r w:rsidRPr="001C1CE0">
        <w:rPr>
          <w:rFonts w:ascii="Times New Roman" w:hAnsi="Times New Roman" w:cs="Times New Roman"/>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перенос слов;</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прописная буква в начале предложения, в именах собственных;</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проверяемые безударные гласные в корне слова;</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парные звонкие и глухие согласные в корне слова;</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непроизносимые согласные;</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непроверяемые гласные и согласные в корне слова (на ограниченном перечне слов);</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гласные и согласные в неизменяемых на письме при</w:t>
      </w:r>
      <w:r w:rsidRPr="001C1CE0">
        <w:rPr>
          <w:rFonts w:ascii="Times New Roman" w:hAnsi="Times New Roman" w:cs="Times New Roman"/>
          <w:sz w:val="24"/>
          <w:szCs w:val="24"/>
        </w:rPr>
        <w:t>ставках;</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разделительные </w:t>
      </w:r>
      <w:r w:rsidRPr="001C1CE0">
        <w:rPr>
          <w:rFonts w:ascii="Times New Roman" w:hAnsi="Times New Roman" w:cs="Times New Roman"/>
          <w:b/>
          <w:bCs/>
          <w:i/>
          <w:iCs/>
          <w:sz w:val="24"/>
          <w:szCs w:val="24"/>
        </w:rPr>
        <w:t xml:space="preserve">ъ </w:t>
      </w:r>
      <w:r w:rsidRPr="001C1CE0">
        <w:rPr>
          <w:rFonts w:ascii="Times New Roman" w:hAnsi="Times New Roman" w:cs="Times New Roman"/>
          <w:sz w:val="24"/>
          <w:szCs w:val="24"/>
        </w:rPr>
        <w:t xml:space="preserve">и </w:t>
      </w:r>
      <w:r w:rsidRPr="001C1CE0">
        <w:rPr>
          <w:rFonts w:ascii="Times New Roman" w:hAnsi="Times New Roman" w:cs="Times New Roman"/>
          <w:b/>
          <w:bCs/>
          <w:i/>
          <w:iCs/>
          <w:sz w:val="24"/>
          <w:szCs w:val="24"/>
        </w:rPr>
        <w:t>ь</w:t>
      </w:r>
      <w:r w:rsidRPr="001C1CE0">
        <w:rPr>
          <w:rFonts w:ascii="Times New Roman" w:hAnsi="Times New Roman" w:cs="Times New Roman"/>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мягкий знак после шипящих на конце имён существительных (</w:t>
      </w:r>
      <w:r w:rsidRPr="001C1CE0">
        <w:rPr>
          <w:rFonts w:ascii="Times New Roman" w:hAnsi="Times New Roman" w:cs="Times New Roman"/>
          <w:b/>
          <w:bCs/>
          <w:i/>
          <w:iCs/>
          <w:sz w:val="24"/>
          <w:szCs w:val="24"/>
        </w:rPr>
        <w:t>ночь, нож, рожь, мышь</w:t>
      </w:r>
      <w:r w:rsidRPr="001C1CE0">
        <w:rPr>
          <w:rFonts w:ascii="Times New Roman" w:hAnsi="Times New Roman" w:cs="Times New Roman"/>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z w:val="24"/>
          <w:szCs w:val="24"/>
        </w:rPr>
        <w:t xml:space="preserve">безударные падежные окончания имён существительных </w:t>
      </w:r>
      <w:r w:rsidRPr="001C1CE0">
        <w:rPr>
          <w:rFonts w:ascii="Times New Roman" w:hAnsi="Times New Roman" w:cs="Times New Roman"/>
          <w:spacing w:val="-2"/>
          <w:sz w:val="24"/>
          <w:szCs w:val="24"/>
        </w:rPr>
        <w:t>(кроме существительных на ­</w:t>
      </w:r>
      <w:proofErr w:type="spellStart"/>
      <w:r w:rsidRPr="001C1CE0">
        <w:rPr>
          <w:rFonts w:ascii="Times New Roman" w:hAnsi="Times New Roman" w:cs="Times New Roman"/>
          <w:b/>
          <w:bCs/>
          <w:i/>
          <w:iCs/>
          <w:spacing w:val="-2"/>
          <w:sz w:val="24"/>
          <w:szCs w:val="24"/>
        </w:rPr>
        <w:t>мя</w:t>
      </w:r>
      <w:proofErr w:type="spellEnd"/>
      <w:r w:rsidRPr="001C1CE0">
        <w:rPr>
          <w:rFonts w:ascii="Times New Roman" w:hAnsi="Times New Roman" w:cs="Times New Roman"/>
          <w:b/>
          <w:bCs/>
          <w:i/>
          <w:iCs/>
          <w:spacing w:val="-2"/>
          <w:sz w:val="24"/>
          <w:szCs w:val="24"/>
        </w:rPr>
        <w:t>, ­</w:t>
      </w:r>
      <w:proofErr w:type="spellStart"/>
      <w:r w:rsidRPr="001C1CE0">
        <w:rPr>
          <w:rFonts w:ascii="Times New Roman" w:hAnsi="Times New Roman" w:cs="Times New Roman"/>
          <w:b/>
          <w:bCs/>
          <w:i/>
          <w:iCs/>
          <w:spacing w:val="-2"/>
          <w:sz w:val="24"/>
          <w:szCs w:val="24"/>
        </w:rPr>
        <w:t>ий</w:t>
      </w:r>
      <w:proofErr w:type="spellEnd"/>
      <w:r w:rsidRPr="001C1CE0">
        <w:rPr>
          <w:rFonts w:ascii="Times New Roman" w:hAnsi="Times New Roman" w:cs="Times New Roman"/>
          <w:b/>
          <w:bCs/>
          <w:i/>
          <w:iCs/>
          <w:spacing w:val="-2"/>
          <w:sz w:val="24"/>
          <w:szCs w:val="24"/>
        </w:rPr>
        <w:t>, ­</w:t>
      </w:r>
      <w:proofErr w:type="spellStart"/>
      <w:r w:rsidRPr="001C1CE0">
        <w:rPr>
          <w:rFonts w:ascii="Times New Roman" w:hAnsi="Times New Roman" w:cs="Times New Roman"/>
          <w:b/>
          <w:bCs/>
          <w:i/>
          <w:iCs/>
          <w:spacing w:val="-2"/>
          <w:sz w:val="24"/>
          <w:szCs w:val="24"/>
        </w:rPr>
        <w:t>ья</w:t>
      </w:r>
      <w:proofErr w:type="spellEnd"/>
      <w:r w:rsidRPr="001C1CE0">
        <w:rPr>
          <w:rFonts w:ascii="Times New Roman" w:hAnsi="Times New Roman" w:cs="Times New Roman"/>
          <w:b/>
          <w:bCs/>
          <w:i/>
          <w:iCs/>
          <w:spacing w:val="-2"/>
          <w:sz w:val="24"/>
          <w:szCs w:val="24"/>
        </w:rPr>
        <w:t>, ­</w:t>
      </w:r>
      <w:proofErr w:type="spellStart"/>
      <w:r w:rsidRPr="001C1CE0">
        <w:rPr>
          <w:rFonts w:ascii="Times New Roman" w:hAnsi="Times New Roman" w:cs="Times New Roman"/>
          <w:b/>
          <w:bCs/>
          <w:i/>
          <w:iCs/>
          <w:spacing w:val="-2"/>
          <w:sz w:val="24"/>
          <w:szCs w:val="24"/>
        </w:rPr>
        <w:t>ье</w:t>
      </w:r>
      <w:proofErr w:type="spellEnd"/>
      <w:r w:rsidRPr="001C1CE0">
        <w:rPr>
          <w:rFonts w:ascii="Times New Roman" w:hAnsi="Times New Roman" w:cs="Times New Roman"/>
          <w:b/>
          <w:bCs/>
          <w:i/>
          <w:iCs/>
          <w:spacing w:val="-2"/>
          <w:sz w:val="24"/>
          <w:szCs w:val="24"/>
        </w:rPr>
        <w:t>, ­</w:t>
      </w:r>
      <w:proofErr w:type="spellStart"/>
      <w:r w:rsidRPr="001C1CE0">
        <w:rPr>
          <w:rFonts w:ascii="Times New Roman" w:hAnsi="Times New Roman" w:cs="Times New Roman"/>
          <w:b/>
          <w:bCs/>
          <w:i/>
          <w:iCs/>
          <w:spacing w:val="-2"/>
          <w:sz w:val="24"/>
          <w:szCs w:val="24"/>
        </w:rPr>
        <w:t>ия</w:t>
      </w:r>
      <w:proofErr w:type="spellEnd"/>
      <w:r w:rsidRPr="001C1CE0">
        <w:rPr>
          <w:rFonts w:ascii="Times New Roman" w:hAnsi="Times New Roman" w:cs="Times New Roman"/>
          <w:b/>
          <w:bCs/>
          <w:i/>
          <w:iCs/>
          <w:spacing w:val="-2"/>
          <w:sz w:val="24"/>
          <w:szCs w:val="24"/>
        </w:rPr>
        <w:t>, ­</w:t>
      </w:r>
      <w:proofErr w:type="spellStart"/>
      <w:r w:rsidRPr="001C1CE0">
        <w:rPr>
          <w:rFonts w:ascii="Times New Roman" w:hAnsi="Times New Roman" w:cs="Times New Roman"/>
          <w:b/>
          <w:bCs/>
          <w:i/>
          <w:iCs/>
          <w:spacing w:val="-2"/>
          <w:sz w:val="24"/>
          <w:szCs w:val="24"/>
        </w:rPr>
        <w:t>ов</w:t>
      </w:r>
      <w:proofErr w:type="spellEnd"/>
      <w:r w:rsidRPr="001C1CE0">
        <w:rPr>
          <w:rFonts w:ascii="Times New Roman" w:hAnsi="Times New Roman" w:cs="Times New Roman"/>
          <w:b/>
          <w:bCs/>
          <w:i/>
          <w:iCs/>
          <w:spacing w:val="-2"/>
          <w:sz w:val="24"/>
          <w:szCs w:val="24"/>
        </w:rPr>
        <w:t>, ­ин</w:t>
      </w:r>
      <w:r w:rsidRPr="001C1CE0">
        <w:rPr>
          <w:rFonts w:ascii="Times New Roman" w:hAnsi="Times New Roman" w:cs="Times New Roman"/>
          <w:spacing w:val="-2"/>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безударные окончания имён прилагательных;</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раздельное написание предлогов с личными местоиме</w:t>
      </w:r>
      <w:r w:rsidRPr="001C1CE0">
        <w:rPr>
          <w:rFonts w:ascii="Times New Roman" w:hAnsi="Times New Roman" w:cs="Times New Roman"/>
          <w:sz w:val="24"/>
          <w:szCs w:val="24"/>
        </w:rPr>
        <w:t>ниями;</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i/>
          <w:iCs/>
          <w:sz w:val="24"/>
          <w:szCs w:val="24"/>
        </w:rPr>
        <w:t xml:space="preserve">не </w:t>
      </w:r>
      <w:r w:rsidRPr="001C1CE0">
        <w:rPr>
          <w:rFonts w:ascii="Times New Roman" w:hAnsi="Times New Roman" w:cs="Times New Roman"/>
          <w:sz w:val="24"/>
          <w:szCs w:val="24"/>
        </w:rPr>
        <w:t>с глаголами;</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мягкий знак после шипящих на конце глаголов в форме 2­го лица единственного числа (</w:t>
      </w:r>
      <w:r w:rsidRPr="001C1CE0">
        <w:rPr>
          <w:rFonts w:ascii="Times New Roman" w:hAnsi="Times New Roman" w:cs="Times New Roman"/>
          <w:b/>
          <w:bCs/>
          <w:i/>
          <w:iCs/>
          <w:sz w:val="24"/>
          <w:szCs w:val="24"/>
        </w:rPr>
        <w:t>пишешь, учишь</w:t>
      </w:r>
      <w:r w:rsidRPr="001C1CE0">
        <w:rPr>
          <w:rFonts w:ascii="Times New Roman" w:hAnsi="Times New Roman" w:cs="Times New Roman"/>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мягкий знак в глаголах в сочетании ­</w:t>
      </w:r>
      <w:proofErr w:type="spellStart"/>
      <w:r w:rsidRPr="001C1CE0">
        <w:rPr>
          <w:rFonts w:ascii="Times New Roman" w:hAnsi="Times New Roman" w:cs="Times New Roman"/>
          <w:b/>
          <w:bCs/>
          <w:i/>
          <w:iCs/>
          <w:sz w:val="24"/>
          <w:szCs w:val="24"/>
        </w:rPr>
        <w:t>ться</w:t>
      </w:r>
      <w:proofErr w:type="spellEnd"/>
      <w:r w:rsidRPr="001C1CE0">
        <w:rPr>
          <w:rFonts w:ascii="Times New Roman" w:hAnsi="Times New Roman" w:cs="Times New Roman"/>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iCs/>
          <w:sz w:val="24"/>
          <w:szCs w:val="24"/>
        </w:rPr>
        <w:lastRenderedPageBreak/>
        <w:t>безударные личные окончания глаголов</w:t>
      </w:r>
      <w:r w:rsidRPr="001C1CE0">
        <w:rPr>
          <w:rFonts w:ascii="Times New Roman" w:hAnsi="Times New Roman" w:cs="Times New Roman"/>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раздельное написание предлогов с другими словами;</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602EA" w:rsidRPr="001C1CE0" w:rsidRDefault="001602EA" w:rsidP="001C1CE0">
      <w:pPr>
        <w:pStyle w:val="af0"/>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sz w:val="24"/>
          <w:szCs w:val="24"/>
        </w:rPr>
        <w:t>знаки препинания (запятая) в предложениях с однородными членами.</w:t>
      </w:r>
    </w:p>
    <w:p w:rsidR="001602EA" w:rsidRPr="001C1CE0" w:rsidRDefault="001602EA"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Развитие речи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Осознание ситуации общения</w:t>
      </w:r>
      <w:r w:rsidR="00FA2756" w:rsidRPr="001C1CE0">
        <w:rPr>
          <w:rFonts w:ascii="Times New Roman" w:hAnsi="Times New Roman" w:cs="Times New Roman"/>
          <w:spacing w:val="2"/>
          <w:sz w:val="24"/>
          <w:szCs w:val="24"/>
        </w:rPr>
        <w:t xml:space="preserve">, </w:t>
      </w:r>
      <w:r w:rsidR="00FA2756" w:rsidRPr="001C1CE0">
        <w:rPr>
          <w:rFonts w:ascii="Times New Roman" w:hAnsi="Times New Roman" w:cs="Times New Roman"/>
          <w:sz w:val="24"/>
          <w:szCs w:val="24"/>
        </w:rPr>
        <w:t>эмоциональное осмысление происходящих событий</w:t>
      </w:r>
      <w:r w:rsidRPr="001C1CE0">
        <w:rPr>
          <w:rFonts w:ascii="Times New Roman" w:hAnsi="Times New Roman" w:cs="Times New Roman"/>
          <w:spacing w:val="2"/>
          <w:sz w:val="24"/>
          <w:szCs w:val="24"/>
        </w:rPr>
        <w:t xml:space="preserve">: с какой </w:t>
      </w:r>
      <w:r w:rsidRPr="001C1CE0">
        <w:rPr>
          <w:rFonts w:ascii="Times New Roman" w:hAnsi="Times New Roman" w:cs="Times New Roman"/>
          <w:sz w:val="24"/>
          <w:szCs w:val="24"/>
        </w:rPr>
        <w:t>целью, с кем и где происходит общение</w:t>
      </w:r>
      <w:r w:rsidR="00FA2756" w:rsidRPr="001C1CE0">
        <w:rPr>
          <w:rFonts w:ascii="Times New Roman" w:hAnsi="Times New Roman" w:cs="Times New Roman"/>
          <w:sz w:val="24"/>
          <w:szCs w:val="24"/>
        </w:rPr>
        <w:t>, отношение к происходящему</w:t>
      </w:r>
      <w:r w:rsidRPr="001C1CE0">
        <w:rPr>
          <w:rFonts w:ascii="Times New Roman" w:hAnsi="Times New Roman" w:cs="Times New Roman"/>
          <w:sz w:val="24"/>
          <w:szCs w:val="24"/>
        </w:rPr>
        <w:t>.</w:t>
      </w:r>
      <w:r w:rsidR="00FA2756" w:rsidRPr="001C1CE0">
        <w:rPr>
          <w:rFonts w:ascii="Times New Roman" w:hAnsi="Times New Roman" w:cs="Times New Roman"/>
          <w:bCs/>
          <w:sz w:val="24"/>
          <w:szCs w:val="24"/>
        </w:rPr>
        <w:t xml:space="preserve">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Практическое овладение устными монологическими выска</w:t>
      </w:r>
      <w:r w:rsidRPr="001C1CE0">
        <w:rPr>
          <w:rFonts w:ascii="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1C1CE0">
        <w:rPr>
          <w:rFonts w:ascii="Times New Roman" w:hAnsi="Times New Roman" w:cs="Times New Roman"/>
          <w:iCs/>
          <w:sz w:val="24"/>
          <w:szCs w:val="24"/>
        </w:rPr>
        <w:t>абзацев</w:t>
      </w:r>
      <w:r w:rsidRPr="001C1CE0">
        <w:rPr>
          <w:rFonts w:ascii="Times New Roman" w:hAnsi="Times New Roman" w:cs="Times New Roman"/>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Комплексная работа над структурой текста: </w:t>
      </w:r>
      <w:proofErr w:type="spellStart"/>
      <w:r w:rsidRPr="001C1CE0">
        <w:rPr>
          <w:rFonts w:ascii="Times New Roman" w:hAnsi="Times New Roman" w:cs="Times New Roman"/>
          <w:sz w:val="24"/>
          <w:szCs w:val="24"/>
        </w:rPr>
        <w:t>озаглавливание</w:t>
      </w:r>
      <w:proofErr w:type="spellEnd"/>
      <w:r w:rsidRPr="001C1CE0">
        <w:rPr>
          <w:rFonts w:ascii="Times New Roman" w:hAnsi="Times New Roman" w:cs="Times New Roman"/>
          <w:sz w:val="24"/>
          <w:szCs w:val="24"/>
        </w:rPr>
        <w:t>, корректирование порядка предложений и частей текста (</w:t>
      </w:r>
      <w:r w:rsidRPr="001C1CE0">
        <w:rPr>
          <w:rFonts w:ascii="Times New Roman" w:hAnsi="Times New Roman" w:cs="Times New Roman"/>
          <w:iCs/>
          <w:sz w:val="24"/>
          <w:szCs w:val="24"/>
        </w:rPr>
        <w:t>абзацев</w:t>
      </w:r>
      <w:r w:rsidRPr="001C1CE0">
        <w:rPr>
          <w:rFonts w:ascii="Times New Roman" w:hAnsi="Times New Roman" w:cs="Times New Roman"/>
          <w:sz w:val="24"/>
          <w:szCs w:val="24"/>
        </w:rPr>
        <w:t xml:space="preserve">). План текста. Составление планов к данным текстам.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Типы текстов: описание, повествование, рассуждение, их особенности.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Знакомство с жанрами письма и поздравления.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Создание собственных текстов и корректирование заданных </w:t>
      </w:r>
      <w:r w:rsidRPr="001C1CE0">
        <w:rPr>
          <w:rFonts w:ascii="Times New Roman" w:hAnsi="Times New Roman" w:cs="Times New Roman"/>
          <w:sz w:val="24"/>
          <w:szCs w:val="24"/>
        </w:rPr>
        <w:t>текстов с учётом точности, правильности, богатства и выра</w:t>
      </w:r>
      <w:r w:rsidRPr="001C1CE0">
        <w:rPr>
          <w:rFonts w:ascii="Times New Roman" w:hAnsi="Times New Roman" w:cs="Times New Roman"/>
          <w:spacing w:val="2"/>
          <w:sz w:val="24"/>
          <w:szCs w:val="24"/>
        </w:rPr>
        <w:t xml:space="preserve">зительности письменной речи; </w:t>
      </w:r>
      <w:r w:rsidRPr="001C1CE0">
        <w:rPr>
          <w:rFonts w:ascii="Times New Roman" w:hAnsi="Times New Roman" w:cs="Times New Roman"/>
          <w:iCs/>
          <w:spacing w:val="2"/>
          <w:sz w:val="24"/>
          <w:szCs w:val="24"/>
        </w:rPr>
        <w:t xml:space="preserve">использование в текстах </w:t>
      </w:r>
      <w:r w:rsidRPr="001C1CE0">
        <w:rPr>
          <w:rFonts w:ascii="Times New Roman" w:hAnsi="Times New Roman" w:cs="Times New Roman"/>
          <w:iCs/>
          <w:sz w:val="24"/>
          <w:szCs w:val="24"/>
        </w:rPr>
        <w:t>синонимов и антонимов</w:t>
      </w:r>
      <w:r w:rsidRPr="001C1CE0">
        <w:rPr>
          <w:rFonts w:ascii="Times New Roman" w:hAnsi="Times New Roman" w:cs="Times New Roman"/>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pacing w:val="-4"/>
          <w:sz w:val="24"/>
          <w:szCs w:val="24"/>
        </w:rPr>
      </w:pPr>
      <w:r w:rsidRPr="001C1CE0">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1C1CE0" w:rsidRDefault="001602EA" w:rsidP="001C1CE0">
      <w:pPr>
        <w:spacing w:after="0" w:line="240" w:lineRule="auto"/>
        <w:ind w:firstLine="851"/>
        <w:contextualSpacing/>
        <w:jc w:val="both"/>
        <w:rPr>
          <w:rFonts w:ascii="Times New Roman" w:hAnsi="Times New Roman" w:cs="Times New Roman"/>
          <w:b/>
          <w:i/>
          <w:sz w:val="24"/>
          <w:szCs w:val="24"/>
        </w:rPr>
      </w:pPr>
      <w:r w:rsidRPr="001C1CE0">
        <w:rPr>
          <w:rFonts w:ascii="Times New Roman" w:hAnsi="Times New Roman" w:cs="Times New Roman"/>
          <w:b/>
          <w:i/>
          <w:sz w:val="24"/>
          <w:szCs w:val="24"/>
        </w:rPr>
        <w:t>2. Литературное чтение</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Виды речевой и читательской деятельности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proofErr w:type="spellStart"/>
      <w:r w:rsidRPr="001C1CE0">
        <w:rPr>
          <w:rFonts w:ascii="Times New Roman" w:hAnsi="Times New Roman" w:cs="Times New Roman"/>
          <w:b/>
          <w:bCs/>
          <w:sz w:val="24"/>
          <w:szCs w:val="24"/>
        </w:rPr>
        <w:t>Аудирование</w:t>
      </w:r>
      <w:proofErr w:type="spellEnd"/>
      <w:r w:rsidRPr="001C1CE0">
        <w:rPr>
          <w:rFonts w:ascii="Times New Roman" w:hAnsi="Times New Roman" w:cs="Times New Roman"/>
          <w:b/>
          <w:bCs/>
          <w:sz w:val="24"/>
          <w:szCs w:val="24"/>
        </w:rPr>
        <w:t xml:space="preserve"> (слушание). </w:t>
      </w:r>
      <w:r w:rsidRPr="001C1CE0">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1C1CE0">
        <w:rPr>
          <w:rFonts w:ascii="Times New Roman" w:hAnsi="Times New Roman" w:cs="Times New Roman"/>
          <w:spacing w:val="2"/>
          <w:sz w:val="24"/>
          <w:szCs w:val="24"/>
        </w:rPr>
        <w:t xml:space="preserve">Адекватное понимание содержания звучащей речи, умение </w:t>
      </w:r>
      <w:r w:rsidRPr="001C1CE0">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1C1CE0">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1C1CE0">
        <w:rPr>
          <w:rFonts w:ascii="Times New Roman" w:hAnsi="Times New Roman" w:cs="Times New Roman"/>
          <w:spacing w:val="2"/>
          <w:sz w:val="24"/>
          <w:szCs w:val="24"/>
        </w:rPr>
        <w:noBreakHyphen/>
        <w:t>познавательному и художе</w:t>
      </w:r>
      <w:r w:rsidRPr="001C1CE0">
        <w:rPr>
          <w:rFonts w:ascii="Times New Roman" w:hAnsi="Times New Roman" w:cs="Times New Roman"/>
          <w:sz w:val="24"/>
          <w:szCs w:val="24"/>
        </w:rPr>
        <w:t>ственному произведению.</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Чтение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Чтение вслух.</w:t>
      </w:r>
      <w:r w:rsidRPr="001C1CE0">
        <w:rPr>
          <w:rFonts w:ascii="Times New Roman" w:hAnsi="Times New Roman" w:cs="Times New Roman"/>
          <w:sz w:val="24"/>
          <w:szCs w:val="24"/>
        </w:rPr>
        <w:t xml:space="preserve"> Постепенный переход от слогового к плав</w:t>
      </w:r>
      <w:r w:rsidRPr="001C1CE0">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1C1CE0">
        <w:rPr>
          <w:rFonts w:ascii="Times New Roman" w:hAnsi="Times New Roman" w:cs="Times New Roman"/>
          <w:sz w:val="24"/>
          <w:szCs w:val="24"/>
        </w:rPr>
        <w:t xml:space="preserve">с интонационным выделением знаков препинания. </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z w:val="24"/>
          <w:szCs w:val="24"/>
        </w:rPr>
        <w:t>Чтение про себя.</w:t>
      </w:r>
      <w:r w:rsidRPr="001C1CE0">
        <w:rPr>
          <w:rFonts w:ascii="Times New Roman" w:hAnsi="Times New Roman" w:cs="Times New Roman"/>
          <w:sz w:val="24"/>
          <w:szCs w:val="24"/>
        </w:rPr>
        <w:t xml:space="preserve"> Осознание смысла произведения при </w:t>
      </w:r>
      <w:r w:rsidRPr="001C1CE0">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Работа с разными видами текста.</w:t>
      </w:r>
      <w:r w:rsidRPr="001C1CE0">
        <w:rPr>
          <w:rFonts w:ascii="Times New Roman" w:hAnsi="Times New Roman" w:cs="Times New Roman"/>
          <w:sz w:val="24"/>
          <w:szCs w:val="24"/>
        </w:rPr>
        <w:t xml:space="preserve"> Общее представление </w:t>
      </w:r>
      <w:r w:rsidRPr="001C1CE0">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1C1CE0">
        <w:rPr>
          <w:rFonts w:ascii="Times New Roman" w:hAnsi="Times New Roman" w:cs="Times New Roman"/>
          <w:sz w:val="24"/>
          <w:szCs w:val="24"/>
        </w:rPr>
        <w:t>Определение целей создания этих видов текста. Особенности фольклорного текста.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Самостоятельное </w:t>
      </w:r>
      <w:r w:rsidRPr="001C1CE0">
        <w:rPr>
          <w:rFonts w:ascii="Times New Roman" w:hAnsi="Times New Roman" w:cs="Times New Roman"/>
          <w:sz w:val="24"/>
          <w:szCs w:val="24"/>
        </w:rPr>
        <w:t xml:space="preserve">деление текста на смысловые части, их </w:t>
      </w:r>
      <w:proofErr w:type="spellStart"/>
      <w:r w:rsidRPr="001C1CE0">
        <w:rPr>
          <w:rFonts w:ascii="Times New Roman" w:hAnsi="Times New Roman" w:cs="Times New Roman"/>
          <w:sz w:val="24"/>
          <w:szCs w:val="24"/>
        </w:rPr>
        <w:t>озаглавливание</w:t>
      </w:r>
      <w:proofErr w:type="spellEnd"/>
      <w:r w:rsidRPr="001C1CE0">
        <w:rPr>
          <w:rFonts w:ascii="Times New Roman" w:hAnsi="Times New Roman" w:cs="Times New Roman"/>
          <w:sz w:val="24"/>
          <w:szCs w:val="24"/>
        </w:rPr>
        <w:t>. Умение работать с разными видами информации.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lastRenderedPageBreak/>
        <w:t xml:space="preserve">Участие в коллективном обсуждении: умение отвечать </w:t>
      </w:r>
      <w:r w:rsidRPr="001C1CE0">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1C1CE0">
        <w:rPr>
          <w:rFonts w:ascii="Times New Roman" w:hAnsi="Times New Roman" w:cs="Times New Roman"/>
          <w:sz w:val="24"/>
          <w:szCs w:val="24"/>
        </w:rPr>
        <w:t>иллюстративно­изобразительных</w:t>
      </w:r>
      <w:proofErr w:type="spellEnd"/>
      <w:r w:rsidRPr="001C1CE0">
        <w:rPr>
          <w:rFonts w:ascii="Times New Roman" w:hAnsi="Times New Roman" w:cs="Times New Roman"/>
          <w:sz w:val="24"/>
          <w:szCs w:val="24"/>
        </w:rPr>
        <w:t xml:space="preserve"> материалов.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Библиографическая культура.</w:t>
      </w:r>
      <w:r w:rsidRPr="001C1CE0">
        <w:rPr>
          <w:rFonts w:ascii="Times New Roman" w:hAnsi="Times New Roman" w:cs="Times New Roman"/>
          <w:spacing w:val="2"/>
          <w:sz w:val="24"/>
          <w:szCs w:val="24"/>
        </w:rPr>
        <w:t xml:space="preserve"> Книга как особый вид </w:t>
      </w:r>
      <w:r w:rsidRPr="001C1CE0">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1C1CE0">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1C1CE0">
        <w:rPr>
          <w:rFonts w:ascii="Times New Roman" w:hAnsi="Times New Roman" w:cs="Times New Roman"/>
          <w:sz w:val="24"/>
          <w:szCs w:val="24"/>
        </w:rPr>
        <w:t xml:space="preserve">её </w:t>
      </w:r>
      <w:proofErr w:type="spellStart"/>
      <w:r w:rsidRPr="001C1CE0">
        <w:rPr>
          <w:rFonts w:ascii="Times New Roman" w:hAnsi="Times New Roman" w:cs="Times New Roman"/>
          <w:sz w:val="24"/>
          <w:szCs w:val="24"/>
        </w:rPr>
        <w:t>справочно­иллюстративный</w:t>
      </w:r>
      <w:proofErr w:type="spellEnd"/>
      <w:r w:rsidRPr="001C1CE0">
        <w:rPr>
          <w:rFonts w:ascii="Times New Roman" w:hAnsi="Times New Roman" w:cs="Times New Roman"/>
          <w:sz w:val="24"/>
          <w:szCs w:val="24"/>
        </w:rPr>
        <w:t xml:space="preserve"> материал).</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Типы книг (изданий): книга</w:t>
      </w:r>
      <w:r w:rsidRPr="001C1CE0">
        <w:rPr>
          <w:rFonts w:ascii="Times New Roman" w:hAnsi="Times New Roman" w:cs="Times New Roman"/>
          <w:spacing w:val="-2"/>
          <w:sz w:val="24"/>
          <w:szCs w:val="24"/>
        </w:rPr>
        <w:noBreakHyphen/>
        <w:t>произведение, книга</w:t>
      </w:r>
      <w:r w:rsidRPr="001C1CE0">
        <w:rPr>
          <w:rFonts w:ascii="Times New Roman" w:hAnsi="Times New Roman" w:cs="Times New Roman"/>
          <w:spacing w:val="-2"/>
          <w:sz w:val="24"/>
          <w:szCs w:val="24"/>
        </w:rPr>
        <w:noBreakHyphen/>
        <w:t xml:space="preserve">сборник, </w:t>
      </w:r>
      <w:r w:rsidRPr="001C1CE0">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Выбор книг на основе рекомендованного списка, кар</w:t>
      </w:r>
      <w:r w:rsidRPr="001C1CE0">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Работа с текстом художественного произведения.</w:t>
      </w:r>
      <w:r w:rsidRPr="001C1CE0">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1C1CE0">
        <w:rPr>
          <w:rFonts w:ascii="Times New Roman" w:hAnsi="Times New Roman" w:cs="Times New Roman"/>
          <w:spacing w:val="2"/>
          <w:sz w:val="24"/>
          <w:szCs w:val="24"/>
        </w:rPr>
        <w:t>текста: своеобразие выразительных средств языка (с помо</w:t>
      </w:r>
      <w:r w:rsidRPr="001C1CE0">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Понимание нравственного содержания прочитанного, осоз</w:t>
      </w:r>
      <w:r w:rsidRPr="001C1CE0">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1C1CE0">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1C1CE0">
        <w:rPr>
          <w:rFonts w:ascii="Times New Roman" w:hAnsi="Times New Roman" w:cs="Times New Roman"/>
          <w:sz w:val="24"/>
          <w:szCs w:val="24"/>
        </w:rPr>
        <w:t xml:space="preserve">с </w:t>
      </w:r>
      <w:r w:rsidRPr="001C1CE0">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1C1CE0">
        <w:rPr>
          <w:rFonts w:ascii="Times New Roman" w:hAnsi="Times New Roman" w:cs="Times New Roman"/>
          <w:sz w:val="24"/>
          <w:szCs w:val="24"/>
        </w:rPr>
        <w:t>пересказ.</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Характеристика героя произведения. Нахож</w:t>
      </w:r>
      <w:r w:rsidRPr="001C1CE0">
        <w:rPr>
          <w:rFonts w:ascii="Times New Roman" w:hAnsi="Times New Roman" w:cs="Times New Roman"/>
          <w:spacing w:val="2"/>
          <w:sz w:val="24"/>
          <w:szCs w:val="24"/>
        </w:rPr>
        <w:t xml:space="preserve">дение в тексте слов и выражений, характеризующих героя </w:t>
      </w:r>
      <w:r w:rsidRPr="001C1CE0">
        <w:rPr>
          <w:rFonts w:ascii="Times New Roman" w:hAnsi="Times New Roman" w:cs="Times New Roman"/>
          <w:sz w:val="24"/>
          <w:szCs w:val="24"/>
        </w:rPr>
        <w:t xml:space="preserve">и событие. Анализ (с помощью учителя), мотивы поступка </w:t>
      </w:r>
      <w:r w:rsidRPr="001C1CE0">
        <w:rPr>
          <w:rFonts w:ascii="Times New Roman" w:hAnsi="Times New Roman" w:cs="Times New Roman"/>
          <w:spacing w:val="2"/>
          <w:sz w:val="24"/>
          <w:szCs w:val="24"/>
        </w:rPr>
        <w:t xml:space="preserve">персонажа. Сопоставление поступков героев по аналогии </w:t>
      </w:r>
      <w:r w:rsidRPr="001C1CE0">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Подробный пересказ текста: определение главной мыс</w:t>
      </w:r>
      <w:r w:rsidRPr="001C1CE0">
        <w:rPr>
          <w:rFonts w:ascii="Times New Roman" w:hAnsi="Times New Roman" w:cs="Times New Roman"/>
          <w:sz w:val="24"/>
          <w:szCs w:val="24"/>
        </w:rPr>
        <w:t xml:space="preserve">ли фрагмента, выделение опорных или ключевых слов, </w:t>
      </w:r>
      <w:proofErr w:type="spellStart"/>
      <w:r w:rsidRPr="001C1CE0">
        <w:rPr>
          <w:rFonts w:ascii="Times New Roman" w:hAnsi="Times New Roman" w:cs="Times New Roman"/>
          <w:sz w:val="24"/>
          <w:szCs w:val="24"/>
        </w:rPr>
        <w:t>оза</w:t>
      </w:r>
      <w:r w:rsidRPr="001C1CE0">
        <w:rPr>
          <w:rFonts w:ascii="Times New Roman" w:hAnsi="Times New Roman" w:cs="Times New Roman"/>
          <w:spacing w:val="2"/>
          <w:sz w:val="24"/>
          <w:szCs w:val="24"/>
        </w:rPr>
        <w:t>главливание</w:t>
      </w:r>
      <w:proofErr w:type="spellEnd"/>
      <w:r w:rsidRPr="001C1CE0">
        <w:rPr>
          <w:rFonts w:ascii="Times New Roman" w:hAnsi="Times New Roman" w:cs="Times New Roman"/>
          <w:spacing w:val="2"/>
          <w:sz w:val="24"/>
          <w:szCs w:val="24"/>
        </w:rPr>
        <w:t xml:space="preserve">, подробный пересказ эпизода; деление текста </w:t>
      </w:r>
      <w:r w:rsidRPr="001C1CE0">
        <w:rPr>
          <w:rFonts w:ascii="Times New Roman" w:hAnsi="Times New Roman" w:cs="Times New Roman"/>
          <w:sz w:val="24"/>
          <w:szCs w:val="24"/>
        </w:rPr>
        <w:t xml:space="preserve">на части, </w:t>
      </w:r>
      <w:proofErr w:type="spellStart"/>
      <w:r w:rsidRPr="001C1CE0">
        <w:rPr>
          <w:rFonts w:ascii="Times New Roman" w:hAnsi="Times New Roman" w:cs="Times New Roman"/>
          <w:sz w:val="24"/>
          <w:szCs w:val="24"/>
        </w:rPr>
        <w:t>озаглавливание</w:t>
      </w:r>
      <w:proofErr w:type="spellEnd"/>
      <w:r w:rsidRPr="001C1CE0">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Самостоятельный выборочный пересказ по заданному </w:t>
      </w:r>
      <w:r w:rsidRPr="001C1CE0">
        <w:rPr>
          <w:rFonts w:ascii="Times New Roman" w:hAnsi="Times New Roman" w:cs="Times New Roman"/>
          <w:sz w:val="24"/>
          <w:szCs w:val="24"/>
        </w:rPr>
        <w:t xml:space="preserve">фрагменту: характеристика героя произведения (отбор слов, </w:t>
      </w:r>
      <w:r w:rsidRPr="001C1CE0">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1C1CE0">
        <w:rPr>
          <w:rFonts w:ascii="Times New Roman" w:hAnsi="Times New Roman" w:cs="Times New Roman"/>
          <w:sz w:val="24"/>
          <w:szCs w:val="24"/>
        </w:rPr>
        <w:t xml:space="preserve">тексте, позволяющих составить данное описание на основе </w:t>
      </w:r>
      <w:r w:rsidRPr="001C1CE0">
        <w:rPr>
          <w:rFonts w:ascii="Times New Roman" w:hAnsi="Times New Roman" w:cs="Times New Roman"/>
          <w:spacing w:val="2"/>
          <w:sz w:val="24"/>
          <w:szCs w:val="24"/>
        </w:rPr>
        <w:t xml:space="preserve">текста).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Работа с учебными, </w:t>
      </w:r>
      <w:proofErr w:type="spellStart"/>
      <w:r w:rsidRPr="001C1CE0">
        <w:rPr>
          <w:rFonts w:ascii="Times New Roman" w:hAnsi="Times New Roman" w:cs="Times New Roman"/>
          <w:b/>
          <w:bCs/>
          <w:spacing w:val="2"/>
          <w:sz w:val="24"/>
          <w:szCs w:val="24"/>
        </w:rPr>
        <w:t>научно­популярными</w:t>
      </w:r>
      <w:proofErr w:type="spellEnd"/>
      <w:r w:rsidRPr="001C1CE0">
        <w:rPr>
          <w:rFonts w:ascii="Times New Roman" w:hAnsi="Times New Roman" w:cs="Times New Roman"/>
          <w:b/>
          <w:bCs/>
          <w:spacing w:val="2"/>
          <w:sz w:val="24"/>
          <w:szCs w:val="24"/>
        </w:rPr>
        <w:t xml:space="preserve"> и другими текстами. </w:t>
      </w:r>
      <w:r w:rsidRPr="001C1CE0">
        <w:rPr>
          <w:rFonts w:ascii="Times New Roman" w:hAnsi="Times New Roman" w:cs="Times New Roman"/>
          <w:spacing w:val="2"/>
          <w:sz w:val="24"/>
          <w:szCs w:val="24"/>
        </w:rPr>
        <w:t xml:space="preserve">Понимание заглавия произведения; адекватное </w:t>
      </w:r>
      <w:r w:rsidRPr="001C1CE0">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1C1CE0">
        <w:rPr>
          <w:rFonts w:ascii="Times New Roman" w:hAnsi="Times New Roman" w:cs="Times New Roman"/>
          <w:sz w:val="24"/>
          <w:szCs w:val="24"/>
        </w:rPr>
        <w:t>научно­популярного</w:t>
      </w:r>
      <w:proofErr w:type="spellEnd"/>
      <w:r w:rsidRPr="001C1CE0">
        <w:rPr>
          <w:rFonts w:ascii="Times New Roman" w:hAnsi="Times New Roman" w:cs="Times New Roman"/>
          <w:sz w:val="24"/>
          <w:szCs w:val="24"/>
        </w:rPr>
        <w:t xml:space="preserve"> текстов (передача информации). Деление текста на части. Определение </w:t>
      </w:r>
      <w:proofErr w:type="spellStart"/>
      <w:r w:rsidRPr="001C1CE0">
        <w:rPr>
          <w:rFonts w:ascii="Times New Roman" w:hAnsi="Times New Roman" w:cs="Times New Roman"/>
          <w:sz w:val="24"/>
          <w:szCs w:val="24"/>
        </w:rPr>
        <w:t>микротем</w:t>
      </w:r>
      <w:proofErr w:type="spellEnd"/>
      <w:r w:rsidRPr="001C1CE0">
        <w:rPr>
          <w:rFonts w:ascii="Times New Roman" w:hAnsi="Times New Roman" w:cs="Times New Roman"/>
          <w:sz w:val="24"/>
          <w:szCs w:val="24"/>
        </w:rPr>
        <w:t xml:space="preserve">. Ключевые или опорные слова. </w:t>
      </w:r>
      <w:r w:rsidRPr="001C1CE0">
        <w:rPr>
          <w:rFonts w:ascii="Times New Roman" w:hAnsi="Times New Roman" w:cs="Times New Roman"/>
          <w:spacing w:val="2"/>
          <w:sz w:val="24"/>
          <w:szCs w:val="24"/>
        </w:rPr>
        <w:t xml:space="preserve">Воспроизведение текста с опорой </w:t>
      </w:r>
      <w:r w:rsidRPr="001C1CE0">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Говорение (культура речевого общения)</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C1CE0">
        <w:rPr>
          <w:rFonts w:ascii="Times New Roman" w:hAnsi="Times New Roman" w:cs="Times New Roman"/>
          <w:spacing w:val="2"/>
          <w:sz w:val="24"/>
          <w:szCs w:val="24"/>
        </w:rPr>
        <w:t xml:space="preserve">перебивая, собеседника и в вежливой форме высказывать </w:t>
      </w:r>
      <w:r w:rsidRPr="001C1CE0">
        <w:rPr>
          <w:rFonts w:ascii="Times New Roman" w:hAnsi="Times New Roman" w:cs="Times New Roman"/>
          <w:sz w:val="24"/>
          <w:szCs w:val="24"/>
        </w:rPr>
        <w:t xml:space="preserve">свою точку зрения по обсуждаемому произведению (учебному, </w:t>
      </w:r>
      <w:proofErr w:type="spellStart"/>
      <w:r w:rsidRPr="001C1CE0">
        <w:rPr>
          <w:rFonts w:ascii="Times New Roman" w:hAnsi="Times New Roman" w:cs="Times New Roman"/>
          <w:sz w:val="24"/>
          <w:szCs w:val="24"/>
        </w:rPr>
        <w:t>научно­познавательному</w:t>
      </w:r>
      <w:proofErr w:type="spellEnd"/>
      <w:r w:rsidRPr="001C1CE0">
        <w:rPr>
          <w:rFonts w:ascii="Times New Roman" w:hAnsi="Times New Roman" w:cs="Times New Roman"/>
          <w:sz w:val="24"/>
          <w:szCs w:val="24"/>
        </w:rPr>
        <w:t>, художественному тексту)</w:t>
      </w:r>
      <w:r w:rsidRPr="001C1CE0">
        <w:rPr>
          <w:rFonts w:ascii="Times New Roman" w:hAnsi="Times New Roman" w:cs="Times New Roman"/>
          <w:spacing w:val="2"/>
          <w:sz w:val="24"/>
          <w:szCs w:val="24"/>
        </w:rPr>
        <w:t xml:space="preserve">. Использование норм речевого этикета в условиях </w:t>
      </w:r>
      <w:proofErr w:type="spellStart"/>
      <w:r w:rsidRPr="001C1CE0">
        <w:rPr>
          <w:rFonts w:ascii="Times New Roman" w:hAnsi="Times New Roman" w:cs="Times New Roman"/>
          <w:spacing w:val="2"/>
          <w:sz w:val="24"/>
          <w:szCs w:val="24"/>
        </w:rPr>
        <w:t>внеучебного</w:t>
      </w:r>
      <w:proofErr w:type="spellEnd"/>
      <w:r w:rsidRPr="001C1CE0">
        <w:rPr>
          <w:rFonts w:ascii="Times New Roman" w:hAnsi="Times New Roman" w:cs="Times New Roman"/>
          <w:spacing w:val="2"/>
          <w:sz w:val="24"/>
          <w:szCs w:val="24"/>
        </w:rPr>
        <w:t xml:space="preserve"> общения.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Работа со словом (распознание прямого и переносного </w:t>
      </w:r>
      <w:r w:rsidRPr="001C1CE0">
        <w:rPr>
          <w:rFonts w:ascii="Times New Roman" w:hAnsi="Times New Roman" w:cs="Times New Roman"/>
          <w:spacing w:val="-2"/>
          <w:sz w:val="24"/>
          <w:szCs w:val="24"/>
        </w:rPr>
        <w:t>значения слов, их многозначности), попол</w:t>
      </w:r>
      <w:r w:rsidRPr="001C1CE0">
        <w:rPr>
          <w:rFonts w:ascii="Times New Roman" w:hAnsi="Times New Roman" w:cs="Times New Roman"/>
          <w:sz w:val="24"/>
          <w:szCs w:val="24"/>
        </w:rPr>
        <w:t>нение активного словарного запаса.</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z w:val="24"/>
          <w:szCs w:val="24"/>
        </w:rPr>
        <w:lastRenderedPageBreak/>
        <w:t>Монолог как форма речевого высказывания. Монологиче</w:t>
      </w:r>
      <w:r w:rsidRPr="001C1CE0">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C1CE0">
        <w:rPr>
          <w:rFonts w:ascii="Times New Roman" w:hAnsi="Times New Roman" w:cs="Times New Roman"/>
          <w:sz w:val="24"/>
          <w:szCs w:val="24"/>
        </w:rPr>
        <w:t>сказывании. Передача содержания прочитанного или прослу</w:t>
      </w:r>
      <w:r w:rsidRPr="001C1CE0">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1C1CE0">
        <w:rPr>
          <w:rFonts w:ascii="Times New Roman" w:hAnsi="Times New Roman" w:cs="Times New Roman"/>
          <w:sz w:val="24"/>
          <w:szCs w:val="24"/>
        </w:rPr>
        <w:t>повседневной жизни, от художественного произведения, про</w:t>
      </w:r>
      <w:r w:rsidRPr="001C1CE0">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Письмо (культура письменной речи)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1C1CE0">
        <w:rPr>
          <w:rFonts w:ascii="Times New Roman" w:hAnsi="Times New Roman" w:cs="Times New Roman"/>
          <w:spacing w:val="2"/>
          <w:sz w:val="24"/>
          <w:szCs w:val="24"/>
        </w:rPr>
        <w:t xml:space="preserve">использование выразительных средств языка (синонимы, антонимы, сравнение) в </w:t>
      </w:r>
      <w:proofErr w:type="spellStart"/>
      <w:r w:rsidRPr="001C1CE0">
        <w:rPr>
          <w:rFonts w:ascii="Times New Roman" w:hAnsi="Times New Roman" w:cs="Times New Roman"/>
          <w:spacing w:val="2"/>
          <w:sz w:val="24"/>
          <w:szCs w:val="24"/>
        </w:rPr>
        <w:t>мини­сочинениях</w:t>
      </w:r>
      <w:proofErr w:type="spellEnd"/>
      <w:r w:rsidRPr="001C1CE0">
        <w:rPr>
          <w:rFonts w:ascii="Times New Roman" w:hAnsi="Times New Roman" w:cs="Times New Roman"/>
          <w:spacing w:val="2"/>
          <w:sz w:val="24"/>
          <w:szCs w:val="24"/>
        </w:rPr>
        <w:t xml:space="preserve"> (повествование, </w:t>
      </w:r>
      <w:r w:rsidRPr="001C1CE0">
        <w:rPr>
          <w:rFonts w:ascii="Times New Roman" w:hAnsi="Times New Roman" w:cs="Times New Roman"/>
          <w:sz w:val="24"/>
          <w:szCs w:val="24"/>
        </w:rPr>
        <w:t>описание, рассуждение), рассказ на заданную тему, отзыв.</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Круг детского чтения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Представленность разных видов книг: историческая, приключенческая, фантастическая, </w:t>
      </w:r>
      <w:proofErr w:type="spellStart"/>
      <w:r w:rsidRPr="001C1CE0">
        <w:rPr>
          <w:rFonts w:ascii="Times New Roman" w:hAnsi="Times New Roman" w:cs="Times New Roman"/>
          <w:sz w:val="24"/>
          <w:szCs w:val="24"/>
        </w:rPr>
        <w:t>научно­популярная</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справоч</w:t>
      </w:r>
      <w:r w:rsidRPr="001C1CE0">
        <w:rPr>
          <w:rFonts w:ascii="Times New Roman" w:hAnsi="Times New Roman" w:cs="Times New Roman"/>
          <w:spacing w:val="2"/>
          <w:sz w:val="24"/>
          <w:szCs w:val="24"/>
        </w:rPr>
        <w:t>но­энциклопедическая</w:t>
      </w:r>
      <w:proofErr w:type="spellEnd"/>
      <w:r w:rsidRPr="001C1CE0">
        <w:rPr>
          <w:rFonts w:ascii="Times New Roman" w:hAnsi="Times New Roman" w:cs="Times New Roman"/>
          <w:spacing w:val="2"/>
          <w:sz w:val="24"/>
          <w:szCs w:val="24"/>
        </w:rPr>
        <w:t xml:space="preserve"> литература; детские периодические </w:t>
      </w:r>
      <w:r w:rsidRPr="001C1CE0">
        <w:rPr>
          <w:rFonts w:ascii="Times New Roman" w:hAnsi="Times New Roman" w:cs="Times New Roman"/>
          <w:sz w:val="24"/>
          <w:szCs w:val="24"/>
        </w:rPr>
        <w:t>издания (по выбору).</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pacing w:val="2"/>
          <w:sz w:val="24"/>
          <w:szCs w:val="24"/>
        </w:rPr>
        <w:t xml:space="preserve">Литературоведческая пропедевтика (практическое </w:t>
      </w:r>
      <w:r w:rsidRPr="001C1CE0">
        <w:rPr>
          <w:rFonts w:ascii="Times New Roman" w:hAnsi="Times New Roman" w:cs="Times New Roman"/>
          <w:b/>
          <w:bCs/>
          <w:i/>
          <w:iCs/>
          <w:sz w:val="24"/>
          <w:szCs w:val="24"/>
        </w:rPr>
        <w:t>освоение)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Нахождение в тексте, определение значения в художе</w:t>
      </w:r>
      <w:r w:rsidRPr="001C1CE0">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Ориентировка в литературных понятиях: художественное </w:t>
      </w:r>
      <w:r w:rsidRPr="001C1CE0">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Фольклор и авторские художественные произведения (различение).</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z w:val="24"/>
          <w:szCs w:val="24"/>
        </w:rPr>
        <w:t>Жанровое разнообразие произведений. Малые фольклор</w:t>
      </w:r>
      <w:r w:rsidRPr="001C1CE0">
        <w:rPr>
          <w:rFonts w:ascii="Times New Roman" w:hAnsi="Times New Roman" w:cs="Times New Roman"/>
          <w:spacing w:val="2"/>
          <w:sz w:val="24"/>
          <w:szCs w:val="24"/>
        </w:rPr>
        <w:t xml:space="preserve">ные формы (колыбельные песни, </w:t>
      </w:r>
      <w:proofErr w:type="spellStart"/>
      <w:r w:rsidRPr="001C1CE0">
        <w:rPr>
          <w:rFonts w:ascii="Times New Roman" w:hAnsi="Times New Roman" w:cs="Times New Roman"/>
          <w:spacing w:val="2"/>
          <w:sz w:val="24"/>
          <w:szCs w:val="24"/>
        </w:rPr>
        <w:t>потешки</w:t>
      </w:r>
      <w:proofErr w:type="spellEnd"/>
      <w:r w:rsidRPr="001C1CE0">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Сказки (о животных, бытовые, волшебные). </w:t>
      </w:r>
      <w:r w:rsidRPr="001C1CE0">
        <w:rPr>
          <w:rFonts w:ascii="Times New Roman" w:hAnsi="Times New Roman" w:cs="Times New Roman"/>
          <w:spacing w:val="2"/>
          <w:sz w:val="24"/>
          <w:szCs w:val="24"/>
        </w:rPr>
        <w:t xml:space="preserve">Художественные особенности сказок: лексика, построение </w:t>
      </w:r>
      <w:r w:rsidRPr="001C1CE0">
        <w:rPr>
          <w:rFonts w:ascii="Times New Roman" w:hAnsi="Times New Roman" w:cs="Times New Roman"/>
          <w:sz w:val="24"/>
          <w:szCs w:val="24"/>
        </w:rPr>
        <w:t>(композиция). Литературная (авторская) сказка.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1602EA" w:rsidRPr="001C1CE0" w:rsidRDefault="001602EA" w:rsidP="001C1CE0">
      <w:pPr>
        <w:pStyle w:val="a9"/>
        <w:spacing w:line="240" w:lineRule="auto"/>
        <w:ind w:firstLine="851"/>
        <w:contextualSpacing/>
        <w:rPr>
          <w:rFonts w:ascii="Times New Roman" w:hAnsi="Times New Roman" w:cs="Times New Roman"/>
          <w:iCs/>
          <w:sz w:val="24"/>
          <w:szCs w:val="24"/>
        </w:rPr>
      </w:pPr>
      <w:r w:rsidRPr="001C1CE0">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1C1CE0">
        <w:rPr>
          <w:rFonts w:ascii="Times New Roman" w:hAnsi="Times New Roman" w:cs="Times New Roman"/>
          <w:sz w:val="24"/>
          <w:szCs w:val="24"/>
        </w:rPr>
        <w:t>инсцениро</w:t>
      </w:r>
      <w:r w:rsidRPr="001C1CE0">
        <w:rPr>
          <w:rFonts w:ascii="Times New Roman" w:hAnsi="Times New Roman" w:cs="Times New Roman"/>
          <w:spacing w:val="2"/>
          <w:sz w:val="24"/>
          <w:szCs w:val="24"/>
        </w:rPr>
        <w:t>вание</w:t>
      </w:r>
      <w:proofErr w:type="spellEnd"/>
      <w:r w:rsidRPr="001C1CE0">
        <w:rPr>
          <w:rFonts w:ascii="Times New Roman" w:hAnsi="Times New Roman" w:cs="Times New Roman"/>
          <w:spacing w:val="2"/>
          <w:sz w:val="24"/>
          <w:szCs w:val="24"/>
        </w:rPr>
        <w:t>, драматизация; устное словесное рисование, знаком</w:t>
      </w:r>
      <w:r w:rsidRPr="001C1CE0">
        <w:rPr>
          <w:rFonts w:ascii="Times New Roman" w:hAnsi="Times New Roman" w:cs="Times New Roman"/>
          <w:sz w:val="24"/>
          <w:szCs w:val="24"/>
        </w:rPr>
        <w:t xml:space="preserve">ство с различными способами работы с деформированным </w:t>
      </w:r>
      <w:r w:rsidRPr="001C1CE0">
        <w:rPr>
          <w:rFonts w:ascii="Times New Roman" w:hAnsi="Times New Roman" w:cs="Times New Roman"/>
          <w:spacing w:val="2"/>
          <w:sz w:val="24"/>
          <w:szCs w:val="24"/>
        </w:rPr>
        <w:t xml:space="preserve">текстом и использование их (установление </w:t>
      </w:r>
      <w:proofErr w:type="spellStart"/>
      <w:r w:rsidRPr="001C1CE0">
        <w:rPr>
          <w:rFonts w:ascii="Times New Roman" w:hAnsi="Times New Roman" w:cs="Times New Roman"/>
          <w:spacing w:val="2"/>
          <w:sz w:val="24"/>
          <w:szCs w:val="24"/>
        </w:rPr>
        <w:t>причинно­следственных</w:t>
      </w:r>
      <w:proofErr w:type="spellEnd"/>
      <w:r w:rsidRPr="001C1CE0">
        <w:rPr>
          <w:rFonts w:ascii="Times New Roman" w:hAnsi="Times New Roman" w:cs="Times New Roman"/>
          <w:spacing w:val="2"/>
          <w:sz w:val="24"/>
          <w:szCs w:val="24"/>
        </w:rPr>
        <w:t xml:space="preserve"> связей, последовательности событий: соблюдение </w:t>
      </w:r>
      <w:proofErr w:type="spellStart"/>
      <w:r w:rsidRPr="001C1CE0">
        <w:rPr>
          <w:rFonts w:ascii="Times New Roman" w:hAnsi="Times New Roman" w:cs="Times New Roman"/>
          <w:sz w:val="24"/>
          <w:szCs w:val="24"/>
        </w:rPr>
        <w:t>этапности</w:t>
      </w:r>
      <w:proofErr w:type="spellEnd"/>
      <w:r w:rsidRPr="001C1CE0">
        <w:rPr>
          <w:rFonts w:ascii="Times New Roman" w:hAnsi="Times New Roman" w:cs="Times New Roman"/>
          <w:sz w:val="24"/>
          <w:szCs w:val="24"/>
        </w:rPr>
        <w:t xml:space="preserve"> в выполнении действий); изложение с элементами сочинения, </w:t>
      </w:r>
      <w:r w:rsidRPr="001C1CE0">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3. Иностранный язык</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Предметное содержание речи</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z w:val="24"/>
          <w:szCs w:val="24"/>
        </w:rPr>
        <w:lastRenderedPageBreak/>
        <w:t xml:space="preserve">Знакомство. </w:t>
      </w:r>
      <w:r w:rsidRPr="001C1CE0">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1C1CE0">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1C1CE0">
        <w:rPr>
          <w:rFonts w:ascii="Times New Roman" w:hAnsi="Times New Roman" w:cs="Times New Roman"/>
          <w:sz w:val="24"/>
          <w:szCs w:val="24"/>
        </w:rPr>
        <w:t xml:space="preserve"> использованием типичных фраз речевого этикета).</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z w:val="24"/>
          <w:szCs w:val="24"/>
        </w:rPr>
        <w:t xml:space="preserve">Я и моя семья. </w:t>
      </w:r>
      <w:r w:rsidRPr="001C1CE0">
        <w:rPr>
          <w:rFonts w:ascii="Times New Roman" w:hAnsi="Times New Roman" w:cs="Times New Roman"/>
          <w:sz w:val="24"/>
          <w:szCs w:val="24"/>
        </w:rPr>
        <w:t>Члены семьи, их имена, возраст, внешность, характер. Мой день (распо</w:t>
      </w:r>
      <w:r w:rsidRPr="001C1CE0">
        <w:rPr>
          <w:rFonts w:ascii="Times New Roman" w:hAnsi="Times New Roman" w:cs="Times New Roman"/>
          <w:spacing w:val="2"/>
          <w:sz w:val="24"/>
          <w:szCs w:val="24"/>
        </w:rPr>
        <w:t>рядок дня)</w:t>
      </w:r>
      <w:r w:rsidRPr="001C1CE0">
        <w:rPr>
          <w:rFonts w:ascii="Times New Roman" w:hAnsi="Times New Roman" w:cs="Times New Roman"/>
          <w:i/>
          <w:iCs/>
          <w:spacing w:val="2"/>
          <w:sz w:val="24"/>
          <w:szCs w:val="24"/>
        </w:rPr>
        <w:t xml:space="preserve">. </w:t>
      </w:r>
      <w:r w:rsidRPr="001C1CE0">
        <w:rPr>
          <w:rFonts w:ascii="Times New Roman" w:hAnsi="Times New Roman" w:cs="Times New Roman"/>
          <w:spacing w:val="2"/>
          <w:sz w:val="24"/>
          <w:szCs w:val="24"/>
        </w:rPr>
        <w:t xml:space="preserve">Любимая еда. </w:t>
      </w:r>
      <w:r w:rsidRPr="001C1CE0">
        <w:rPr>
          <w:rFonts w:ascii="Times New Roman" w:hAnsi="Times New Roman" w:cs="Times New Roman"/>
          <w:sz w:val="24"/>
          <w:szCs w:val="24"/>
        </w:rPr>
        <w:t xml:space="preserve">Семейные праздники: день рождения, Новый год/Рождество. </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pacing w:val="2"/>
          <w:sz w:val="24"/>
          <w:szCs w:val="24"/>
        </w:rPr>
        <w:t xml:space="preserve">Мир моих увлечений. </w:t>
      </w:r>
      <w:r w:rsidRPr="001C1CE0">
        <w:rPr>
          <w:rFonts w:ascii="Times New Roman" w:hAnsi="Times New Roman" w:cs="Times New Roman"/>
          <w:spacing w:val="2"/>
          <w:sz w:val="24"/>
          <w:szCs w:val="24"/>
        </w:rPr>
        <w:t xml:space="preserve">Мои любимые занятия. </w:t>
      </w:r>
      <w:r w:rsidRPr="001C1CE0">
        <w:rPr>
          <w:rFonts w:ascii="Times New Roman" w:hAnsi="Times New Roman" w:cs="Times New Roman"/>
          <w:iCs/>
          <w:sz w:val="24"/>
          <w:szCs w:val="24"/>
        </w:rPr>
        <w:t>Мои любимые сказки</w:t>
      </w:r>
      <w:r w:rsidRPr="001C1CE0">
        <w:rPr>
          <w:rFonts w:ascii="Times New Roman" w:hAnsi="Times New Roman" w:cs="Times New Roman"/>
          <w:i/>
          <w:iCs/>
          <w:sz w:val="24"/>
          <w:szCs w:val="24"/>
        </w:rPr>
        <w:t xml:space="preserve">. </w:t>
      </w:r>
      <w:r w:rsidRPr="001C1CE0">
        <w:rPr>
          <w:rFonts w:ascii="Times New Roman" w:hAnsi="Times New Roman" w:cs="Times New Roman"/>
          <w:sz w:val="24"/>
          <w:szCs w:val="24"/>
        </w:rPr>
        <w:t>Выходной день</w:t>
      </w:r>
      <w:r w:rsidRPr="001C1CE0">
        <w:rPr>
          <w:rFonts w:ascii="Times New Roman" w:hAnsi="Times New Roman" w:cs="Times New Roman"/>
          <w:i/>
          <w:iCs/>
          <w:sz w:val="24"/>
          <w:szCs w:val="24"/>
        </w:rPr>
        <w:t xml:space="preserve">, </w:t>
      </w:r>
      <w:r w:rsidRPr="001C1CE0">
        <w:rPr>
          <w:rFonts w:ascii="Times New Roman" w:hAnsi="Times New Roman" w:cs="Times New Roman"/>
          <w:sz w:val="24"/>
          <w:szCs w:val="24"/>
        </w:rPr>
        <w:t>каникулы.</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z w:val="24"/>
          <w:szCs w:val="24"/>
        </w:rPr>
        <w:t xml:space="preserve">Я и мои друзья. </w:t>
      </w:r>
      <w:r w:rsidRPr="001C1CE0">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pacing w:val="2"/>
          <w:sz w:val="24"/>
          <w:szCs w:val="24"/>
        </w:rPr>
        <w:t xml:space="preserve">Моя школа. </w:t>
      </w:r>
      <w:r w:rsidRPr="001C1CE0">
        <w:rPr>
          <w:rFonts w:ascii="Times New Roman" w:hAnsi="Times New Roman" w:cs="Times New Roman"/>
          <w:spacing w:val="2"/>
          <w:sz w:val="24"/>
          <w:szCs w:val="24"/>
        </w:rPr>
        <w:t xml:space="preserve">Классная комната, учебные предметы, </w:t>
      </w:r>
      <w:r w:rsidRPr="001C1CE0">
        <w:rPr>
          <w:rFonts w:ascii="Times New Roman" w:hAnsi="Times New Roman" w:cs="Times New Roman"/>
          <w:sz w:val="24"/>
          <w:szCs w:val="24"/>
        </w:rPr>
        <w:t xml:space="preserve">школьные принадлежности. </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z w:val="24"/>
          <w:szCs w:val="24"/>
        </w:rPr>
        <w:t xml:space="preserve">Мир вокруг меня. </w:t>
      </w:r>
      <w:r w:rsidRPr="001C1CE0">
        <w:rPr>
          <w:rFonts w:ascii="Times New Roman" w:hAnsi="Times New Roman" w:cs="Times New Roman"/>
          <w:sz w:val="24"/>
          <w:szCs w:val="24"/>
        </w:rPr>
        <w:t xml:space="preserve">Мой дом/квартира/комната: названия комнат. Природа. </w:t>
      </w:r>
      <w:r w:rsidRPr="001C1CE0">
        <w:rPr>
          <w:rFonts w:ascii="Times New Roman" w:hAnsi="Times New Roman" w:cs="Times New Roman"/>
          <w:iCs/>
          <w:sz w:val="24"/>
          <w:szCs w:val="24"/>
        </w:rPr>
        <w:t>Дикие и домашние животные</w:t>
      </w:r>
      <w:r w:rsidRPr="001C1CE0">
        <w:rPr>
          <w:rFonts w:ascii="Times New Roman" w:hAnsi="Times New Roman" w:cs="Times New Roman"/>
          <w:i/>
          <w:iCs/>
          <w:sz w:val="24"/>
          <w:szCs w:val="24"/>
        </w:rPr>
        <w:t xml:space="preserve">. </w:t>
      </w:r>
      <w:r w:rsidRPr="001C1CE0">
        <w:rPr>
          <w:rFonts w:ascii="Times New Roman" w:hAnsi="Times New Roman" w:cs="Times New Roman"/>
          <w:sz w:val="24"/>
          <w:szCs w:val="24"/>
        </w:rPr>
        <w:t>Любимое время года. Погода.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Страна/страны изучаемого языка и родная страна. </w:t>
      </w:r>
      <w:r w:rsidRPr="001C1CE0">
        <w:rPr>
          <w:rFonts w:ascii="Times New Roman" w:hAnsi="Times New Roman" w:cs="Times New Roman"/>
          <w:sz w:val="24"/>
          <w:szCs w:val="24"/>
        </w:rPr>
        <w:t xml:space="preserve">Общие сведения: название, столица. </w:t>
      </w:r>
      <w:r w:rsidRPr="001C1CE0">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Коммуникативные умения по видам речевой деятельности</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b/>
          <w:bCs/>
          <w:sz w:val="24"/>
          <w:szCs w:val="24"/>
        </w:rPr>
        <w:t>В русле говорения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1.</w:t>
      </w:r>
      <w:r w:rsidRPr="001C1CE0">
        <w:rPr>
          <w:rFonts w:ascii="Times New Roman" w:hAnsi="Times New Roman" w:cs="Times New Roman"/>
          <w:i/>
          <w:iCs/>
          <w:sz w:val="24"/>
          <w:szCs w:val="24"/>
        </w:rPr>
        <w:t> </w:t>
      </w:r>
      <w:r w:rsidRPr="001C1CE0">
        <w:rPr>
          <w:rFonts w:ascii="Times New Roman" w:hAnsi="Times New Roman" w:cs="Times New Roman"/>
          <w:i/>
          <w:iCs/>
          <w:sz w:val="24"/>
          <w:szCs w:val="24"/>
        </w:rPr>
        <w:t>Диалогическая форма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Уметь вести:</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этикетные диалоги в типичных ситуациях бытового и </w:t>
      </w:r>
      <w:proofErr w:type="spellStart"/>
      <w:r w:rsidRPr="001C1CE0">
        <w:rPr>
          <w:rFonts w:ascii="Times New Roman" w:hAnsi="Times New Roman" w:cs="Times New Roman"/>
          <w:spacing w:val="2"/>
          <w:sz w:val="24"/>
          <w:szCs w:val="24"/>
        </w:rPr>
        <w:t>учебно­трудового</w:t>
      </w:r>
      <w:proofErr w:type="spellEnd"/>
      <w:r w:rsidRPr="001C1CE0">
        <w:rPr>
          <w:rFonts w:ascii="Times New Roman" w:hAnsi="Times New Roman" w:cs="Times New Roman"/>
          <w:spacing w:val="2"/>
          <w:sz w:val="24"/>
          <w:szCs w:val="24"/>
        </w:rPr>
        <w:t xml:space="preserve"> общения</w:t>
      </w:r>
      <w:r w:rsidRPr="001C1CE0">
        <w:rPr>
          <w:rFonts w:ascii="Times New Roman" w:hAnsi="Times New Roman" w:cs="Times New Roman"/>
          <w:sz w:val="24"/>
          <w:szCs w:val="24"/>
        </w:rPr>
        <w:t>;</w:t>
      </w:r>
    </w:p>
    <w:p w:rsidR="001602EA" w:rsidRPr="001C1CE0" w:rsidRDefault="001602EA" w:rsidP="001C1CE0">
      <w:pPr>
        <w:pStyle w:val="af0"/>
        <w:spacing w:line="240" w:lineRule="auto"/>
        <w:ind w:firstLine="851"/>
        <w:contextualSpacing/>
        <w:rPr>
          <w:rFonts w:ascii="Times New Roman" w:hAnsi="Times New Roman" w:cs="Times New Roman"/>
          <w:color w:val="auto"/>
          <w:sz w:val="24"/>
          <w:szCs w:val="24"/>
        </w:rPr>
      </w:pPr>
      <w:proofErr w:type="spellStart"/>
      <w:r w:rsidRPr="001C1CE0">
        <w:rPr>
          <w:rFonts w:ascii="Times New Roman" w:hAnsi="Times New Roman" w:cs="Times New Roman"/>
          <w:color w:val="auto"/>
          <w:sz w:val="24"/>
          <w:szCs w:val="24"/>
        </w:rPr>
        <w:t>диалог­расспрос</w:t>
      </w:r>
      <w:proofErr w:type="spellEnd"/>
      <w:r w:rsidRPr="001C1CE0">
        <w:rPr>
          <w:rFonts w:ascii="Times New Roman" w:hAnsi="Times New Roman" w:cs="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1602EA" w:rsidRPr="001C1CE0" w:rsidRDefault="001602EA" w:rsidP="001C1CE0">
      <w:pPr>
        <w:pStyle w:val="af0"/>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sz w:val="24"/>
          <w:szCs w:val="24"/>
        </w:rPr>
        <w:t>диалог — побуждение к действию.</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2.</w:t>
      </w:r>
      <w:r w:rsidRPr="001C1CE0">
        <w:rPr>
          <w:rFonts w:ascii="Times New Roman" w:hAnsi="Times New Roman" w:cs="Times New Roman"/>
          <w:i/>
          <w:iCs/>
          <w:sz w:val="24"/>
          <w:szCs w:val="24"/>
        </w:rPr>
        <w:t> </w:t>
      </w:r>
      <w:r w:rsidRPr="001C1CE0">
        <w:rPr>
          <w:rFonts w:ascii="Times New Roman" w:hAnsi="Times New Roman" w:cs="Times New Roman"/>
          <w:i/>
          <w:iCs/>
          <w:sz w:val="24"/>
          <w:szCs w:val="24"/>
        </w:rPr>
        <w:t>Монологическая форма</w:t>
      </w:r>
    </w:p>
    <w:p w:rsidR="001602EA" w:rsidRPr="001C1CE0" w:rsidRDefault="001602EA" w:rsidP="001C1CE0">
      <w:pPr>
        <w:pStyle w:val="a9"/>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1C1CE0">
        <w:rPr>
          <w:rFonts w:ascii="Times New Roman" w:hAnsi="Times New Roman" w:cs="Times New Roman"/>
          <w:iCs/>
          <w:color w:val="auto"/>
          <w:spacing w:val="2"/>
          <w:sz w:val="24"/>
          <w:szCs w:val="24"/>
        </w:rPr>
        <w:t>характеристика (персона</w:t>
      </w:r>
      <w:r w:rsidRPr="001C1CE0">
        <w:rPr>
          <w:rFonts w:ascii="Times New Roman" w:hAnsi="Times New Roman" w:cs="Times New Roman"/>
          <w:iCs/>
          <w:color w:val="auto"/>
          <w:sz w:val="24"/>
          <w:szCs w:val="24"/>
        </w:rPr>
        <w:t>жей) с опорой на картинку (небольшой объем).</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В русле </w:t>
      </w:r>
      <w:proofErr w:type="spellStart"/>
      <w:r w:rsidRPr="001C1CE0">
        <w:rPr>
          <w:rFonts w:ascii="Times New Roman" w:hAnsi="Times New Roman" w:cs="Times New Roman"/>
          <w:b/>
          <w:bCs/>
          <w:sz w:val="24"/>
          <w:szCs w:val="24"/>
        </w:rPr>
        <w:t>аудирования</w:t>
      </w:r>
      <w:proofErr w:type="spellEnd"/>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Воспринимать на слух и понимать:</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1C1CE0">
        <w:rPr>
          <w:rFonts w:ascii="Times New Roman" w:hAnsi="Times New Roman" w:cs="Times New Roman"/>
          <w:sz w:val="24"/>
          <w:szCs w:val="24"/>
        </w:rPr>
        <w:t>невербально</w:t>
      </w:r>
      <w:proofErr w:type="spellEnd"/>
      <w:r w:rsidRPr="001C1CE0">
        <w:rPr>
          <w:rFonts w:ascii="Times New Roman" w:hAnsi="Times New Roman" w:cs="Times New Roman"/>
          <w:sz w:val="24"/>
          <w:szCs w:val="24"/>
        </w:rPr>
        <w:t xml:space="preserve"> реагировать на услышанное.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В русле чтения</w:t>
      </w:r>
    </w:p>
    <w:p w:rsidR="001602EA" w:rsidRPr="001C1CE0" w:rsidRDefault="001602EA" w:rsidP="001C1CE0">
      <w:pPr>
        <w:pStyle w:val="a9"/>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Читать (использовать метод глобального чтения):</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color w:val="auto"/>
          <w:spacing w:val="2"/>
          <w:sz w:val="24"/>
          <w:szCs w:val="24"/>
        </w:rPr>
        <w:t>вслух читать слова изучаемой лексики</w:t>
      </w:r>
      <w:r w:rsidRPr="001C1CE0">
        <w:rPr>
          <w:rFonts w:ascii="Times New Roman" w:hAnsi="Times New Roman" w:cs="Times New Roman"/>
          <w:sz w:val="24"/>
          <w:szCs w:val="24"/>
        </w:rPr>
        <w:t xml:space="preserve"> и понимать </w:t>
      </w:r>
      <w:r w:rsidRPr="001C1CE0">
        <w:rPr>
          <w:rFonts w:ascii="Times New Roman" w:hAnsi="Times New Roman" w:cs="Times New Roman"/>
          <w:color w:val="auto"/>
          <w:spacing w:val="2"/>
          <w:sz w:val="24"/>
          <w:szCs w:val="24"/>
        </w:rPr>
        <w:t>небольшие диалоги,</w:t>
      </w:r>
      <w:r w:rsidRPr="001C1CE0">
        <w:rPr>
          <w:rFonts w:ascii="Times New Roman" w:hAnsi="Times New Roman" w:cs="Times New Roman"/>
          <w:spacing w:val="2"/>
          <w:sz w:val="24"/>
          <w:szCs w:val="24"/>
        </w:rPr>
        <w:t xml:space="preserve"> построенные на изученном </w:t>
      </w:r>
      <w:r w:rsidRPr="001C1CE0">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1C1CE0">
        <w:rPr>
          <w:rFonts w:ascii="Times New Roman" w:hAnsi="Times New Roman" w:cs="Times New Roman"/>
          <w:sz w:val="24"/>
          <w:szCs w:val="24"/>
        </w:rPr>
        <w:t> </w:t>
      </w:r>
      <w:r w:rsidRPr="001C1CE0">
        <w:rPr>
          <w:rFonts w:ascii="Times New Roman" w:hAnsi="Times New Roman" w:cs="Times New Roman"/>
          <w:sz w:val="24"/>
          <w:szCs w:val="24"/>
        </w:rPr>
        <w:t>т.</w:t>
      </w:r>
      <w:r w:rsidRPr="001C1CE0">
        <w:rPr>
          <w:rFonts w:ascii="Times New Roman" w:hAnsi="Times New Roman" w:cs="Times New Roman"/>
          <w:sz w:val="24"/>
          <w:szCs w:val="24"/>
        </w:rPr>
        <w:t> </w:t>
      </w:r>
      <w:r w:rsidRPr="001C1CE0">
        <w:rPr>
          <w:rFonts w:ascii="Times New Roman" w:hAnsi="Times New Roman" w:cs="Times New Roman"/>
          <w:sz w:val="24"/>
          <w:szCs w:val="24"/>
        </w:rPr>
        <w:t>д.).</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В русле письма</w:t>
      </w:r>
    </w:p>
    <w:p w:rsidR="001602EA" w:rsidRPr="001C1CE0" w:rsidRDefault="001602EA" w:rsidP="001C1CE0">
      <w:pPr>
        <w:pStyle w:val="a9"/>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Знать и уметь писать буквы английского алфавита.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Владеть:</w:t>
      </w:r>
    </w:p>
    <w:p w:rsidR="001602EA" w:rsidRPr="001C1CE0" w:rsidRDefault="001602EA" w:rsidP="001C1CE0">
      <w:pPr>
        <w:pStyle w:val="af0"/>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умением выписывать из текста слова, словосочетания и предложения.</w:t>
      </w:r>
    </w:p>
    <w:p w:rsidR="001602EA" w:rsidRPr="001C1CE0" w:rsidRDefault="001602EA" w:rsidP="001C1CE0">
      <w:pPr>
        <w:pStyle w:val="af2"/>
        <w:spacing w:before="0"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Языковые средства и навыки пользования ими</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i/>
          <w:iCs/>
          <w:sz w:val="24"/>
          <w:szCs w:val="24"/>
        </w:rPr>
        <w:t>Английский язык</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z w:val="24"/>
          <w:szCs w:val="24"/>
        </w:rPr>
        <w:t xml:space="preserve">Графика, каллиграфия, орфография. </w:t>
      </w:r>
      <w:r w:rsidRPr="001C1CE0">
        <w:rPr>
          <w:rFonts w:ascii="Times New Roman" w:hAnsi="Times New Roman" w:cs="Times New Roman"/>
          <w:bCs/>
          <w:sz w:val="24"/>
          <w:szCs w:val="24"/>
        </w:rPr>
        <w:t>Б</w:t>
      </w:r>
      <w:r w:rsidRPr="001C1CE0">
        <w:rPr>
          <w:rFonts w:ascii="Times New Roman" w:hAnsi="Times New Roman" w:cs="Times New Roman"/>
          <w:sz w:val="24"/>
          <w:szCs w:val="24"/>
        </w:rPr>
        <w:t xml:space="preserve">уквы английского алфавита. Основные буквосочетания. Звуко­буквенные </w:t>
      </w:r>
      <w:r w:rsidRPr="001C1CE0">
        <w:rPr>
          <w:rFonts w:ascii="Times New Roman" w:hAnsi="Times New Roman" w:cs="Times New Roman"/>
          <w:spacing w:val="2"/>
          <w:sz w:val="24"/>
          <w:szCs w:val="24"/>
        </w:rPr>
        <w:t xml:space="preserve">соответствия. Апостроф. </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z w:val="24"/>
          <w:szCs w:val="24"/>
        </w:rPr>
        <w:t xml:space="preserve">Фонетическая сторона речи. </w:t>
      </w:r>
      <w:r w:rsidRPr="001C1CE0">
        <w:rPr>
          <w:rFonts w:ascii="Times New Roman" w:hAnsi="Times New Roman" w:cs="Times New Roman"/>
          <w:bCs/>
          <w:sz w:val="24"/>
          <w:szCs w:val="24"/>
        </w:rPr>
        <w:t>П</w:t>
      </w:r>
      <w:r w:rsidRPr="001C1CE0">
        <w:rPr>
          <w:rFonts w:ascii="Times New Roman" w:hAnsi="Times New Roman" w:cs="Times New Roman"/>
          <w:sz w:val="24"/>
          <w:szCs w:val="24"/>
        </w:rPr>
        <w:t>роизношение и различение на слух звуков и звукосочетаний англий</w:t>
      </w:r>
      <w:r w:rsidRPr="001C1CE0">
        <w:rPr>
          <w:rFonts w:ascii="Times New Roman" w:hAnsi="Times New Roman" w:cs="Times New Roman"/>
          <w:spacing w:val="2"/>
          <w:sz w:val="24"/>
          <w:szCs w:val="24"/>
        </w:rPr>
        <w:t xml:space="preserve">ского языка. Соблюдение норм произношения: долгота и </w:t>
      </w:r>
      <w:r w:rsidRPr="001C1CE0">
        <w:rPr>
          <w:rFonts w:ascii="Times New Roman" w:hAnsi="Times New Roman" w:cs="Times New Roman"/>
          <w:sz w:val="24"/>
          <w:szCs w:val="24"/>
        </w:rPr>
        <w:t xml:space="preserve">краткость гласных, отсутствие оглушения звонких согласных </w:t>
      </w:r>
      <w:r w:rsidRPr="001C1CE0">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1C1CE0">
        <w:rPr>
          <w:rFonts w:ascii="Times New Roman" w:hAnsi="Times New Roman" w:cs="Times New Roman"/>
          <w:iCs/>
          <w:spacing w:val="2"/>
          <w:sz w:val="24"/>
          <w:szCs w:val="24"/>
        </w:rPr>
        <w:t>Связующее «r» (</w:t>
      </w:r>
      <w:proofErr w:type="spellStart"/>
      <w:r w:rsidRPr="001C1CE0">
        <w:rPr>
          <w:rFonts w:ascii="Times New Roman" w:hAnsi="Times New Roman" w:cs="Times New Roman"/>
          <w:iCs/>
          <w:spacing w:val="2"/>
          <w:sz w:val="24"/>
          <w:szCs w:val="24"/>
        </w:rPr>
        <w:t>there</w:t>
      </w:r>
      <w:proofErr w:type="spellEnd"/>
      <w:r w:rsidRPr="001C1CE0">
        <w:rPr>
          <w:rFonts w:ascii="Times New Roman" w:hAnsi="Times New Roman" w:cs="Times New Roman"/>
          <w:iCs/>
          <w:spacing w:val="2"/>
          <w:sz w:val="24"/>
          <w:szCs w:val="24"/>
        </w:rPr>
        <w:t xml:space="preserve"> </w:t>
      </w:r>
      <w:proofErr w:type="spellStart"/>
      <w:r w:rsidRPr="001C1CE0">
        <w:rPr>
          <w:rFonts w:ascii="Times New Roman" w:hAnsi="Times New Roman" w:cs="Times New Roman"/>
          <w:iCs/>
          <w:spacing w:val="2"/>
          <w:sz w:val="24"/>
          <w:szCs w:val="24"/>
        </w:rPr>
        <w:t>is</w:t>
      </w:r>
      <w:proofErr w:type="spellEnd"/>
      <w:r w:rsidRPr="001C1CE0">
        <w:rPr>
          <w:rFonts w:ascii="Times New Roman" w:hAnsi="Times New Roman" w:cs="Times New Roman"/>
          <w:iCs/>
          <w:spacing w:val="2"/>
          <w:sz w:val="24"/>
          <w:szCs w:val="24"/>
        </w:rPr>
        <w:t>/</w:t>
      </w:r>
      <w:proofErr w:type="spellStart"/>
      <w:r w:rsidRPr="001C1CE0">
        <w:rPr>
          <w:rFonts w:ascii="Times New Roman" w:hAnsi="Times New Roman" w:cs="Times New Roman"/>
          <w:iCs/>
          <w:spacing w:val="2"/>
          <w:sz w:val="24"/>
          <w:szCs w:val="24"/>
        </w:rPr>
        <w:t>there</w:t>
      </w:r>
      <w:proofErr w:type="spellEnd"/>
      <w:r w:rsidRPr="001C1CE0">
        <w:rPr>
          <w:rFonts w:ascii="Times New Roman" w:hAnsi="Times New Roman" w:cs="Times New Roman"/>
          <w:iCs/>
          <w:spacing w:val="2"/>
          <w:sz w:val="24"/>
          <w:szCs w:val="24"/>
        </w:rPr>
        <w:t xml:space="preserve"> </w:t>
      </w:r>
      <w:proofErr w:type="spellStart"/>
      <w:r w:rsidRPr="001C1CE0">
        <w:rPr>
          <w:rFonts w:ascii="Times New Roman" w:hAnsi="Times New Roman" w:cs="Times New Roman"/>
          <w:iCs/>
          <w:spacing w:val="2"/>
          <w:sz w:val="24"/>
          <w:szCs w:val="24"/>
        </w:rPr>
        <w:t>are</w:t>
      </w:r>
      <w:proofErr w:type="spellEnd"/>
      <w:r w:rsidRPr="001C1CE0">
        <w:rPr>
          <w:rFonts w:ascii="Times New Roman" w:hAnsi="Times New Roman" w:cs="Times New Roman"/>
          <w:iCs/>
          <w:spacing w:val="2"/>
          <w:sz w:val="24"/>
          <w:szCs w:val="24"/>
        </w:rPr>
        <w:t>).</w:t>
      </w:r>
      <w:r w:rsidRPr="001C1CE0">
        <w:rPr>
          <w:rFonts w:ascii="Times New Roman" w:hAnsi="Times New Roman" w:cs="Times New Roman"/>
          <w:i/>
          <w:iCs/>
          <w:spacing w:val="2"/>
          <w:sz w:val="24"/>
          <w:szCs w:val="24"/>
        </w:rPr>
        <w:t xml:space="preserve"> </w:t>
      </w:r>
      <w:r w:rsidRPr="001C1CE0">
        <w:rPr>
          <w:rFonts w:ascii="Times New Roman" w:hAnsi="Times New Roman" w:cs="Times New Roman"/>
          <w:spacing w:val="2"/>
          <w:sz w:val="24"/>
          <w:szCs w:val="24"/>
        </w:rPr>
        <w:t>Ударение в слове, фразе.</w:t>
      </w:r>
      <w:r w:rsidRPr="001C1CE0">
        <w:rPr>
          <w:rFonts w:ascii="Times New Roman" w:hAnsi="Times New Roman" w:cs="Times New Roman"/>
          <w:i/>
          <w:iCs/>
          <w:spacing w:val="2"/>
          <w:sz w:val="24"/>
          <w:szCs w:val="24"/>
        </w:rPr>
        <w:t xml:space="preserve"> </w:t>
      </w:r>
      <w:r w:rsidRPr="001C1CE0">
        <w:rPr>
          <w:rFonts w:ascii="Times New Roman" w:hAnsi="Times New Roman" w:cs="Times New Roman"/>
          <w:iCs/>
          <w:spacing w:val="2"/>
          <w:sz w:val="24"/>
          <w:szCs w:val="24"/>
        </w:rPr>
        <w:t>Отсутствие ударения на служебных словах (артиклях, союзах, предлогах).</w:t>
      </w:r>
      <w:r w:rsidRPr="001C1CE0">
        <w:rPr>
          <w:rFonts w:ascii="Times New Roman" w:hAnsi="Times New Roman" w:cs="Times New Roman"/>
          <w:i/>
          <w:iCs/>
          <w:spacing w:val="2"/>
          <w:sz w:val="24"/>
          <w:szCs w:val="24"/>
        </w:rPr>
        <w:t xml:space="preserve"> </w:t>
      </w:r>
      <w:r w:rsidRPr="001C1CE0">
        <w:rPr>
          <w:rFonts w:ascii="Times New Roman" w:hAnsi="Times New Roman" w:cs="Times New Roman"/>
          <w:iCs/>
          <w:spacing w:val="2"/>
          <w:sz w:val="24"/>
          <w:szCs w:val="24"/>
        </w:rPr>
        <w:t>Членение предложений на смысловые группы.</w:t>
      </w:r>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Ритмико­интонационные</w:t>
      </w:r>
      <w:proofErr w:type="spellEnd"/>
      <w:r w:rsidRPr="001C1CE0">
        <w:rPr>
          <w:rFonts w:ascii="Times New Roman" w:hAnsi="Times New Roman" w:cs="Times New Roman"/>
          <w:spacing w:val="2"/>
          <w:sz w:val="24"/>
          <w:szCs w:val="24"/>
        </w:rPr>
        <w:t xml:space="preserve"> особенности повествовательного, побудительного </w:t>
      </w:r>
      <w:r w:rsidRPr="001C1CE0">
        <w:rPr>
          <w:rFonts w:ascii="Times New Roman" w:hAnsi="Times New Roman" w:cs="Times New Roman"/>
          <w:sz w:val="24"/>
          <w:szCs w:val="24"/>
        </w:rPr>
        <w:t>и вопросительного (общий и специальный вопрос) предложе</w:t>
      </w:r>
      <w:r w:rsidRPr="001C1CE0">
        <w:rPr>
          <w:rFonts w:ascii="Times New Roman" w:hAnsi="Times New Roman" w:cs="Times New Roman"/>
          <w:spacing w:val="2"/>
          <w:sz w:val="24"/>
          <w:szCs w:val="24"/>
        </w:rPr>
        <w:t xml:space="preserve">ний. </w:t>
      </w:r>
      <w:r w:rsidRPr="001C1CE0">
        <w:rPr>
          <w:rFonts w:ascii="Times New Roman" w:hAnsi="Times New Roman" w:cs="Times New Roman"/>
          <w:iCs/>
          <w:spacing w:val="2"/>
          <w:sz w:val="24"/>
          <w:szCs w:val="24"/>
        </w:rPr>
        <w:t xml:space="preserve">Интонация перечисления. </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pacing w:val="-2"/>
          <w:sz w:val="24"/>
          <w:szCs w:val="24"/>
        </w:rPr>
        <w:t xml:space="preserve">Лексическая сторона речи. </w:t>
      </w:r>
      <w:r w:rsidRPr="001C1CE0">
        <w:rPr>
          <w:rFonts w:ascii="Times New Roman" w:hAnsi="Times New Roman" w:cs="Times New Roman"/>
          <w:spacing w:val="-2"/>
          <w:sz w:val="24"/>
          <w:szCs w:val="24"/>
        </w:rPr>
        <w:t>Лексические единицы, обслу</w:t>
      </w:r>
      <w:r w:rsidRPr="001C1CE0">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1C1CE0">
        <w:rPr>
          <w:rFonts w:ascii="Times New Roman" w:hAnsi="Times New Roman" w:cs="Times New Roman"/>
          <w:spacing w:val="2"/>
          <w:sz w:val="24"/>
          <w:szCs w:val="24"/>
        </w:rPr>
        <w:t xml:space="preserve">устойчивые словосочетания, оценочная лексика и речевые </w:t>
      </w:r>
      <w:r w:rsidRPr="001C1CE0">
        <w:rPr>
          <w:rFonts w:ascii="Times New Roman" w:hAnsi="Times New Roman" w:cs="Times New Roman"/>
          <w:sz w:val="24"/>
          <w:szCs w:val="24"/>
        </w:rPr>
        <w:t xml:space="preserve">клише как элементы </w:t>
      </w:r>
      <w:r w:rsidRPr="001C1CE0">
        <w:rPr>
          <w:rFonts w:ascii="Times New Roman" w:hAnsi="Times New Roman" w:cs="Times New Roman"/>
          <w:sz w:val="24"/>
          <w:szCs w:val="24"/>
        </w:rPr>
        <w:lastRenderedPageBreak/>
        <w:t xml:space="preserve">речевого этикета, отражающие культуру англоговорящих стран. Интернациональные слова (например, </w:t>
      </w:r>
      <w:proofErr w:type="spellStart"/>
      <w:r w:rsidRPr="001C1CE0">
        <w:rPr>
          <w:rFonts w:ascii="Times New Roman" w:hAnsi="Times New Roman" w:cs="Times New Roman"/>
          <w:spacing w:val="2"/>
          <w:sz w:val="24"/>
          <w:szCs w:val="24"/>
        </w:rPr>
        <w:t>doctor</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film</w:t>
      </w:r>
      <w:proofErr w:type="spellEnd"/>
      <w:r w:rsidRPr="001C1CE0">
        <w:rPr>
          <w:rFonts w:ascii="Times New Roman" w:hAnsi="Times New Roman" w:cs="Times New Roman"/>
          <w:spacing w:val="2"/>
          <w:sz w:val="24"/>
          <w:szCs w:val="24"/>
        </w:rPr>
        <w:t xml:space="preserve">).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Грамматическая сторона речи. </w:t>
      </w:r>
      <w:r w:rsidRPr="001C1CE0">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1C1CE0">
        <w:rPr>
          <w:rFonts w:ascii="Times New Roman" w:hAnsi="Times New Roman" w:cs="Times New Roman"/>
          <w:spacing w:val="2"/>
          <w:sz w:val="24"/>
          <w:szCs w:val="24"/>
        </w:rPr>
        <w:t xml:space="preserve">побудительное. Общий и специальный вопросы. Вопросительные слова: </w:t>
      </w:r>
      <w:proofErr w:type="spellStart"/>
      <w:r w:rsidRPr="001C1CE0">
        <w:rPr>
          <w:rFonts w:ascii="Times New Roman" w:hAnsi="Times New Roman" w:cs="Times New Roman"/>
          <w:spacing w:val="2"/>
          <w:sz w:val="24"/>
          <w:szCs w:val="24"/>
        </w:rPr>
        <w:t>what</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who</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when</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where</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why</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how</w:t>
      </w:r>
      <w:proofErr w:type="spellEnd"/>
      <w:r w:rsidRPr="001C1CE0">
        <w:rPr>
          <w:rFonts w:ascii="Times New Roman" w:hAnsi="Times New Roman" w:cs="Times New Roman"/>
          <w:spacing w:val="2"/>
          <w:sz w:val="24"/>
          <w:szCs w:val="24"/>
        </w:rPr>
        <w:t xml:space="preserve">. Порядок </w:t>
      </w:r>
      <w:r w:rsidRPr="001C1CE0">
        <w:rPr>
          <w:rFonts w:ascii="Times New Roman" w:hAnsi="Times New Roman" w:cs="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1C1CE0">
        <w:rPr>
          <w:rFonts w:ascii="Times New Roman" w:hAnsi="Times New Roman" w:cs="Times New Roman"/>
          <w:sz w:val="24"/>
          <w:szCs w:val="24"/>
        </w:rPr>
        <w:t>He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speaks</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English</w:t>
      </w:r>
      <w:proofErr w:type="spellEnd"/>
      <w:r w:rsidRPr="001C1CE0">
        <w:rPr>
          <w:rFonts w:ascii="Times New Roman" w:hAnsi="Times New Roman" w:cs="Times New Roman"/>
          <w:sz w:val="24"/>
          <w:szCs w:val="24"/>
        </w:rPr>
        <w:t>.), составным именным (</w:t>
      </w:r>
      <w:proofErr w:type="spellStart"/>
      <w:r w:rsidRPr="001C1CE0">
        <w:rPr>
          <w:rFonts w:ascii="Times New Roman" w:hAnsi="Times New Roman" w:cs="Times New Roman"/>
          <w:sz w:val="24"/>
          <w:szCs w:val="24"/>
        </w:rPr>
        <w:t>My</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family</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is</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big</w:t>
      </w:r>
      <w:proofErr w:type="spellEnd"/>
      <w:r w:rsidRPr="001C1CE0">
        <w:rPr>
          <w:rFonts w:ascii="Times New Roman" w:hAnsi="Times New Roman" w:cs="Times New Roman"/>
          <w:sz w:val="24"/>
          <w:szCs w:val="24"/>
        </w:rPr>
        <w:t xml:space="preserve">.) и составным глагольным (I </w:t>
      </w:r>
      <w:proofErr w:type="spellStart"/>
      <w:r w:rsidRPr="001C1CE0">
        <w:rPr>
          <w:rFonts w:ascii="Times New Roman" w:hAnsi="Times New Roman" w:cs="Times New Roman"/>
          <w:sz w:val="24"/>
          <w:szCs w:val="24"/>
        </w:rPr>
        <w:t>like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to</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dance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She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can</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skate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well</w:t>
      </w:r>
      <w:proofErr w:type="spellEnd"/>
      <w:r w:rsidRPr="001C1CE0">
        <w:rPr>
          <w:rFonts w:ascii="Times New Roman" w:hAnsi="Times New Roman" w:cs="Times New Roman"/>
          <w:sz w:val="24"/>
          <w:szCs w:val="24"/>
        </w:rPr>
        <w:t>.) сказуемым. Побудительные предложения в утвердительной (</w:t>
      </w:r>
      <w:proofErr w:type="spellStart"/>
      <w:r w:rsidRPr="001C1CE0">
        <w:rPr>
          <w:rFonts w:ascii="Times New Roman" w:hAnsi="Times New Roman" w:cs="Times New Roman"/>
          <w:sz w:val="24"/>
          <w:szCs w:val="24"/>
        </w:rPr>
        <w:t>Help</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me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please</w:t>
      </w:r>
      <w:proofErr w:type="spellEnd"/>
      <w:r w:rsidRPr="001C1CE0">
        <w:rPr>
          <w:rFonts w:ascii="Times New Roman" w:hAnsi="Times New Roman" w:cs="Times New Roman"/>
          <w:sz w:val="24"/>
          <w:szCs w:val="24"/>
        </w:rPr>
        <w:t>.) и отрицательной (</w:t>
      </w:r>
      <w:proofErr w:type="spellStart"/>
      <w:r w:rsidRPr="001C1CE0">
        <w:rPr>
          <w:rFonts w:ascii="Times New Roman" w:hAnsi="Times New Roman" w:cs="Times New Roman"/>
          <w:sz w:val="24"/>
          <w:szCs w:val="24"/>
        </w:rPr>
        <w:t>Don’t</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be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late</w:t>
      </w:r>
      <w:proofErr w:type="spellEnd"/>
      <w:r w:rsidRPr="001C1CE0">
        <w:rPr>
          <w:rFonts w:ascii="Times New Roman" w:hAnsi="Times New Roman" w:cs="Times New Roman"/>
          <w:sz w:val="24"/>
          <w:szCs w:val="24"/>
        </w:rPr>
        <w:t xml:space="preserve">!) формах. </w:t>
      </w:r>
      <w:r w:rsidRPr="001C1CE0">
        <w:rPr>
          <w:rFonts w:ascii="Times New Roman" w:hAnsi="Times New Roman" w:cs="Times New Roman"/>
          <w:iCs/>
          <w:sz w:val="24"/>
          <w:szCs w:val="24"/>
        </w:rPr>
        <w:t>Безличные предложения в настоящем времени (</w:t>
      </w:r>
      <w:proofErr w:type="spellStart"/>
      <w:r w:rsidRPr="001C1CE0">
        <w:rPr>
          <w:rFonts w:ascii="Times New Roman" w:hAnsi="Times New Roman" w:cs="Times New Roman"/>
          <w:iCs/>
          <w:sz w:val="24"/>
          <w:szCs w:val="24"/>
        </w:rPr>
        <w:t>It</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is</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cold</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It’s</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five</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o</w:t>
      </w:r>
      <w:r w:rsidRPr="001C1CE0">
        <w:rPr>
          <w:rFonts w:ascii="Times New Roman" w:hAnsi="Times New Roman" w:cs="Times New Roman"/>
          <w:sz w:val="24"/>
          <w:szCs w:val="24"/>
        </w:rPr>
        <w:t>’</w:t>
      </w:r>
      <w:r w:rsidRPr="001C1CE0">
        <w:rPr>
          <w:rFonts w:ascii="Times New Roman" w:hAnsi="Times New Roman" w:cs="Times New Roman"/>
          <w:iCs/>
          <w:sz w:val="24"/>
          <w:szCs w:val="24"/>
        </w:rPr>
        <w:t>clock</w:t>
      </w:r>
      <w:proofErr w:type="spellEnd"/>
      <w:r w:rsidRPr="001C1CE0">
        <w:rPr>
          <w:rFonts w:ascii="Times New Roman" w:hAnsi="Times New Roman" w:cs="Times New Roman"/>
          <w:iCs/>
          <w:sz w:val="24"/>
          <w:szCs w:val="24"/>
        </w:rPr>
        <w:t>.)</w:t>
      </w:r>
      <w:r w:rsidRPr="001C1CE0">
        <w:rPr>
          <w:rFonts w:ascii="Times New Roman" w:hAnsi="Times New Roman" w:cs="Times New Roman"/>
          <w:i/>
          <w:iCs/>
          <w:sz w:val="24"/>
          <w:szCs w:val="24"/>
        </w:rPr>
        <w:t>.</w:t>
      </w:r>
      <w:r w:rsidRPr="001C1CE0">
        <w:rPr>
          <w:rFonts w:ascii="Times New Roman" w:hAnsi="Times New Roman" w:cs="Times New Roman"/>
          <w:sz w:val="24"/>
          <w:szCs w:val="24"/>
        </w:rPr>
        <w:t xml:space="preserve"> Предложения с оборотом </w:t>
      </w:r>
      <w:proofErr w:type="spellStart"/>
      <w:r w:rsidRPr="001C1CE0">
        <w:rPr>
          <w:rFonts w:ascii="Times New Roman" w:hAnsi="Times New Roman" w:cs="Times New Roman"/>
          <w:sz w:val="24"/>
          <w:szCs w:val="24"/>
        </w:rPr>
        <w:t>there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is</w:t>
      </w:r>
      <w:proofErr w:type="spellEnd"/>
      <w:r w:rsidRPr="001C1CE0">
        <w:rPr>
          <w:rFonts w:ascii="Times New Roman" w:hAnsi="Times New Roman" w:cs="Times New Roman"/>
          <w:sz w:val="24"/>
          <w:szCs w:val="24"/>
        </w:rPr>
        <w:t>/</w:t>
      </w:r>
      <w:proofErr w:type="spellStart"/>
      <w:r w:rsidRPr="001C1CE0">
        <w:rPr>
          <w:rFonts w:ascii="Times New Roman" w:hAnsi="Times New Roman" w:cs="Times New Roman"/>
          <w:sz w:val="24"/>
          <w:szCs w:val="24"/>
        </w:rPr>
        <w:t>there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are</w:t>
      </w:r>
      <w:proofErr w:type="spellEnd"/>
      <w:r w:rsidRPr="001C1CE0">
        <w:rPr>
          <w:rFonts w:ascii="Times New Roman" w:hAnsi="Times New Roman" w:cs="Times New Roman"/>
          <w:sz w:val="24"/>
          <w:szCs w:val="24"/>
        </w:rPr>
        <w:t xml:space="preserve">. Простые распространённые предложения. Предложения </w:t>
      </w:r>
      <w:r w:rsidRPr="001C1CE0">
        <w:rPr>
          <w:rFonts w:ascii="Times New Roman" w:hAnsi="Times New Roman" w:cs="Times New Roman"/>
          <w:spacing w:val="2"/>
          <w:sz w:val="24"/>
          <w:szCs w:val="24"/>
        </w:rPr>
        <w:t xml:space="preserve">с однородными членами.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Глагольные конструкции </w:t>
      </w:r>
      <w:proofErr w:type="spellStart"/>
      <w:r w:rsidRPr="001C1CE0">
        <w:rPr>
          <w:rFonts w:ascii="Times New Roman" w:hAnsi="Times New Roman" w:cs="Times New Roman"/>
          <w:spacing w:val="2"/>
          <w:sz w:val="24"/>
          <w:szCs w:val="24"/>
        </w:rPr>
        <w:t>I’d</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like</w:t>
      </w:r>
      <w:proofErr w:type="spellEnd"/>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to</w:t>
      </w:r>
      <w:proofErr w:type="spellEnd"/>
      <w:r w:rsidRPr="001C1CE0">
        <w:rPr>
          <w:rFonts w:ascii="Times New Roman" w:hAnsi="Times New Roman" w:cs="Times New Roman"/>
          <w:spacing w:val="2"/>
          <w:sz w:val="24"/>
          <w:szCs w:val="24"/>
        </w:rPr>
        <w:t xml:space="preserve">… Существительные в единственном и множественном числе (образованные по </w:t>
      </w:r>
      <w:r w:rsidRPr="001C1CE0">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1602EA" w:rsidRPr="001C1CE0" w:rsidRDefault="001602EA" w:rsidP="001C1CE0">
      <w:pPr>
        <w:pStyle w:val="a9"/>
        <w:spacing w:line="240" w:lineRule="auto"/>
        <w:ind w:firstLine="851"/>
        <w:contextualSpacing/>
        <w:rPr>
          <w:rFonts w:ascii="Times New Roman" w:hAnsi="Times New Roman" w:cs="Times New Roman"/>
          <w:iCs/>
          <w:sz w:val="24"/>
          <w:szCs w:val="24"/>
        </w:rPr>
      </w:pPr>
      <w:r w:rsidRPr="001C1CE0">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1C1CE0">
        <w:rPr>
          <w:rFonts w:ascii="Times New Roman" w:hAnsi="Times New Roman" w:cs="Times New Roman"/>
          <w:sz w:val="24"/>
          <w:szCs w:val="24"/>
        </w:rPr>
        <w:t>this</w:t>
      </w:r>
      <w:proofErr w:type="spellEnd"/>
      <w:r w:rsidRPr="001C1CE0">
        <w:rPr>
          <w:rFonts w:ascii="Times New Roman" w:hAnsi="Times New Roman" w:cs="Times New Roman"/>
          <w:sz w:val="24"/>
          <w:szCs w:val="24"/>
        </w:rPr>
        <w:t>/</w:t>
      </w:r>
      <w:proofErr w:type="spellStart"/>
      <w:r w:rsidRPr="001C1CE0">
        <w:rPr>
          <w:rFonts w:ascii="Times New Roman" w:hAnsi="Times New Roman" w:cs="Times New Roman"/>
          <w:sz w:val="24"/>
          <w:szCs w:val="24"/>
        </w:rPr>
        <w:t>these</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that</w:t>
      </w:r>
      <w:proofErr w:type="spellEnd"/>
      <w:r w:rsidRPr="001C1CE0">
        <w:rPr>
          <w:rFonts w:ascii="Times New Roman" w:hAnsi="Times New Roman" w:cs="Times New Roman"/>
          <w:sz w:val="24"/>
          <w:szCs w:val="24"/>
        </w:rPr>
        <w:t>/</w:t>
      </w:r>
      <w:proofErr w:type="spellStart"/>
      <w:r w:rsidRPr="001C1CE0">
        <w:rPr>
          <w:rFonts w:ascii="Times New Roman" w:hAnsi="Times New Roman" w:cs="Times New Roman"/>
          <w:sz w:val="24"/>
          <w:szCs w:val="24"/>
        </w:rPr>
        <w:t>those</w:t>
      </w:r>
      <w:proofErr w:type="spellEnd"/>
      <w:r w:rsidRPr="001C1CE0">
        <w:rPr>
          <w:rFonts w:ascii="Times New Roman" w:hAnsi="Times New Roman" w:cs="Times New Roman"/>
          <w:sz w:val="24"/>
          <w:szCs w:val="24"/>
        </w:rPr>
        <w:t xml:space="preserve">), </w:t>
      </w:r>
      <w:r w:rsidRPr="001C1CE0">
        <w:rPr>
          <w:rFonts w:ascii="Times New Roman" w:hAnsi="Times New Roman" w:cs="Times New Roman"/>
          <w:iCs/>
          <w:sz w:val="24"/>
          <w:szCs w:val="24"/>
        </w:rPr>
        <w:t>неопределённые (</w:t>
      </w:r>
      <w:proofErr w:type="spellStart"/>
      <w:r w:rsidRPr="001C1CE0">
        <w:rPr>
          <w:rFonts w:ascii="Times New Roman" w:hAnsi="Times New Roman" w:cs="Times New Roman"/>
          <w:iCs/>
          <w:sz w:val="24"/>
          <w:szCs w:val="24"/>
        </w:rPr>
        <w:t>some</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any</w:t>
      </w:r>
      <w:proofErr w:type="spellEnd"/>
      <w:r w:rsidRPr="001C1CE0">
        <w:rPr>
          <w:rFonts w:ascii="Times New Roman" w:hAnsi="Times New Roman" w:cs="Times New Roman"/>
          <w:iCs/>
          <w:sz w:val="24"/>
          <w:szCs w:val="24"/>
        </w:rPr>
        <w:t> — некоторые случаи употребления).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Cs/>
          <w:spacing w:val="2"/>
          <w:sz w:val="24"/>
          <w:szCs w:val="24"/>
        </w:rPr>
        <w:t>Наречия</w:t>
      </w:r>
      <w:r w:rsidRPr="001C1CE0">
        <w:rPr>
          <w:rFonts w:ascii="Times New Roman" w:hAnsi="Times New Roman" w:cs="Times New Roman"/>
          <w:iCs/>
          <w:spacing w:val="2"/>
          <w:sz w:val="24"/>
          <w:szCs w:val="24"/>
          <w:lang w:val="en-US"/>
        </w:rPr>
        <w:t xml:space="preserve"> </w:t>
      </w:r>
      <w:r w:rsidRPr="001C1CE0">
        <w:rPr>
          <w:rFonts w:ascii="Times New Roman" w:hAnsi="Times New Roman" w:cs="Times New Roman"/>
          <w:iCs/>
          <w:spacing w:val="2"/>
          <w:sz w:val="24"/>
          <w:szCs w:val="24"/>
        </w:rPr>
        <w:t>времени</w:t>
      </w:r>
      <w:r w:rsidRPr="001C1CE0">
        <w:rPr>
          <w:rFonts w:ascii="Times New Roman" w:hAnsi="Times New Roman" w:cs="Times New Roman"/>
          <w:iCs/>
          <w:spacing w:val="2"/>
          <w:sz w:val="24"/>
          <w:szCs w:val="24"/>
          <w:lang w:val="en-US"/>
        </w:rPr>
        <w:t xml:space="preserve"> (yesterday, tomorrow, never, usually, </w:t>
      </w:r>
      <w:r w:rsidRPr="001C1CE0">
        <w:rPr>
          <w:rFonts w:ascii="Times New Roman" w:hAnsi="Times New Roman" w:cs="Times New Roman"/>
          <w:iCs/>
          <w:sz w:val="24"/>
          <w:szCs w:val="24"/>
          <w:lang w:val="en-US"/>
        </w:rPr>
        <w:t xml:space="preserve">often, sometimes). </w:t>
      </w:r>
      <w:r w:rsidRPr="001C1CE0">
        <w:rPr>
          <w:rFonts w:ascii="Times New Roman" w:hAnsi="Times New Roman" w:cs="Times New Roman"/>
          <w:iCs/>
          <w:sz w:val="24"/>
          <w:szCs w:val="24"/>
        </w:rPr>
        <w:t>Наречия степени (</w:t>
      </w:r>
      <w:proofErr w:type="spellStart"/>
      <w:r w:rsidRPr="001C1CE0">
        <w:rPr>
          <w:rFonts w:ascii="Times New Roman" w:hAnsi="Times New Roman" w:cs="Times New Roman"/>
          <w:iCs/>
          <w:sz w:val="24"/>
          <w:szCs w:val="24"/>
        </w:rPr>
        <w:t>much</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little</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very</w:t>
      </w:r>
      <w:proofErr w:type="spellEnd"/>
      <w:r w:rsidRPr="001C1CE0">
        <w:rPr>
          <w:rFonts w:ascii="Times New Roman" w:hAnsi="Times New Roman" w:cs="Times New Roman"/>
          <w:iCs/>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Количественные числительные (до 100), порядковые числительные (до 10).</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lang w:val="en-US"/>
        </w:rPr>
      </w:pPr>
      <w:r w:rsidRPr="001C1CE0">
        <w:rPr>
          <w:rFonts w:ascii="Times New Roman" w:hAnsi="Times New Roman" w:cs="Times New Roman"/>
          <w:spacing w:val="2"/>
          <w:sz w:val="24"/>
          <w:szCs w:val="24"/>
        </w:rPr>
        <w:t>Наиболее</w:t>
      </w:r>
      <w:r w:rsidRPr="001C1CE0">
        <w:rPr>
          <w:rFonts w:ascii="Times New Roman" w:hAnsi="Times New Roman" w:cs="Times New Roman"/>
          <w:spacing w:val="2"/>
          <w:sz w:val="24"/>
          <w:szCs w:val="24"/>
          <w:lang w:val="en-US"/>
        </w:rPr>
        <w:t xml:space="preserve"> </w:t>
      </w:r>
      <w:r w:rsidRPr="001C1CE0">
        <w:rPr>
          <w:rFonts w:ascii="Times New Roman" w:hAnsi="Times New Roman" w:cs="Times New Roman"/>
          <w:spacing w:val="2"/>
          <w:sz w:val="24"/>
          <w:szCs w:val="24"/>
        </w:rPr>
        <w:t>употребительные</w:t>
      </w:r>
      <w:r w:rsidRPr="001C1CE0">
        <w:rPr>
          <w:rFonts w:ascii="Times New Roman" w:hAnsi="Times New Roman" w:cs="Times New Roman"/>
          <w:spacing w:val="2"/>
          <w:sz w:val="24"/>
          <w:szCs w:val="24"/>
          <w:lang w:val="en-US"/>
        </w:rPr>
        <w:t xml:space="preserve"> </w:t>
      </w:r>
      <w:r w:rsidRPr="001C1CE0">
        <w:rPr>
          <w:rFonts w:ascii="Times New Roman" w:hAnsi="Times New Roman" w:cs="Times New Roman"/>
          <w:spacing w:val="2"/>
          <w:sz w:val="24"/>
          <w:szCs w:val="24"/>
        </w:rPr>
        <w:t>предлоги</w:t>
      </w:r>
      <w:r w:rsidRPr="001C1CE0">
        <w:rPr>
          <w:rFonts w:ascii="Times New Roman" w:hAnsi="Times New Roman" w:cs="Times New Roman"/>
          <w:spacing w:val="2"/>
          <w:sz w:val="24"/>
          <w:szCs w:val="24"/>
          <w:lang w:val="en-US"/>
        </w:rPr>
        <w:t xml:space="preserve">: in, on, at, into, to, </w:t>
      </w:r>
      <w:r w:rsidRPr="001C1CE0">
        <w:rPr>
          <w:rFonts w:ascii="Times New Roman" w:hAnsi="Times New Roman" w:cs="Times New Roman"/>
          <w:sz w:val="24"/>
          <w:szCs w:val="24"/>
          <w:lang w:val="en-US"/>
        </w:rPr>
        <w:t>from, of, with.</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Социокультурная осведомлённость</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1C1CE0">
        <w:rPr>
          <w:rFonts w:ascii="Times New Roman" w:hAnsi="Times New Roman" w:cs="Times New Roman"/>
          <w:sz w:val="24"/>
          <w:szCs w:val="24"/>
        </w:rPr>
        <w:t xml:space="preserve">учаемого языка; с некоторыми литературными персонажами </w:t>
      </w:r>
      <w:r w:rsidRPr="001C1CE0">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C1CE0">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4. Математика</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Числа и величины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C1CE0">
        <w:rPr>
          <w:rFonts w:ascii="Times New Roman" w:hAnsi="Times New Roman" w:cs="Times New Roman"/>
          <w:spacing w:val="2"/>
          <w:sz w:val="24"/>
          <w:szCs w:val="24"/>
        </w:rPr>
        <w:t xml:space="preserve">ние и упорядочение однородных величин. Доля величины </w:t>
      </w:r>
      <w:r w:rsidRPr="001C1CE0">
        <w:rPr>
          <w:rFonts w:ascii="Times New Roman" w:hAnsi="Times New Roman" w:cs="Times New Roman"/>
          <w:sz w:val="24"/>
          <w:szCs w:val="24"/>
        </w:rPr>
        <w:t>(половина, треть, четверть, десятая, сотая, тысячная).</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Арифметические действия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Сложение, вычитание, умножение и деление. Названия </w:t>
      </w:r>
      <w:r w:rsidRPr="001C1CE0">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1C1CE0">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C1CE0">
        <w:rPr>
          <w:rFonts w:ascii="Times New Roman" w:hAnsi="Times New Roman" w:cs="Times New Roman"/>
          <w:sz w:val="24"/>
          <w:szCs w:val="24"/>
        </w:rPr>
        <w:t>с остатком.</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C1CE0">
        <w:rPr>
          <w:rFonts w:ascii="Times New Roman" w:hAnsi="Times New Roman" w:cs="Times New Roman"/>
          <w:spacing w:val="2"/>
          <w:sz w:val="24"/>
          <w:szCs w:val="24"/>
        </w:rPr>
        <w:t>свойств арифметических действий в вычислениях (переста</w:t>
      </w:r>
      <w:r w:rsidRPr="001C1CE0">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Способы проверки правильности вычислений (алгоритм, </w:t>
      </w:r>
      <w:r w:rsidRPr="001C1CE0">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Работа с текстовыми задачами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Решение текстовых задач арифметическим способом. Зада</w:t>
      </w:r>
      <w:r w:rsidRPr="001C1CE0">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1C1CE0">
        <w:rPr>
          <w:rFonts w:ascii="Times New Roman" w:hAnsi="Times New Roman" w:cs="Times New Roman"/>
          <w:spacing w:val="2"/>
          <w:sz w:val="24"/>
          <w:szCs w:val="24"/>
        </w:rPr>
        <w:t>ющими процессы движения, работы, купли</w:t>
      </w:r>
      <w:r w:rsidRPr="001C1CE0">
        <w:rPr>
          <w:rFonts w:ascii="Times New Roman" w:hAnsi="Times New Roman" w:cs="Times New Roman"/>
          <w:spacing w:val="2"/>
          <w:sz w:val="24"/>
          <w:szCs w:val="24"/>
        </w:rPr>
        <w:noBreakHyphen/>
        <w:t>продажи и</w:t>
      </w:r>
      <w:r w:rsidRPr="001C1CE0">
        <w:rPr>
          <w:rFonts w:ascii="Times New Roman" w:hAnsi="Times New Roman" w:cs="Times New Roman"/>
          <w:spacing w:val="2"/>
          <w:sz w:val="24"/>
          <w:szCs w:val="24"/>
        </w:rPr>
        <w:t> </w:t>
      </w:r>
      <w:r w:rsidRPr="001C1CE0">
        <w:rPr>
          <w:rFonts w:ascii="Times New Roman" w:hAnsi="Times New Roman" w:cs="Times New Roman"/>
          <w:spacing w:val="2"/>
          <w:sz w:val="24"/>
          <w:szCs w:val="24"/>
        </w:rPr>
        <w:t xml:space="preserve">др. </w:t>
      </w:r>
      <w:r w:rsidRPr="001C1CE0">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1C1CE0">
        <w:rPr>
          <w:rFonts w:ascii="Times New Roman" w:hAnsi="Times New Roman" w:cs="Times New Roman"/>
          <w:sz w:val="24"/>
          <w:szCs w:val="24"/>
        </w:rPr>
        <w:t> </w:t>
      </w:r>
      <w:r w:rsidRPr="001C1CE0">
        <w:rPr>
          <w:rFonts w:ascii="Times New Roman" w:hAnsi="Times New Roman" w:cs="Times New Roman"/>
          <w:sz w:val="24"/>
          <w:szCs w:val="24"/>
        </w:rPr>
        <w:t xml:space="preserve">др. </w:t>
      </w:r>
      <w:r w:rsidRPr="001C1CE0">
        <w:rPr>
          <w:rFonts w:ascii="Times New Roman" w:hAnsi="Times New Roman" w:cs="Times New Roman"/>
          <w:spacing w:val="2"/>
          <w:sz w:val="24"/>
          <w:szCs w:val="24"/>
        </w:rPr>
        <w:lastRenderedPageBreak/>
        <w:t xml:space="preserve">Планирование хода решения задачи. Представление текста </w:t>
      </w:r>
      <w:r w:rsidRPr="001C1CE0">
        <w:rPr>
          <w:rFonts w:ascii="Times New Roman" w:hAnsi="Times New Roman" w:cs="Times New Roman"/>
          <w:sz w:val="24"/>
          <w:szCs w:val="24"/>
        </w:rPr>
        <w:t>задачи (схема, таблица, диаграмма и другие модели).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Задачи на нахождение доли целого и целого по его доле.</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pacing w:val="2"/>
          <w:sz w:val="24"/>
          <w:szCs w:val="24"/>
        </w:rPr>
        <w:t>Пространственные отношения. Геометрические фи</w:t>
      </w:r>
      <w:r w:rsidRPr="001C1CE0">
        <w:rPr>
          <w:rFonts w:ascii="Times New Roman" w:hAnsi="Times New Roman" w:cs="Times New Roman"/>
          <w:b/>
          <w:bCs/>
          <w:i/>
          <w:iCs/>
          <w:sz w:val="24"/>
          <w:szCs w:val="24"/>
        </w:rPr>
        <w:t>гуры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1C1CE0">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1C1CE0">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1C1CE0">
        <w:rPr>
          <w:rFonts w:ascii="Times New Roman" w:hAnsi="Times New Roman" w:cs="Times New Roman"/>
          <w:sz w:val="24"/>
          <w:szCs w:val="24"/>
        </w:rPr>
        <w:t>куб, шар, параллелепипед, пирамида, цилиндр, конус.</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Геометрические величины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Геометрические величины и их измерение. Измерение </w:t>
      </w:r>
      <w:r w:rsidRPr="001C1CE0">
        <w:rPr>
          <w:rFonts w:ascii="Times New Roman" w:hAnsi="Times New Roman" w:cs="Times New Roman"/>
          <w:sz w:val="24"/>
          <w:szCs w:val="24"/>
        </w:rPr>
        <w:t xml:space="preserve">длины отрезка. Единицы длины (мм, см, </w:t>
      </w:r>
      <w:proofErr w:type="spellStart"/>
      <w:r w:rsidRPr="001C1CE0">
        <w:rPr>
          <w:rFonts w:ascii="Times New Roman" w:hAnsi="Times New Roman" w:cs="Times New Roman"/>
          <w:sz w:val="24"/>
          <w:szCs w:val="24"/>
        </w:rPr>
        <w:t>дм</w:t>
      </w:r>
      <w:proofErr w:type="spellEnd"/>
      <w:r w:rsidRPr="001C1CE0">
        <w:rPr>
          <w:rFonts w:ascii="Times New Roman" w:hAnsi="Times New Roman" w:cs="Times New Roman"/>
          <w:sz w:val="24"/>
          <w:szCs w:val="24"/>
        </w:rPr>
        <w:t>, м, км). Периметр. Вычисление периметра многоугольника.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Площадь геометрической фигуры. Единицы площади (см</w:t>
      </w:r>
      <w:r w:rsidRPr="001C1CE0">
        <w:rPr>
          <w:rFonts w:ascii="Times New Roman" w:hAnsi="Times New Roman" w:cs="Times New Roman"/>
          <w:sz w:val="24"/>
          <w:szCs w:val="24"/>
          <w:vertAlign w:val="superscript"/>
        </w:rPr>
        <w:t>2</w:t>
      </w:r>
      <w:r w:rsidRPr="001C1CE0">
        <w:rPr>
          <w:rFonts w:ascii="Times New Roman" w:hAnsi="Times New Roman" w:cs="Times New Roman"/>
          <w:sz w:val="24"/>
          <w:szCs w:val="24"/>
        </w:rPr>
        <w:t xml:space="preserve">, </w:t>
      </w:r>
      <w:r w:rsidRPr="001C1CE0">
        <w:rPr>
          <w:rFonts w:ascii="Times New Roman" w:hAnsi="Times New Roman" w:cs="Times New Roman"/>
          <w:spacing w:val="2"/>
          <w:sz w:val="24"/>
          <w:szCs w:val="24"/>
        </w:rPr>
        <w:t>дм</w:t>
      </w:r>
      <w:r w:rsidRPr="001C1CE0">
        <w:rPr>
          <w:rFonts w:ascii="Times New Roman" w:hAnsi="Times New Roman" w:cs="Times New Roman"/>
          <w:spacing w:val="2"/>
          <w:sz w:val="24"/>
          <w:szCs w:val="24"/>
          <w:vertAlign w:val="superscript"/>
        </w:rPr>
        <w:t>2</w:t>
      </w:r>
      <w:r w:rsidRPr="001C1CE0">
        <w:rPr>
          <w:rFonts w:ascii="Times New Roman" w:hAnsi="Times New Roman" w:cs="Times New Roman"/>
          <w:spacing w:val="2"/>
          <w:sz w:val="24"/>
          <w:szCs w:val="24"/>
        </w:rPr>
        <w:t>, м</w:t>
      </w:r>
      <w:r w:rsidRPr="001C1CE0">
        <w:rPr>
          <w:rFonts w:ascii="Times New Roman" w:hAnsi="Times New Roman" w:cs="Times New Roman"/>
          <w:spacing w:val="2"/>
          <w:sz w:val="24"/>
          <w:szCs w:val="24"/>
          <w:vertAlign w:val="superscript"/>
        </w:rPr>
        <w:t>2</w:t>
      </w:r>
      <w:r w:rsidRPr="001C1CE0">
        <w:rPr>
          <w:rFonts w:ascii="Times New Roman" w:hAnsi="Times New Roman" w:cs="Times New Roman"/>
          <w:spacing w:val="2"/>
          <w:sz w:val="24"/>
          <w:szCs w:val="24"/>
        </w:rPr>
        <w:t>). Точное и приближённое измерение площади гео</w:t>
      </w:r>
      <w:r w:rsidRPr="001C1CE0">
        <w:rPr>
          <w:rFonts w:ascii="Times New Roman" w:hAnsi="Times New Roman" w:cs="Times New Roman"/>
          <w:sz w:val="24"/>
          <w:szCs w:val="24"/>
        </w:rPr>
        <w:t>метрической фигуры. Вычисление площади прямоугольника.</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Работа с информацией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Сбор и представление информации, связанной со счётом </w:t>
      </w:r>
      <w:r w:rsidRPr="001C1CE0">
        <w:rPr>
          <w:rFonts w:ascii="Times New Roman" w:hAnsi="Times New Roman" w:cs="Times New Roman"/>
          <w:spacing w:val="2"/>
          <w:sz w:val="24"/>
          <w:szCs w:val="24"/>
        </w:rPr>
        <w:t xml:space="preserve">(пересчётом), измерением величин; фиксирование, анализ </w:t>
      </w:r>
      <w:r w:rsidRPr="001C1CE0">
        <w:rPr>
          <w:rFonts w:ascii="Times New Roman" w:hAnsi="Times New Roman" w:cs="Times New Roman"/>
          <w:sz w:val="24"/>
          <w:szCs w:val="24"/>
        </w:rPr>
        <w:t>полученной информации.</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Составление конечной последовательности (цепочки) пред</w:t>
      </w:r>
      <w:r w:rsidRPr="001C1CE0">
        <w:rPr>
          <w:rFonts w:ascii="Times New Roman" w:hAnsi="Times New Roman" w:cs="Times New Roman"/>
          <w:spacing w:val="2"/>
          <w:sz w:val="24"/>
          <w:szCs w:val="24"/>
        </w:rPr>
        <w:t>метов, чисел, геометрических фигур и</w:t>
      </w:r>
      <w:r w:rsidRPr="001C1CE0">
        <w:rPr>
          <w:rFonts w:ascii="Times New Roman" w:hAnsi="Times New Roman" w:cs="Times New Roman"/>
          <w:spacing w:val="2"/>
          <w:sz w:val="24"/>
          <w:szCs w:val="24"/>
        </w:rPr>
        <w:t> </w:t>
      </w:r>
      <w:r w:rsidRPr="001C1CE0">
        <w:rPr>
          <w:rFonts w:ascii="Times New Roman" w:hAnsi="Times New Roman" w:cs="Times New Roman"/>
          <w:spacing w:val="2"/>
          <w:sz w:val="24"/>
          <w:szCs w:val="24"/>
        </w:rPr>
        <w:t xml:space="preserve">др. по правилу. </w:t>
      </w:r>
      <w:r w:rsidRPr="001C1CE0">
        <w:rPr>
          <w:rFonts w:ascii="Times New Roman" w:hAnsi="Times New Roman" w:cs="Times New Roman"/>
          <w:sz w:val="24"/>
          <w:szCs w:val="24"/>
        </w:rPr>
        <w:t>Составление, запись и выполнение простого алгоритма, плана поиска информации.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Чтение и заполнение таблицы. Интерпретация данных </w:t>
      </w:r>
      <w:r w:rsidRPr="001C1CE0">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5. Окружающий мир (Человек, природа, общество)</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Человек и природа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Природа — это то, что нас окружает, но не создано челове</w:t>
      </w:r>
      <w:r w:rsidRPr="001C1CE0">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1C1CE0">
        <w:rPr>
          <w:rFonts w:ascii="Times New Roman" w:hAnsi="Times New Roman" w:cs="Times New Roman"/>
          <w:sz w:val="24"/>
          <w:szCs w:val="24"/>
        </w:rPr>
        <w:t> </w:t>
      </w:r>
      <w:r w:rsidRPr="001C1CE0">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Вещество — то, из чего состоят все природные объекты </w:t>
      </w:r>
      <w:r w:rsidRPr="001C1CE0">
        <w:rPr>
          <w:rFonts w:ascii="Times New Roman" w:hAnsi="Times New Roman" w:cs="Times New Roman"/>
          <w:spacing w:val="2"/>
          <w:sz w:val="24"/>
          <w:szCs w:val="24"/>
        </w:rPr>
        <w:t xml:space="preserve">и предметы. Разнообразие веществ в окружающем мире. </w:t>
      </w:r>
      <w:r w:rsidRPr="001C1CE0">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Звёзды и планеты. </w:t>
      </w:r>
      <w:r w:rsidRPr="001C1CE0">
        <w:rPr>
          <w:rFonts w:ascii="Times New Roman" w:hAnsi="Times New Roman" w:cs="Times New Roman"/>
          <w:iCs/>
          <w:spacing w:val="2"/>
          <w:sz w:val="24"/>
          <w:szCs w:val="24"/>
        </w:rPr>
        <w:t>Солнце</w:t>
      </w:r>
      <w:r w:rsidRPr="001C1CE0">
        <w:rPr>
          <w:rFonts w:ascii="Times New Roman" w:hAnsi="Times New Roman" w:cs="Times New Roman"/>
          <w:spacing w:val="2"/>
          <w:sz w:val="24"/>
          <w:szCs w:val="24"/>
        </w:rPr>
        <w:t xml:space="preserve"> — </w:t>
      </w:r>
      <w:r w:rsidRPr="001C1CE0">
        <w:rPr>
          <w:rFonts w:ascii="Times New Roman" w:hAnsi="Times New Roman" w:cs="Times New Roman"/>
          <w:iCs/>
          <w:spacing w:val="2"/>
          <w:sz w:val="24"/>
          <w:szCs w:val="24"/>
        </w:rPr>
        <w:t>ближайшая к нам звез</w:t>
      </w:r>
      <w:r w:rsidRPr="001C1CE0">
        <w:rPr>
          <w:rFonts w:ascii="Times New Roman" w:hAnsi="Times New Roman" w:cs="Times New Roman"/>
          <w:iCs/>
          <w:sz w:val="24"/>
          <w:szCs w:val="24"/>
        </w:rPr>
        <w:t xml:space="preserve">да, источник света и тепла для всего живого на Земле. </w:t>
      </w:r>
      <w:r w:rsidRPr="001C1CE0">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1C1CE0">
        <w:rPr>
          <w:rFonts w:ascii="Times New Roman" w:hAnsi="Times New Roman" w:cs="Times New Roman"/>
          <w:sz w:val="24"/>
          <w:szCs w:val="24"/>
        </w:rPr>
        <w:t xml:space="preserve">та и план. Материки и океаны, их названия, расположение на глобусе и карте. </w:t>
      </w:r>
      <w:r w:rsidRPr="001C1CE0">
        <w:rPr>
          <w:rFonts w:ascii="Times New Roman" w:hAnsi="Times New Roman" w:cs="Times New Roman"/>
          <w:iCs/>
          <w:sz w:val="24"/>
          <w:szCs w:val="24"/>
        </w:rPr>
        <w:t>Важнейшие природные объекты своей страны, района</w:t>
      </w:r>
      <w:r w:rsidRPr="001C1CE0">
        <w:rPr>
          <w:rFonts w:ascii="Times New Roman" w:hAnsi="Times New Roman" w:cs="Times New Roman"/>
          <w:sz w:val="24"/>
          <w:szCs w:val="24"/>
        </w:rPr>
        <w:t>. Ориентирование на местности. Компас.</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Смена дня и ночи на Земле. Вращение Земли как при</w:t>
      </w:r>
      <w:r w:rsidRPr="001C1CE0">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1C1CE0">
        <w:rPr>
          <w:rFonts w:ascii="Times New Roman" w:hAnsi="Times New Roman" w:cs="Times New Roman"/>
          <w:iCs/>
          <w:sz w:val="24"/>
          <w:szCs w:val="24"/>
        </w:rPr>
        <w:t>Обращение Земли вокруг Солнца как причина смены времён года</w:t>
      </w:r>
      <w:r w:rsidRPr="001C1CE0">
        <w:rPr>
          <w:rFonts w:ascii="Times New Roman" w:hAnsi="Times New Roman" w:cs="Times New Roman"/>
          <w:sz w:val="24"/>
          <w:szCs w:val="24"/>
        </w:rPr>
        <w:t>. Смена времён года в родном крае на основе наблюдений.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Погода, её составляющие (температура воздуха, облачность, </w:t>
      </w:r>
      <w:r w:rsidRPr="001C1CE0">
        <w:rPr>
          <w:rFonts w:ascii="Times New Roman" w:hAnsi="Times New Roman" w:cs="Times New Roman"/>
          <w:sz w:val="24"/>
          <w:szCs w:val="24"/>
        </w:rPr>
        <w:t xml:space="preserve">осадки, ветер). Наблюдение за погодой своего края.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Водоёмы, их разнообразие (океан, море, река, озеро, </w:t>
      </w:r>
      <w:r w:rsidRPr="001C1CE0">
        <w:rPr>
          <w:rFonts w:ascii="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lastRenderedPageBreak/>
        <w:t xml:space="preserve">Вода. Свойства воды. Состояния воды, её распространение </w:t>
      </w:r>
      <w:r w:rsidRPr="001C1CE0">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Почва, её состав, значение для живой природы и для </w:t>
      </w:r>
      <w:r w:rsidRPr="001C1CE0">
        <w:rPr>
          <w:rFonts w:ascii="Times New Roman" w:hAnsi="Times New Roman" w:cs="Times New Roman"/>
          <w:sz w:val="24"/>
          <w:szCs w:val="24"/>
        </w:rPr>
        <w:t>хозяйственной жизни человека. Охрана, бережное использование почв.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1C1CE0">
        <w:rPr>
          <w:rFonts w:ascii="Times New Roman" w:hAnsi="Times New Roman" w:cs="Times New Roman"/>
          <w:spacing w:val="2"/>
          <w:sz w:val="24"/>
          <w:szCs w:val="24"/>
        </w:rPr>
        <w:t xml:space="preserve">ста растений, фиксация изменений. Деревья, кустарники, </w:t>
      </w:r>
      <w:r w:rsidRPr="001C1CE0">
        <w:rPr>
          <w:rFonts w:ascii="Times New Roman" w:hAnsi="Times New Roman" w:cs="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Грибы: съедобные и ядовитые. Правила сбора грибов.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1C1CE0">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1C1CE0">
        <w:rPr>
          <w:rFonts w:ascii="Times New Roman" w:hAnsi="Times New Roman" w:cs="Times New Roman"/>
          <w:spacing w:val="-2"/>
          <w:sz w:val="24"/>
          <w:szCs w:val="24"/>
        </w:rPr>
        <w:t xml:space="preserve">множение животных. Дикие </w:t>
      </w:r>
      <w:r w:rsidRPr="001C1CE0">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1C1CE0">
        <w:rPr>
          <w:rFonts w:ascii="Times New Roman" w:hAnsi="Times New Roman" w:cs="Times New Roman"/>
          <w:spacing w:val="-2"/>
          <w:sz w:val="24"/>
          <w:szCs w:val="24"/>
        </w:rPr>
        <w:t xml:space="preserve"> </w:t>
      </w:r>
      <w:r w:rsidRPr="001C1CE0">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1C1CE0">
        <w:rPr>
          <w:rFonts w:ascii="Times New Roman" w:hAnsi="Times New Roman" w:cs="Times New Roman"/>
          <w:iCs/>
          <w:sz w:val="24"/>
          <w:szCs w:val="24"/>
        </w:rPr>
        <w:t xml:space="preserve">ловека на природные сообщества. Природные сообщества </w:t>
      </w:r>
      <w:r w:rsidRPr="001C1CE0">
        <w:rPr>
          <w:rFonts w:ascii="Times New Roman" w:hAnsi="Times New Roman" w:cs="Times New Roman"/>
          <w:iCs/>
          <w:spacing w:val="-2"/>
          <w:sz w:val="24"/>
          <w:szCs w:val="24"/>
        </w:rPr>
        <w:t>родного края (2—3</w:t>
      </w:r>
      <w:r w:rsidRPr="001C1CE0">
        <w:rPr>
          <w:rFonts w:ascii="Times New Roman" w:hAnsi="Times New Roman" w:cs="Times New Roman"/>
          <w:spacing w:val="-2"/>
          <w:sz w:val="24"/>
          <w:szCs w:val="24"/>
        </w:rPr>
        <w:t> </w:t>
      </w:r>
      <w:r w:rsidRPr="001C1CE0">
        <w:rPr>
          <w:rFonts w:ascii="Times New Roman" w:hAnsi="Times New Roman" w:cs="Times New Roman"/>
          <w:iCs/>
          <w:spacing w:val="-2"/>
          <w:sz w:val="24"/>
          <w:szCs w:val="24"/>
        </w:rPr>
        <w:t>примера на основе наблюдений)</w:t>
      </w:r>
      <w:r w:rsidRPr="001C1CE0">
        <w:rPr>
          <w:rFonts w:ascii="Times New Roman" w:hAnsi="Times New Roman" w:cs="Times New Roman"/>
          <w:spacing w:val="-2"/>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Природные зоны России: общее представление, основные </w:t>
      </w:r>
      <w:r w:rsidRPr="001C1CE0">
        <w:rPr>
          <w:rFonts w:ascii="Times New Roman" w:hAnsi="Times New Roman" w:cs="Times New Roman"/>
          <w:spacing w:val="2"/>
          <w:sz w:val="24"/>
          <w:szCs w:val="24"/>
        </w:rPr>
        <w:t xml:space="preserve">природные зоны (климат, растительный и животный мир, </w:t>
      </w:r>
      <w:r w:rsidRPr="001C1CE0">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Человек — часть природы. Зависимость жизни человека </w:t>
      </w:r>
      <w:r w:rsidRPr="001C1CE0">
        <w:rPr>
          <w:rFonts w:ascii="Times New Roman" w:hAnsi="Times New Roman" w:cs="Times New Roman"/>
          <w:sz w:val="24"/>
          <w:szCs w:val="24"/>
        </w:rPr>
        <w:t>от природы. Этическое и эстетическое значение приро</w:t>
      </w:r>
      <w:r w:rsidRPr="001C1CE0">
        <w:rPr>
          <w:rFonts w:ascii="Times New Roman" w:hAnsi="Times New Roman" w:cs="Times New Roman"/>
          <w:spacing w:val="2"/>
          <w:sz w:val="24"/>
          <w:szCs w:val="24"/>
        </w:rPr>
        <w:t xml:space="preserve">ды в жизни человека. Освоение человеком законов жизни </w:t>
      </w:r>
      <w:r w:rsidRPr="001C1CE0">
        <w:rPr>
          <w:rFonts w:ascii="Times New Roman" w:hAnsi="Times New Roman" w:cs="Times New Roman"/>
          <w:sz w:val="24"/>
          <w:szCs w:val="24"/>
        </w:rPr>
        <w:t>при</w:t>
      </w:r>
      <w:r w:rsidRPr="001C1CE0">
        <w:rPr>
          <w:rFonts w:ascii="Times New Roman" w:hAnsi="Times New Roman" w:cs="Times New Roman"/>
          <w:spacing w:val="2"/>
          <w:sz w:val="24"/>
          <w:szCs w:val="24"/>
        </w:rPr>
        <w:t xml:space="preserve">роды посредством практической деятельности. Народный </w:t>
      </w:r>
      <w:r w:rsidRPr="001C1CE0">
        <w:rPr>
          <w:rFonts w:ascii="Times New Roman" w:hAnsi="Times New Roman" w:cs="Times New Roman"/>
          <w:sz w:val="24"/>
          <w:szCs w:val="24"/>
        </w:rPr>
        <w:t>календарь (приметы, поговорки, пословицы), определяющий сезонный труд людей.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Положительное и отрицательное влияние деятельности </w:t>
      </w:r>
      <w:r w:rsidRPr="001C1CE0">
        <w:rPr>
          <w:rFonts w:ascii="Times New Roman" w:hAnsi="Times New Roman" w:cs="Times New Roman"/>
          <w:sz w:val="24"/>
          <w:szCs w:val="24"/>
        </w:rPr>
        <w:t xml:space="preserve">человека на природу (в том числе на примере окружающей </w:t>
      </w:r>
      <w:r w:rsidRPr="001C1CE0">
        <w:rPr>
          <w:rFonts w:ascii="Times New Roman" w:hAnsi="Times New Roman" w:cs="Times New Roman"/>
          <w:spacing w:val="-2"/>
          <w:sz w:val="24"/>
          <w:szCs w:val="24"/>
        </w:rPr>
        <w:t xml:space="preserve">местности). Правила поведения в природе. Охрана природных </w:t>
      </w:r>
      <w:r w:rsidRPr="001C1CE0">
        <w:rPr>
          <w:rFonts w:ascii="Times New Roman" w:hAnsi="Times New Roman" w:cs="Times New Roman"/>
          <w:sz w:val="24"/>
          <w:szCs w:val="24"/>
        </w:rPr>
        <w:t>богатств: воды, воздуха, полезных ископаемых, растительно</w:t>
      </w:r>
      <w:r w:rsidRPr="001C1CE0">
        <w:rPr>
          <w:rFonts w:ascii="Times New Roman" w:hAnsi="Times New Roman" w:cs="Times New Roman"/>
          <w:spacing w:val="2"/>
          <w:sz w:val="24"/>
          <w:szCs w:val="24"/>
        </w:rPr>
        <w:t xml:space="preserve">го и животного мира. Заповедники, национальные парки, </w:t>
      </w:r>
      <w:r w:rsidRPr="001C1CE0">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1C1CE0">
        <w:rPr>
          <w:rFonts w:ascii="Times New Roman" w:hAnsi="Times New Roman" w:cs="Times New Roman"/>
          <w:spacing w:val="2"/>
          <w:sz w:val="24"/>
          <w:szCs w:val="24"/>
        </w:rPr>
        <w:t>органов (</w:t>
      </w:r>
      <w:proofErr w:type="spellStart"/>
      <w:r w:rsidRPr="001C1CE0">
        <w:rPr>
          <w:rFonts w:ascii="Times New Roman" w:hAnsi="Times New Roman" w:cs="Times New Roman"/>
          <w:spacing w:val="2"/>
          <w:sz w:val="24"/>
          <w:szCs w:val="24"/>
        </w:rPr>
        <w:t>опорно­двигательная</w:t>
      </w:r>
      <w:proofErr w:type="spellEnd"/>
      <w:r w:rsidRPr="001C1CE0">
        <w:rPr>
          <w:rFonts w:ascii="Times New Roman" w:hAnsi="Times New Roman" w:cs="Times New Roman"/>
          <w:spacing w:val="2"/>
          <w:sz w:val="24"/>
          <w:szCs w:val="24"/>
        </w:rPr>
        <w:t>, пищеварительная, дыхатель</w:t>
      </w:r>
      <w:r w:rsidRPr="001C1CE0">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1C1CE0">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1C1CE0">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Человек и общество</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Общество - совокупность людей, которые объединены </w:t>
      </w:r>
      <w:r w:rsidRPr="001C1CE0">
        <w:rPr>
          <w:rFonts w:ascii="Times New Roman" w:hAnsi="Times New Roman" w:cs="Times New Roman"/>
          <w:sz w:val="24"/>
          <w:szCs w:val="24"/>
        </w:rPr>
        <w:t>общей культурой и связаны друг с другом совместной дея</w:t>
      </w:r>
      <w:r w:rsidRPr="001C1CE0">
        <w:rPr>
          <w:rFonts w:ascii="Times New Roman" w:hAnsi="Times New Roman" w:cs="Times New Roman"/>
          <w:spacing w:val="-4"/>
          <w:sz w:val="24"/>
          <w:szCs w:val="24"/>
        </w:rPr>
        <w:t xml:space="preserve">тельностью во имя общей цели. </w:t>
      </w:r>
      <w:proofErr w:type="spellStart"/>
      <w:r w:rsidRPr="001C1CE0">
        <w:rPr>
          <w:rFonts w:ascii="Times New Roman" w:hAnsi="Times New Roman" w:cs="Times New Roman"/>
          <w:spacing w:val="-4"/>
          <w:sz w:val="24"/>
          <w:szCs w:val="24"/>
        </w:rPr>
        <w:t>Духовно­нравственные</w:t>
      </w:r>
      <w:proofErr w:type="spellEnd"/>
      <w:r w:rsidRPr="001C1CE0">
        <w:rPr>
          <w:rFonts w:ascii="Times New Roman" w:hAnsi="Times New Roman" w:cs="Times New Roman"/>
          <w:spacing w:val="-4"/>
          <w:sz w:val="24"/>
          <w:szCs w:val="24"/>
        </w:rPr>
        <w:t xml:space="preserve"> и куль</w:t>
      </w:r>
      <w:r w:rsidRPr="001C1CE0">
        <w:rPr>
          <w:rFonts w:ascii="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Человек — член общества, создатель и носитель культуры. </w:t>
      </w:r>
      <w:proofErr w:type="spellStart"/>
      <w:r w:rsidRPr="001C1CE0">
        <w:rPr>
          <w:rFonts w:ascii="Times New Roman" w:hAnsi="Times New Roman" w:cs="Times New Roman"/>
          <w:sz w:val="24"/>
          <w:szCs w:val="24"/>
        </w:rPr>
        <w:t>Могонациональность</w:t>
      </w:r>
      <w:proofErr w:type="spellEnd"/>
      <w:r w:rsidRPr="001C1CE0">
        <w:rPr>
          <w:rFonts w:ascii="Times New Roman" w:hAnsi="Times New Roman" w:cs="Times New Roman"/>
          <w:sz w:val="24"/>
          <w:szCs w:val="24"/>
        </w:rPr>
        <w:t xml:space="preserve"> – особенность нашей страны. </w:t>
      </w:r>
      <w:r w:rsidRPr="001C1CE0">
        <w:rPr>
          <w:rFonts w:ascii="Times New Roman" w:hAnsi="Times New Roman" w:cs="Times New Roman"/>
          <w:spacing w:val="2"/>
          <w:sz w:val="24"/>
          <w:szCs w:val="24"/>
        </w:rPr>
        <w:t xml:space="preserve">Общее представление о вкладе </w:t>
      </w:r>
      <w:r w:rsidRPr="001C1CE0">
        <w:rPr>
          <w:rFonts w:ascii="Times New Roman" w:hAnsi="Times New Roman" w:cs="Times New Roman"/>
          <w:spacing w:val="-2"/>
          <w:sz w:val="24"/>
          <w:szCs w:val="24"/>
        </w:rPr>
        <w:t>разных народов</w:t>
      </w:r>
      <w:r w:rsidRPr="001C1CE0">
        <w:rPr>
          <w:rFonts w:ascii="Times New Roman" w:hAnsi="Times New Roman" w:cs="Times New Roman"/>
          <w:spacing w:val="2"/>
          <w:sz w:val="24"/>
          <w:szCs w:val="24"/>
        </w:rPr>
        <w:t xml:space="preserve"> в </w:t>
      </w:r>
      <w:r w:rsidRPr="001C1CE0">
        <w:rPr>
          <w:rFonts w:ascii="Times New Roman" w:hAnsi="Times New Roman" w:cs="Times New Roman"/>
          <w:spacing w:val="2"/>
          <w:sz w:val="24"/>
          <w:szCs w:val="24"/>
        </w:rPr>
        <w:lastRenderedPageBreak/>
        <w:t>многонациональную культуру нашей страны</w:t>
      </w:r>
      <w:r w:rsidRPr="001C1CE0">
        <w:rPr>
          <w:rFonts w:ascii="Times New Roman" w:hAnsi="Times New Roman" w:cs="Times New Roman"/>
          <w:spacing w:val="-2"/>
          <w:sz w:val="24"/>
          <w:szCs w:val="24"/>
        </w:rPr>
        <w:t xml:space="preserve">. Ценность каждого народа для него самого и для всей страны. </w:t>
      </w:r>
      <w:r w:rsidRPr="001C1CE0">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Семья — самое близкое окружение человека. Семейные </w:t>
      </w:r>
      <w:r w:rsidRPr="001C1CE0">
        <w:rPr>
          <w:rFonts w:ascii="Times New Roman" w:hAnsi="Times New Roman" w:cs="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Младший школьник. Правила поведения в школе, на уроке. Обращение к учителю. </w:t>
      </w:r>
      <w:r w:rsidRPr="001C1CE0">
        <w:rPr>
          <w:rFonts w:ascii="Times New Roman" w:hAnsi="Times New Roman" w:cs="Times New Roman"/>
          <w:spacing w:val="2"/>
          <w:sz w:val="24"/>
          <w:szCs w:val="24"/>
        </w:rPr>
        <w:t xml:space="preserve">Классный, школьный </w:t>
      </w:r>
      <w:r w:rsidRPr="001C1CE0">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Друзья, взаимоотношения между ними; ценность друж</w:t>
      </w:r>
      <w:r w:rsidRPr="001C1CE0">
        <w:rPr>
          <w:rFonts w:ascii="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1C1CE0" w:rsidRDefault="001602EA" w:rsidP="001C1CE0">
      <w:pPr>
        <w:pStyle w:val="a9"/>
        <w:spacing w:line="240" w:lineRule="auto"/>
        <w:ind w:firstLine="851"/>
        <w:contextualSpacing/>
        <w:rPr>
          <w:rFonts w:ascii="Times New Roman" w:hAnsi="Times New Roman" w:cs="Times New Roman"/>
          <w:iCs/>
          <w:spacing w:val="-2"/>
          <w:sz w:val="24"/>
          <w:szCs w:val="24"/>
        </w:rPr>
      </w:pPr>
      <w:r w:rsidRPr="001C1CE0">
        <w:rPr>
          <w:rFonts w:ascii="Times New Roman" w:hAnsi="Times New Roman" w:cs="Times New Roman"/>
          <w:iCs/>
          <w:spacing w:val="2"/>
          <w:sz w:val="24"/>
          <w:szCs w:val="24"/>
        </w:rPr>
        <w:t xml:space="preserve">Средства массовой информации: радио, телевидение, </w:t>
      </w:r>
      <w:r w:rsidRPr="001C1CE0">
        <w:rPr>
          <w:rFonts w:ascii="Times New Roman" w:hAnsi="Times New Roman" w:cs="Times New Roman"/>
          <w:iCs/>
          <w:spacing w:val="-2"/>
          <w:sz w:val="24"/>
          <w:szCs w:val="24"/>
        </w:rPr>
        <w:t xml:space="preserve">пресса, Интернет.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Наша Родина — Россия, Российская Федерация. </w:t>
      </w:r>
      <w:proofErr w:type="spellStart"/>
      <w:r w:rsidRPr="001C1CE0">
        <w:rPr>
          <w:rFonts w:ascii="Times New Roman" w:hAnsi="Times New Roman" w:cs="Times New Roman"/>
          <w:sz w:val="24"/>
          <w:szCs w:val="24"/>
        </w:rPr>
        <w:t>Ценност</w:t>
      </w:r>
      <w:r w:rsidRPr="001C1CE0">
        <w:rPr>
          <w:rFonts w:ascii="Times New Roman" w:hAnsi="Times New Roman" w:cs="Times New Roman"/>
          <w:spacing w:val="2"/>
          <w:sz w:val="24"/>
          <w:szCs w:val="24"/>
        </w:rPr>
        <w:t>но­смысловое</w:t>
      </w:r>
      <w:proofErr w:type="spellEnd"/>
      <w:r w:rsidRPr="001C1CE0">
        <w:rPr>
          <w:rFonts w:ascii="Times New Roman" w:hAnsi="Times New Roman" w:cs="Times New Roman"/>
          <w:spacing w:val="2"/>
          <w:sz w:val="24"/>
          <w:szCs w:val="24"/>
        </w:rPr>
        <w:t xml:space="preserve"> содержание понятий «Родина», «Отечество», </w:t>
      </w:r>
      <w:r w:rsidRPr="001C1CE0">
        <w:rPr>
          <w:rFonts w:ascii="Times New Roman" w:hAnsi="Times New Roman" w:cs="Times New Roman"/>
          <w:sz w:val="24"/>
          <w:szCs w:val="24"/>
        </w:rPr>
        <w:t>«Отчизна». Государственная символика России: Государствен</w:t>
      </w:r>
      <w:r w:rsidRPr="001C1CE0">
        <w:rPr>
          <w:rFonts w:ascii="Times New Roman" w:hAnsi="Times New Roman" w:cs="Times New Roman"/>
          <w:spacing w:val="2"/>
          <w:sz w:val="24"/>
          <w:szCs w:val="24"/>
        </w:rPr>
        <w:t>ный герб России, Государственный флаг России, Государ</w:t>
      </w:r>
      <w:r w:rsidRPr="001C1CE0">
        <w:rPr>
          <w:rFonts w:ascii="Times New Roman" w:hAnsi="Times New Roman" w:cs="Times New Roman"/>
          <w:sz w:val="24"/>
          <w:szCs w:val="24"/>
        </w:rPr>
        <w:t>ственный гимн России; правила поведения при прослуши</w:t>
      </w:r>
      <w:r w:rsidRPr="001C1CE0">
        <w:rPr>
          <w:rFonts w:ascii="Times New Roman" w:hAnsi="Times New Roman" w:cs="Times New Roman"/>
          <w:spacing w:val="2"/>
          <w:sz w:val="24"/>
          <w:szCs w:val="24"/>
        </w:rPr>
        <w:t xml:space="preserve">вании гимна. Конституция — Основной закон Российской </w:t>
      </w:r>
      <w:r w:rsidRPr="001C1CE0">
        <w:rPr>
          <w:rFonts w:ascii="Times New Roman" w:hAnsi="Times New Roman" w:cs="Times New Roman"/>
          <w:sz w:val="24"/>
          <w:szCs w:val="24"/>
        </w:rPr>
        <w:t>Федерации. Права ребёнка.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Президент Российской Федерации — глава государства. </w:t>
      </w:r>
      <w:r w:rsidRPr="001C1CE0">
        <w:rPr>
          <w:rFonts w:ascii="Times New Roman" w:hAnsi="Times New Roman" w:cs="Times New Roman"/>
          <w:sz w:val="24"/>
          <w:szCs w:val="24"/>
        </w:rPr>
        <w:t xml:space="preserve">Ответственность главы государства за социальное и </w:t>
      </w:r>
      <w:proofErr w:type="spellStart"/>
      <w:r w:rsidRPr="001C1CE0">
        <w:rPr>
          <w:rFonts w:ascii="Times New Roman" w:hAnsi="Times New Roman" w:cs="Times New Roman"/>
          <w:sz w:val="24"/>
          <w:szCs w:val="24"/>
        </w:rPr>
        <w:t>духовно­нравственное</w:t>
      </w:r>
      <w:proofErr w:type="spellEnd"/>
      <w:r w:rsidRPr="001C1CE0">
        <w:rPr>
          <w:rFonts w:ascii="Times New Roman" w:hAnsi="Times New Roman" w:cs="Times New Roman"/>
          <w:sz w:val="24"/>
          <w:szCs w:val="24"/>
        </w:rPr>
        <w:t xml:space="preserve"> благополучие граждан.</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Праздник в жизни общества как средство укрепления об</w:t>
      </w:r>
      <w:r w:rsidRPr="001C1CE0">
        <w:rPr>
          <w:rFonts w:ascii="Times New Roman" w:hAnsi="Times New Roman" w:cs="Times New Roman"/>
          <w:spacing w:val="2"/>
          <w:sz w:val="24"/>
          <w:szCs w:val="24"/>
        </w:rPr>
        <w:t xml:space="preserve">щественной солидарности и упрочения </w:t>
      </w:r>
      <w:proofErr w:type="spellStart"/>
      <w:r w:rsidRPr="001C1CE0">
        <w:rPr>
          <w:rFonts w:ascii="Times New Roman" w:hAnsi="Times New Roman" w:cs="Times New Roman"/>
          <w:spacing w:val="2"/>
          <w:sz w:val="24"/>
          <w:szCs w:val="24"/>
        </w:rPr>
        <w:t>духовно­нравственных</w:t>
      </w:r>
      <w:proofErr w:type="spellEnd"/>
      <w:r w:rsidRPr="001C1CE0">
        <w:rPr>
          <w:rFonts w:ascii="Times New Roman" w:hAnsi="Times New Roman" w:cs="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1C1CE0">
        <w:rPr>
          <w:rFonts w:ascii="Times New Roman" w:hAnsi="Times New Roman" w:cs="Times New Roman"/>
          <w:sz w:val="24"/>
          <w:szCs w:val="24"/>
        </w:rPr>
        <w:t xml:space="preserve"> День народного единства, День Конституции. Праздники и </w:t>
      </w:r>
      <w:r w:rsidRPr="001C1CE0">
        <w:rPr>
          <w:rFonts w:ascii="Times New Roman" w:hAnsi="Times New Roman" w:cs="Times New Roman"/>
          <w:spacing w:val="2"/>
          <w:sz w:val="24"/>
          <w:szCs w:val="24"/>
        </w:rPr>
        <w:t xml:space="preserve">памятные даты своего региона. Оформление плаката или </w:t>
      </w:r>
      <w:r w:rsidRPr="001C1CE0">
        <w:rPr>
          <w:rFonts w:ascii="Times New Roman" w:hAnsi="Times New Roman" w:cs="Times New Roman"/>
          <w:sz w:val="24"/>
          <w:szCs w:val="24"/>
        </w:rPr>
        <w:t>стенной газеты к государственному празднику.</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Россия на карте, государственная граница России.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Москва — столица России. </w:t>
      </w:r>
      <w:r w:rsidRPr="001C1CE0">
        <w:rPr>
          <w:rFonts w:ascii="Times New Roman" w:hAnsi="Times New Roman" w:cs="Times New Roman"/>
          <w:spacing w:val="2"/>
          <w:sz w:val="24"/>
          <w:szCs w:val="24"/>
        </w:rPr>
        <w:t>Достопримечательности Москвы: Кремль, Красная площадь, Большой театр и</w:t>
      </w:r>
      <w:r w:rsidRPr="001C1CE0">
        <w:rPr>
          <w:rFonts w:ascii="Times New Roman" w:hAnsi="Times New Roman" w:cs="Times New Roman"/>
          <w:spacing w:val="2"/>
          <w:sz w:val="24"/>
          <w:szCs w:val="24"/>
        </w:rPr>
        <w:t> </w:t>
      </w:r>
      <w:r w:rsidRPr="001C1CE0">
        <w:rPr>
          <w:rFonts w:ascii="Times New Roman" w:hAnsi="Times New Roman" w:cs="Times New Roman"/>
          <w:spacing w:val="2"/>
          <w:sz w:val="24"/>
          <w:szCs w:val="24"/>
        </w:rPr>
        <w:t xml:space="preserve">др. </w:t>
      </w:r>
      <w:r w:rsidRPr="001C1CE0">
        <w:rPr>
          <w:rFonts w:ascii="Times New Roman" w:hAnsi="Times New Roman" w:cs="Times New Roman"/>
          <w:sz w:val="24"/>
          <w:szCs w:val="24"/>
        </w:rPr>
        <w:t>Расположение Москвы на карте.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Города России. </w:t>
      </w:r>
      <w:proofErr w:type="spellStart"/>
      <w:r w:rsidRPr="001C1CE0">
        <w:rPr>
          <w:rFonts w:ascii="Times New Roman" w:hAnsi="Times New Roman" w:cs="Times New Roman"/>
          <w:spacing w:val="2"/>
          <w:sz w:val="24"/>
          <w:szCs w:val="24"/>
        </w:rPr>
        <w:t>Санкт­Петербург</w:t>
      </w:r>
      <w:proofErr w:type="spellEnd"/>
      <w:r w:rsidRPr="001C1CE0">
        <w:rPr>
          <w:rFonts w:ascii="Times New Roman" w:hAnsi="Times New Roman" w:cs="Times New Roman"/>
          <w:spacing w:val="2"/>
          <w:sz w:val="24"/>
          <w:szCs w:val="24"/>
        </w:rPr>
        <w:t xml:space="preserve">: достопримечательности </w:t>
      </w:r>
      <w:r w:rsidRPr="001C1CE0">
        <w:rPr>
          <w:rFonts w:ascii="Times New Roman" w:hAnsi="Times New Roman" w:cs="Times New Roman"/>
          <w:sz w:val="24"/>
          <w:szCs w:val="24"/>
        </w:rPr>
        <w:t xml:space="preserve">(Зимний дворец, памятник Петру I — Медный всадник, </w:t>
      </w:r>
      <w:r w:rsidRPr="001C1CE0">
        <w:rPr>
          <w:rFonts w:ascii="Times New Roman" w:hAnsi="Times New Roman" w:cs="Times New Roman"/>
          <w:iCs/>
          <w:sz w:val="24"/>
          <w:szCs w:val="24"/>
        </w:rPr>
        <w:t>раз</w:t>
      </w:r>
      <w:r w:rsidRPr="001C1CE0">
        <w:rPr>
          <w:rFonts w:ascii="Times New Roman" w:hAnsi="Times New Roman" w:cs="Times New Roman"/>
          <w:iCs/>
          <w:spacing w:val="2"/>
          <w:sz w:val="24"/>
          <w:szCs w:val="24"/>
        </w:rPr>
        <w:t>водные мосты через Неву</w:t>
      </w:r>
      <w:r w:rsidRPr="001C1CE0">
        <w:rPr>
          <w:rFonts w:ascii="Times New Roman" w:hAnsi="Times New Roman" w:cs="Times New Roman"/>
          <w:spacing w:val="2"/>
          <w:sz w:val="24"/>
          <w:szCs w:val="24"/>
        </w:rPr>
        <w:t xml:space="preserve"> и</w:t>
      </w:r>
      <w:r w:rsidRPr="001C1CE0">
        <w:rPr>
          <w:rFonts w:ascii="Times New Roman" w:hAnsi="Times New Roman" w:cs="Times New Roman"/>
          <w:spacing w:val="2"/>
          <w:sz w:val="24"/>
          <w:szCs w:val="24"/>
        </w:rPr>
        <w:t> </w:t>
      </w:r>
      <w:r w:rsidRPr="001C1CE0">
        <w:rPr>
          <w:rFonts w:ascii="Times New Roman" w:hAnsi="Times New Roman" w:cs="Times New Roman"/>
          <w:spacing w:val="2"/>
          <w:sz w:val="24"/>
          <w:szCs w:val="24"/>
        </w:rPr>
        <w:t xml:space="preserve">др.), города Золотого кольца </w:t>
      </w:r>
      <w:r w:rsidRPr="001C1CE0">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1C1CE0">
        <w:rPr>
          <w:rFonts w:ascii="Times New Roman" w:hAnsi="Times New Roman" w:cs="Times New Roman"/>
          <w:spacing w:val="2"/>
          <w:sz w:val="24"/>
          <w:szCs w:val="24"/>
        </w:rPr>
        <w:t xml:space="preserve">выбору).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Родной край — частица России. Родной город (населён</w:t>
      </w:r>
      <w:r w:rsidRPr="001C1CE0">
        <w:rPr>
          <w:rFonts w:ascii="Times New Roman" w:hAnsi="Times New Roman" w:cs="Times New Roman"/>
          <w:spacing w:val="2"/>
          <w:sz w:val="24"/>
          <w:szCs w:val="24"/>
        </w:rPr>
        <w:t xml:space="preserve">ный пункт), регион (область, край, республика): название, </w:t>
      </w:r>
      <w:r w:rsidRPr="001C1CE0">
        <w:rPr>
          <w:rFonts w:ascii="Times New Roman" w:hAnsi="Times New Roman" w:cs="Times New Roman"/>
          <w:sz w:val="24"/>
          <w:szCs w:val="24"/>
        </w:rPr>
        <w:t>основные достопримечательности; музеи, театры, спортивные комплексы и</w:t>
      </w:r>
      <w:r w:rsidRPr="001C1CE0">
        <w:rPr>
          <w:rFonts w:ascii="Times New Roman" w:hAnsi="Times New Roman" w:cs="Times New Roman"/>
          <w:sz w:val="24"/>
          <w:szCs w:val="24"/>
        </w:rPr>
        <w:t> </w:t>
      </w:r>
      <w:r w:rsidRPr="001C1CE0">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w:t>
      </w:r>
      <w:r w:rsidRPr="001C1CE0">
        <w:rPr>
          <w:rFonts w:ascii="Times New Roman" w:hAnsi="Times New Roman" w:cs="Times New Roman"/>
          <w:sz w:val="24"/>
          <w:szCs w:val="24"/>
        </w:rPr>
        <w:lastRenderedPageBreak/>
        <w:t>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Правила безопасной жизни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Ценность здоровья и здорового образа жизни.</w:t>
      </w:r>
    </w:p>
    <w:p w:rsidR="001602EA" w:rsidRPr="001C1CE0" w:rsidRDefault="001602EA" w:rsidP="001C1CE0">
      <w:pPr>
        <w:pStyle w:val="a9"/>
        <w:spacing w:line="240" w:lineRule="auto"/>
        <w:ind w:firstLine="851"/>
        <w:contextualSpacing/>
        <w:rPr>
          <w:rFonts w:ascii="Times New Roman" w:hAnsi="Times New Roman" w:cs="Times New Roman"/>
          <w:i/>
          <w:sz w:val="24"/>
          <w:szCs w:val="24"/>
        </w:rPr>
      </w:pPr>
      <w:r w:rsidRPr="001C1CE0">
        <w:rPr>
          <w:rFonts w:ascii="Times New Roman" w:hAnsi="Times New Roman" w:cs="Times New Roman"/>
          <w:spacing w:val="2"/>
          <w:sz w:val="24"/>
          <w:szCs w:val="24"/>
        </w:rPr>
        <w:t xml:space="preserve">Режим дня школьника, чередование труда и отдыха в </w:t>
      </w:r>
      <w:r w:rsidRPr="001C1CE0">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C1CE0">
        <w:rPr>
          <w:rFonts w:ascii="Times New Roman" w:hAnsi="Times New Roman" w:cs="Times New Roman"/>
          <w:spacing w:val="2"/>
          <w:sz w:val="24"/>
          <w:szCs w:val="24"/>
        </w:rPr>
        <w:t>здоровья. Личная ответственность каждого человека за со</w:t>
      </w:r>
      <w:r w:rsidRPr="001C1CE0">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C1CE0">
        <w:rPr>
          <w:rFonts w:ascii="Times New Roman" w:hAnsi="Times New Roman" w:cs="Times New Roman"/>
          <w:spacing w:val="2"/>
          <w:sz w:val="24"/>
          <w:szCs w:val="24"/>
        </w:rPr>
        <w:t xml:space="preserve">помощь при лёгких травмах </w:t>
      </w:r>
      <w:r w:rsidRPr="001C1CE0">
        <w:rPr>
          <w:rFonts w:ascii="Times New Roman" w:hAnsi="Times New Roman" w:cs="Times New Roman"/>
          <w:i/>
          <w:spacing w:val="2"/>
          <w:sz w:val="24"/>
          <w:szCs w:val="24"/>
        </w:rPr>
        <w:t>(</w:t>
      </w:r>
      <w:r w:rsidRPr="001C1CE0">
        <w:rPr>
          <w:rFonts w:ascii="Times New Roman" w:hAnsi="Times New Roman" w:cs="Times New Roman"/>
          <w:i/>
          <w:iCs/>
          <w:spacing w:val="2"/>
          <w:sz w:val="24"/>
          <w:szCs w:val="24"/>
        </w:rPr>
        <w:t>ушиб</w:t>
      </w:r>
      <w:r w:rsidRPr="001C1CE0">
        <w:rPr>
          <w:rFonts w:ascii="Times New Roman" w:hAnsi="Times New Roman" w:cs="Times New Roman"/>
          <w:i/>
          <w:spacing w:val="2"/>
          <w:sz w:val="24"/>
          <w:szCs w:val="24"/>
        </w:rPr>
        <w:t xml:space="preserve">, </w:t>
      </w:r>
      <w:r w:rsidRPr="001C1CE0">
        <w:rPr>
          <w:rFonts w:ascii="Times New Roman" w:hAnsi="Times New Roman" w:cs="Times New Roman"/>
          <w:i/>
          <w:iCs/>
          <w:spacing w:val="2"/>
          <w:sz w:val="24"/>
          <w:szCs w:val="24"/>
        </w:rPr>
        <w:t>порез</w:t>
      </w:r>
      <w:r w:rsidRPr="001C1CE0">
        <w:rPr>
          <w:rFonts w:ascii="Times New Roman" w:hAnsi="Times New Roman" w:cs="Times New Roman"/>
          <w:i/>
          <w:spacing w:val="2"/>
          <w:sz w:val="24"/>
          <w:szCs w:val="24"/>
        </w:rPr>
        <w:t xml:space="preserve">, </w:t>
      </w:r>
      <w:r w:rsidRPr="001C1CE0">
        <w:rPr>
          <w:rFonts w:ascii="Times New Roman" w:hAnsi="Times New Roman" w:cs="Times New Roman"/>
          <w:i/>
          <w:iCs/>
          <w:spacing w:val="2"/>
          <w:sz w:val="24"/>
          <w:szCs w:val="24"/>
        </w:rPr>
        <w:t>ожог</w:t>
      </w:r>
      <w:r w:rsidRPr="001C1CE0">
        <w:rPr>
          <w:rFonts w:ascii="Times New Roman" w:hAnsi="Times New Roman" w:cs="Times New Roman"/>
          <w:i/>
          <w:spacing w:val="2"/>
          <w:sz w:val="24"/>
          <w:szCs w:val="24"/>
        </w:rPr>
        <w:t xml:space="preserve">), </w:t>
      </w:r>
      <w:r w:rsidRPr="001C1CE0">
        <w:rPr>
          <w:rFonts w:ascii="Times New Roman" w:hAnsi="Times New Roman" w:cs="Times New Roman"/>
          <w:i/>
          <w:iCs/>
          <w:spacing w:val="2"/>
          <w:sz w:val="24"/>
          <w:szCs w:val="24"/>
        </w:rPr>
        <w:t>обмора</w:t>
      </w:r>
      <w:r w:rsidRPr="001C1CE0">
        <w:rPr>
          <w:rFonts w:ascii="Times New Roman" w:hAnsi="Times New Roman" w:cs="Times New Roman"/>
          <w:i/>
          <w:iCs/>
          <w:sz w:val="24"/>
          <w:szCs w:val="24"/>
        </w:rPr>
        <w:t>живании</w:t>
      </w:r>
      <w:r w:rsidRPr="001C1CE0">
        <w:rPr>
          <w:rFonts w:ascii="Times New Roman" w:hAnsi="Times New Roman" w:cs="Times New Roman"/>
          <w:i/>
          <w:sz w:val="24"/>
          <w:szCs w:val="24"/>
        </w:rPr>
        <w:t xml:space="preserve">, </w:t>
      </w:r>
      <w:r w:rsidRPr="001C1CE0">
        <w:rPr>
          <w:rFonts w:ascii="Times New Roman" w:hAnsi="Times New Roman" w:cs="Times New Roman"/>
          <w:i/>
          <w:iCs/>
          <w:sz w:val="24"/>
          <w:szCs w:val="24"/>
        </w:rPr>
        <w:t>перегреве</w:t>
      </w:r>
      <w:r w:rsidRPr="001C1CE0">
        <w:rPr>
          <w:rFonts w:ascii="Times New Roman" w:hAnsi="Times New Roman" w:cs="Times New Roman"/>
          <w:i/>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Дорога от дома до школы, правила безопасного поведения </w:t>
      </w:r>
      <w:r w:rsidRPr="001C1CE0">
        <w:rPr>
          <w:rFonts w:ascii="Times New Roman" w:hAnsi="Times New Roman" w:cs="Times New Roman"/>
          <w:spacing w:val="2"/>
          <w:sz w:val="24"/>
          <w:szCs w:val="24"/>
        </w:rPr>
        <w:t>на дорогах, в лесу, на водоёме в разное время года. Пра</w:t>
      </w:r>
      <w:r w:rsidRPr="001C1CE0">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Правила безопасного поведения в природе.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602EA" w:rsidRPr="001C1CE0" w:rsidRDefault="001602EA" w:rsidP="001C1CE0">
      <w:pPr>
        <w:pStyle w:val="a9"/>
        <w:spacing w:line="240" w:lineRule="auto"/>
        <w:ind w:firstLine="851"/>
        <w:contextualSpacing/>
        <w:rPr>
          <w:rFonts w:ascii="Times New Roman" w:hAnsi="Times New Roman" w:cs="Times New Roman"/>
          <w:b/>
          <w:i/>
          <w:sz w:val="24"/>
          <w:szCs w:val="24"/>
        </w:rPr>
      </w:pPr>
      <w:r w:rsidRPr="001C1CE0">
        <w:rPr>
          <w:rFonts w:ascii="Times New Roman" w:hAnsi="Times New Roman" w:cs="Times New Roman"/>
          <w:b/>
          <w:i/>
          <w:sz w:val="24"/>
          <w:szCs w:val="24"/>
        </w:rPr>
        <w:t>6. Основы религиозных культур и светской этики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Россия — наша Родина.</w:t>
      </w:r>
    </w:p>
    <w:p w:rsidR="001602EA" w:rsidRPr="001C1CE0" w:rsidRDefault="001602EA" w:rsidP="001C1CE0">
      <w:pPr>
        <w:pStyle w:val="a9"/>
        <w:spacing w:line="240" w:lineRule="auto"/>
        <w:ind w:firstLine="851"/>
        <w:contextualSpacing/>
        <w:rPr>
          <w:rFonts w:ascii="Times New Roman" w:hAnsi="Times New Roman" w:cs="Times New Roman"/>
          <w:spacing w:val="-3"/>
          <w:sz w:val="24"/>
          <w:szCs w:val="24"/>
        </w:rPr>
      </w:pPr>
      <w:r w:rsidRPr="001C1CE0">
        <w:rPr>
          <w:rFonts w:ascii="Times New Roman" w:hAnsi="Times New Roman" w:cs="Times New Roman"/>
          <w:sz w:val="24"/>
          <w:szCs w:val="24"/>
        </w:rPr>
        <w:t xml:space="preserve">Культура и религия. </w:t>
      </w:r>
      <w:r w:rsidRPr="001C1CE0">
        <w:rPr>
          <w:rFonts w:ascii="Times New Roman" w:hAnsi="Times New Roman" w:cs="Times New Roman"/>
          <w:spacing w:val="-3"/>
          <w:sz w:val="24"/>
          <w:szCs w:val="24"/>
        </w:rPr>
        <w:t xml:space="preserve">Праздники в религиях мира. </w:t>
      </w:r>
    </w:p>
    <w:p w:rsidR="001602EA" w:rsidRPr="001C1CE0" w:rsidRDefault="001602EA" w:rsidP="001C1CE0">
      <w:pPr>
        <w:pStyle w:val="a9"/>
        <w:spacing w:line="240" w:lineRule="auto"/>
        <w:ind w:firstLine="851"/>
        <w:contextualSpacing/>
        <w:rPr>
          <w:rFonts w:ascii="Times New Roman" w:hAnsi="Times New Roman" w:cs="Times New Roman"/>
          <w:spacing w:val="-3"/>
          <w:sz w:val="24"/>
          <w:szCs w:val="24"/>
        </w:rPr>
      </w:pPr>
      <w:r w:rsidRPr="001C1CE0">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1602EA" w:rsidRPr="001C1CE0" w:rsidRDefault="001602EA" w:rsidP="001C1CE0">
      <w:pPr>
        <w:pStyle w:val="a9"/>
        <w:spacing w:line="240" w:lineRule="auto"/>
        <w:ind w:firstLine="851"/>
        <w:contextualSpacing/>
        <w:rPr>
          <w:rFonts w:ascii="Times New Roman" w:hAnsi="Times New Roman" w:cs="Times New Roman"/>
          <w:spacing w:val="-3"/>
          <w:sz w:val="24"/>
          <w:szCs w:val="24"/>
        </w:rPr>
      </w:pPr>
      <w:r w:rsidRPr="001C1CE0">
        <w:rPr>
          <w:rFonts w:ascii="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1C1CE0" w:rsidRDefault="001602EA" w:rsidP="001C1CE0">
      <w:pPr>
        <w:pStyle w:val="a9"/>
        <w:spacing w:line="240" w:lineRule="auto"/>
        <w:ind w:firstLine="851"/>
        <w:contextualSpacing/>
        <w:rPr>
          <w:rFonts w:ascii="Times New Roman" w:hAnsi="Times New Roman" w:cs="Times New Roman"/>
          <w:spacing w:val="-3"/>
          <w:sz w:val="24"/>
          <w:szCs w:val="24"/>
        </w:rPr>
      </w:pPr>
      <w:r w:rsidRPr="001C1CE0">
        <w:rPr>
          <w:rFonts w:ascii="Times New Roman" w:hAnsi="Times New Roman" w:cs="Times New Roman"/>
          <w:sz w:val="24"/>
          <w:szCs w:val="24"/>
        </w:rPr>
        <w:t xml:space="preserve">Семья, семейные ценности. Долг, свобода, ответственность, </w:t>
      </w:r>
      <w:r w:rsidRPr="001C1CE0">
        <w:rPr>
          <w:rFonts w:ascii="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7. Изобразительное искусство</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Виды художественной деятельности</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z w:val="24"/>
          <w:szCs w:val="24"/>
        </w:rPr>
        <w:t xml:space="preserve">Восприятие произведений искусства. </w:t>
      </w:r>
      <w:r w:rsidRPr="001C1CE0">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sidRPr="001C1CE0">
        <w:rPr>
          <w:rFonts w:ascii="Times New Roman" w:hAnsi="Times New Roman" w:cs="Times New Roman"/>
          <w:sz w:val="24"/>
          <w:szCs w:val="24"/>
        </w:rPr>
        <w:t xml:space="preserve">, эмоциональная нагрузка изображенного. </w:t>
      </w:r>
      <w:r w:rsidRPr="001C1CE0">
        <w:rPr>
          <w:rFonts w:ascii="Times New Roman" w:hAnsi="Times New Roman" w:cs="Times New Roman"/>
          <w:sz w:val="24"/>
          <w:szCs w:val="24"/>
        </w:rPr>
        <w:t>Отражение в произведениях пластических искусств общечеловеческих идей о нравственности и эстетике: отношение к природе, человеку и обще</w:t>
      </w:r>
      <w:r w:rsidRPr="001C1CE0">
        <w:rPr>
          <w:rFonts w:ascii="Times New Roman" w:hAnsi="Times New Roman" w:cs="Times New Roman"/>
          <w:spacing w:val="2"/>
          <w:sz w:val="24"/>
          <w:szCs w:val="24"/>
        </w:rPr>
        <w:t>ству. Фотография и произведение изобразительного искус</w:t>
      </w:r>
      <w:r w:rsidRPr="001C1CE0">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1C1CE0">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1C1CE0">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C1CE0">
        <w:rPr>
          <w:rFonts w:ascii="Times New Roman" w:hAnsi="Times New Roman" w:cs="Times New Roman"/>
          <w:spacing w:val="2"/>
          <w:sz w:val="24"/>
          <w:szCs w:val="24"/>
        </w:rPr>
        <w:t xml:space="preserve">циональная оценка шедевров национального, российского </w:t>
      </w:r>
      <w:r w:rsidRPr="001C1CE0">
        <w:rPr>
          <w:rFonts w:ascii="Times New Roman" w:hAnsi="Times New Roman" w:cs="Times New Roman"/>
          <w:sz w:val="24"/>
          <w:szCs w:val="24"/>
        </w:rPr>
        <w:t xml:space="preserve">и мирового искусства.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Рисунок. </w:t>
      </w:r>
      <w:r w:rsidRPr="001C1CE0">
        <w:rPr>
          <w:rFonts w:ascii="Times New Roman" w:hAnsi="Times New Roman" w:cs="Times New Roman"/>
          <w:sz w:val="24"/>
          <w:szCs w:val="24"/>
        </w:rPr>
        <w:t>Материалы для рисунка: карандаш, ручка, фломастер, уголь, пастель, мелки и</w:t>
      </w:r>
      <w:r w:rsidRPr="001C1CE0">
        <w:rPr>
          <w:rFonts w:ascii="Times New Roman" w:hAnsi="Times New Roman" w:cs="Times New Roman"/>
          <w:sz w:val="24"/>
          <w:szCs w:val="24"/>
        </w:rPr>
        <w:t> </w:t>
      </w:r>
      <w:r w:rsidRPr="001C1CE0">
        <w:rPr>
          <w:rFonts w:ascii="Times New Roman" w:hAnsi="Times New Roman" w:cs="Times New Roman"/>
          <w:sz w:val="24"/>
          <w:szCs w:val="24"/>
        </w:rPr>
        <w:t>т.</w:t>
      </w:r>
      <w:r w:rsidRPr="001C1CE0">
        <w:rPr>
          <w:rFonts w:ascii="Times New Roman" w:hAnsi="Times New Roman" w:cs="Times New Roman"/>
          <w:sz w:val="24"/>
          <w:szCs w:val="24"/>
        </w:rPr>
        <w:t> </w:t>
      </w:r>
      <w:r w:rsidRPr="001C1CE0">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1C1CE0">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1C1CE0">
        <w:rPr>
          <w:rFonts w:ascii="Times New Roman" w:hAnsi="Times New Roman" w:cs="Times New Roman"/>
          <w:sz w:val="24"/>
          <w:szCs w:val="24"/>
        </w:rPr>
        <w:t>общие и характерные черты.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Живопись. </w:t>
      </w:r>
      <w:r w:rsidRPr="001C1CE0">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1C1CE0">
        <w:rPr>
          <w:rFonts w:ascii="Times New Roman" w:hAnsi="Times New Roman" w:cs="Times New Roman"/>
          <w:sz w:val="24"/>
          <w:szCs w:val="24"/>
        </w:rPr>
        <w:t xml:space="preserve">средствами живописи. Цвет – основа языка живописи.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C1CE0">
        <w:rPr>
          <w:rFonts w:ascii="Times New Roman" w:hAnsi="Times New Roman" w:cs="Times New Roman"/>
          <w:sz w:val="24"/>
          <w:szCs w:val="24"/>
        </w:rPr>
        <w:t>задачами. Образы природы и человека в живописи.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Скульптура. </w:t>
      </w:r>
      <w:r w:rsidRPr="001C1CE0">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1C1CE0">
        <w:rPr>
          <w:rFonts w:ascii="Times New Roman" w:hAnsi="Times New Roman" w:cs="Times New Roman"/>
          <w:sz w:val="24"/>
          <w:szCs w:val="24"/>
        </w:rPr>
        <w:t xml:space="preserve">с пластическими скульптурными материалами для создания </w:t>
      </w:r>
      <w:r w:rsidRPr="001C1CE0">
        <w:rPr>
          <w:rFonts w:ascii="Times New Roman" w:hAnsi="Times New Roman" w:cs="Times New Roman"/>
          <w:spacing w:val="2"/>
          <w:sz w:val="24"/>
          <w:szCs w:val="24"/>
        </w:rPr>
        <w:t xml:space="preserve">выразительного образа (пластилин, глина — раскатывание, </w:t>
      </w:r>
      <w:r w:rsidRPr="001C1CE0">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lastRenderedPageBreak/>
        <w:t xml:space="preserve">Художественное конструирование и дизайн. </w:t>
      </w:r>
      <w:r w:rsidRPr="001C1CE0">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1C1CE0">
        <w:rPr>
          <w:rFonts w:ascii="Times New Roman" w:hAnsi="Times New Roman" w:cs="Times New Roman"/>
          <w:sz w:val="24"/>
          <w:szCs w:val="24"/>
        </w:rPr>
        <w:t> </w:t>
      </w:r>
      <w:r w:rsidRPr="001C1CE0">
        <w:rPr>
          <w:rFonts w:ascii="Times New Roman" w:hAnsi="Times New Roman" w:cs="Times New Roman"/>
          <w:sz w:val="24"/>
          <w:szCs w:val="24"/>
        </w:rPr>
        <w:t xml:space="preserve">др.). Элементарные приёмы работы с различными материалами для создания </w:t>
      </w:r>
      <w:r w:rsidRPr="001C1CE0">
        <w:rPr>
          <w:rFonts w:ascii="Times New Roman" w:hAnsi="Times New Roman" w:cs="Times New Roman"/>
          <w:spacing w:val="2"/>
          <w:sz w:val="24"/>
          <w:szCs w:val="24"/>
        </w:rPr>
        <w:t xml:space="preserve">выразительного образа (пластилин — раскатывание, набор </w:t>
      </w:r>
      <w:r w:rsidRPr="001C1CE0">
        <w:rPr>
          <w:rFonts w:ascii="Times New Roman" w:hAnsi="Times New Roman" w:cs="Times New Roman"/>
          <w:sz w:val="24"/>
          <w:szCs w:val="24"/>
        </w:rPr>
        <w:t xml:space="preserve">объёма, вытягивание формы; бумага и картон — сгибание, </w:t>
      </w:r>
      <w:r w:rsidRPr="001C1CE0">
        <w:rPr>
          <w:rFonts w:ascii="Times New Roman" w:hAnsi="Times New Roman" w:cs="Times New Roman"/>
          <w:spacing w:val="2"/>
          <w:sz w:val="24"/>
          <w:szCs w:val="24"/>
        </w:rPr>
        <w:t xml:space="preserve">вырезание). Представление о возможностях использования </w:t>
      </w:r>
      <w:r w:rsidRPr="001C1CE0">
        <w:rPr>
          <w:rFonts w:ascii="Times New Roman" w:hAnsi="Times New Roman" w:cs="Times New Roman"/>
          <w:sz w:val="24"/>
          <w:szCs w:val="24"/>
        </w:rPr>
        <w:t>навыков художественного конструирования и моделирования в жизни человека.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proofErr w:type="spellStart"/>
      <w:r w:rsidRPr="001C1CE0">
        <w:rPr>
          <w:rFonts w:ascii="Times New Roman" w:hAnsi="Times New Roman" w:cs="Times New Roman"/>
          <w:b/>
          <w:bCs/>
          <w:spacing w:val="-4"/>
          <w:sz w:val="24"/>
          <w:szCs w:val="24"/>
        </w:rPr>
        <w:t>Декоративно­прикладное</w:t>
      </w:r>
      <w:proofErr w:type="spellEnd"/>
      <w:r w:rsidRPr="001C1CE0">
        <w:rPr>
          <w:rFonts w:ascii="Times New Roman" w:hAnsi="Times New Roman" w:cs="Times New Roman"/>
          <w:b/>
          <w:bCs/>
          <w:spacing w:val="-4"/>
          <w:sz w:val="24"/>
          <w:szCs w:val="24"/>
        </w:rPr>
        <w:t xml:space="preserve"> искусство. </w:t>
      </w:r>
      <w:r w:rsidRPr="001C1CE0">
        <w:rPr>
          <w:rFonts w:ascii="Times New Roman" w:hAnsi="Times New Roman" w:cs="Times New Roman"/>
          <w:spacing w:val="-4"/>
          <w:sz w:val="24"/>
          <w:szCs w:val="24"/>
        </w:rPr>
        <w:t xml:space="preserve">Истоки </w:t>
      </w:r>
      <w:proofErr w:type="spellStart"/>
      <w:r w:rsidRPr="001C1CE0">
        <w:rPr>
          <w:rFonts w:ascii="Times New Roman" w:hAnsi="Times New Roman" w:cs="Times New Roman"/>
          <w:spacing w:val="-4"/>
          <w:sz w:val="24"/>
          <w:szCs w:val="24"/>
        </w:rPr>
        <w:t>декоративно­</w:t>
      </w:r>
      <w:r w:rsidRPr="001C1CE0">
        <w:rPr>
          <w:rFonts w:ascii="Times New Roman" w:hAnsi="Times New Roman" w:cs="Times New Roman"/>
          <w:sz w:val="24"/>
          <w:szCs w:val="24"/>
        </w:rPr>
        <w:t>прикладного</w:t>
      </w:r>
      <w:proofErr w:type="spellEnd"/>
      <w:r w:rsidRPr="001C1CE0">
        <w:rPr>
          <w:rFonts w:ascii="Times New Roman" w:hAnsi="Times New Roman" w:cs="Times New Roman"/>
          <w:sz w:val="24"/>
          <w:szCs w:val="24"/>
        </w:rPr>
        <w:t xml:space="preserve"> искусства и его роль в жизни человека. Понятие о синтетичном характере народной культуры (украшение </w:t>
      </w:r>
      <w:r w:rsidRPr="001C1CE0">
        <w:rPr>
          <w:rFonts w:ascii="Times New Roman" w:hAnsi="Times New Roman" w:cs="Times New Roman"/>
          <w:spacing w:val="2"/>
          <w:sz w:val="24"/>
          <w:szCs w:val="24"/>
        </w:rPr>
        <w:t xml:space="preserve">жилища, предметов быта, орудий труда, костюма; музыка, </w:t>
      </w:r>
      <w:r w:rsidRPr="001C1CE0">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1C1CE0">
        <w:rPr>
          <w:rFonts w:ascii="Times New Roman" w:hAnsi="Times New Roman" w:cs="Times New Roman"/>
          <w:spacing w:val="2"/>
          <w:sz w:val="24"/>
          <w:szCs w:val="24"/>
        </w:rPr>
        <w:t>и женской красоте, отражённые в изобразительном искус</w:t>
      </w:r>
      <w:r w:rsidRPr="001C1CE0">
        <w:rPr>
          <w:rFonts w:ascii="Times New Roman" w:hAnsi="Times New Roman" w:cs="Times New Roman"/>
          <w:sz w:val="24"/>
          <w:szCs w:val="24"/>
        </w:rPr>
        <w:t xml:space="preserve">стве, сказках, песнях. Сказочные образы в народной культуре и </w:t>
      </w:r>
      <w:proofErr w:type="spellStart"/>
      <w:r w:rsidRPr="001C1CE0">
        <w:rPr>
          <w:rFonts w:ascii="Times New Roman" w:hAnsi="Times New Roman" w:cs="Times New Roman"/>
          <w:sz w:val="24"/>
          <w:szCs w:val="24"/>
        </w:rPr>
        <w:t>декоративно­прикладном</w:t>
      </w:r>
      <w:proofErr w:type="spellEnd"/>
      <w:r w:rsidRPr="001C1CE0">
        <w:rPr>
          <w:rFonts w:ascii="Times New Roman" w:hAnsi="Times New Roman" w:cs="Times New Roman"/>
          <w:sz w:val="24"/>
          <w:szCs w:val="24"/>
        </w:rPr>
        <w:t xml:space="preserve"> искусстве. Разнообразие форм в природе </w:t>
      </w:r>
      <w:r w:rsidRPr="001C1CE0">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1C1CE0">
        <w:rPr>
          <w:rFonts w:ascii="Times New Roman" w:hAnsi="Times New Roman" w:cs="Times New Roman"/>
          <w:sz w:val="24"/>
          <w:szCs w:val="24"/>
        </w:rPr>
        <w:t>деревьев, морозные узоры на стекле и</w:t>
      </w:r>
      <w:r w:rsidRPr="001C1CE0">
        <w:rPr>
          <w:rFonts w:ascii="Times New Roman" w:hAnsi="Times New Roman" w:cs="Times New Roman"/>
          <w:sz w:val="24"/>
          <w:szCs w:val="24"/>
        </w:rPr>
        <w:t> </w:t>
      </w:r>
      <w:r w:rsidRPr="001C1CE0">
        <w:rPr>
          <w:rFonts w:ascii="Times New Roman" w:hAnsi="Times New Roman" w:cs="Times New Roman"/>
          <w:sz w:val="24"/>
          <w:szCs w:val="24"/>
        </w:rPr>
        <w:t>т.</w:t>
      </w:r>
      <w:r w:rsidRPr="001C1CE0">
        <w:rPr>
          <w:rFonts w:ascii="Times New Roman" w:hAnsi="Times New Roman" w:cs="Times New Roman"/>
          <w:sz w:val="24"/>
          <w:szCs w:val="24"/>
        </w:rPr>
        <w:t> </w:t>
      </w:r>
      <w:r w:rsidRPr="001C1CE0">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Азбука искусства. Как говорит искусство?</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Композиция. </w:t>
      </w:r>
      <w:r w:rsidRPr="001C1CE0">
        <w:rPr>
          <w:rFonts w:ascii="Times New Roman" w:hAnsi="Times New Roman" w:cs="Times New Roman"/>
          <w:spacing w:val="-2"/>
          <w:sz w:val="24"/>
          <w:szCs w:val="24"/>
        </w:rPr>
        <w:t>Элементарные приёмы композиции на плос</w:t>
      </w:r>
      <w:r w:rsidRPr="001C1CE0">
        <w:rPr>
          <w:rFonts w:ascii="Times New Roman" w:hAnsi="Times New Roman" w:cs="Times New Roman"/>
          <w:spacing w:val="2"/>
          <w:sz w:val="24"/>
          <w:szCs w:val="24"/>
        </w:rPr>
        <w:t xml:space="preserve">кости и в пространстве. Понятия: горизонталь, вертикаль </w:t>
      </w:r>
      <w:r w:rsidRPr="001C1CE0">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1C1CE0">
        <w:rPr>
          <w:rFonts w:ascii="Times New Roman" w:hAnsi="Times New Roman" w:cs="Times New Roman"/>
          <w:sz w:val="24"/>
          <w:szCs w:val="24"/>
        </w:rPr>
        <w:t> </w:t>
      </w:r>
      <w:r w:rsidRPr="001C1CE0">
        <w:rPr>
          <w:rFonts w:ascii="Times New Roman" w:hAnsi="Times New Roman" w:cs="Times New Roman"/>
          <w:sz w:val="24"/>
          <w:szCs w:val="24"/>
        </w:rPr>
        <w:t>д. Главное и второстепенное в композиции. Симметрия и асимметрия.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Цвет. </w:t>
      </w:r>
      <w:r w:rsidRPr="001C1CE0">
        <w:rPr>
          <w:rFonts w:ascii="Times New Roman" w:hAnsi="Times New Roman" w:cs="Times New Roman"/>
          <w:sz w:val="24"/>
          <w:szCs w:val="24"/>
        </w:rPr>
        <w:t xml:space="preserve">Основные и составные цвета. Тёплые и холодные </w:t>
      </w:r>
      <w:r w:rsidRPr="001C1CE0">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C1CE0">
        <w:rPr>
          <w:rFonts w:ascii="Times New Roman" w:hAnsi="Times New Roman" w:cs="Times New Roman"/>
          <w:sz w:val="24"/>
          <w:szCs w:val="24"/>
        </w:rPr>
        <w:t xml:space="preserve">новами </w:t>
      </w:r>
      <w:proofErr w:type="spellStart"/>
      <w:r w:rsidRPr="001C1CE0">
        <w:rPr>
          <w:rFonts w:ascii="Times New Roman" w:hAnsi="Times New Roman" w:cs="Times New Roman"/>
          <w:sz w:val="24"/>
          <w:szCs w:val="24"/>
        </w:rPr>
        <w:t>цветоведения</w:t>
      </w:r>
      <w:proofErr w:type="spellEnd"/>
      <w:r w:rsidRPr="001C1CE0">
        <w:rPr>
          <w:rFonts w:ascii="Times New Roman" w:hAnsi="Times New Roman" w:cs="Times New Roman"/>
          <w:sz w:val="24"/>
          <w:szCs w:val="24"/>
        </w:rPr>
        <w:t>. Передача с помощью цвета характера персонажа, его эмоционального состояния.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Линия. </w:t>
      </w:r>
      <w:r w:rsidRPr="001C1CE0">
        <w:rPr>
          <w:rFonts w:ascii="Times New Roman" w:hAnsi="Times New Roman" w:cs="Times New Roman"/>
          <w:spacing w:val="2"/>
          <w:sz w:val="24"/>
          <w:szCs w:val="24"/>
        </w:rPr>
        <w:t xml:space="preserve">Многообразие линий (тонкие, толстые, прямые, </w:t>
      </w:r>
      <w:r w:rsidRPr="001C1CE0">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Форма. </w:t>
      </w:r>
      <w:r w:rsidRPr="001C1CE0">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C1CE0">
        <w:rPr>
          <w:rFonts w:ascii="Times New Roman" w:hAnsi="Times New Roman" w:cs="Times New Roman"/>
          <w:spacing w:val="2"/>
          <w:sz w:val="24"/>
          <w:szCs w:val="24"/>
        </w:rPr>
        <w:t>Трансформация форм. Влияние формы предмета на пред</w:t>
      </w:r>
      <w:r w:rsidRPr="001C1CE0">
        <w:rPr>
          <w:rFonts w:ascii="Times New Roman" w:hAnsi="Times New Roman" w:cs="Times New Roman"/>
          <w:sz w:val="24"/>
          <w:szCs w:val="24"/>
        </w:rPr>
        <w:t>ставление о его характере. Силуэт.</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pacing w:val="2"/>
          <w:sz w:val="24"/>
          <w:szCs w:val="24"/>
        </w:rPr>
        <w:t xml:space="preserve">Объём. </w:t>
      </w:r>
      <w:r w:rsidRPr="001C1CE0">
        <w:rPr>
          <w:rFonts w:ascii="Times New Roman" w:hAnsi="Times New Roman" w:cs="Times New Roman"/>
          <w:spacing w:val="2"/>
          <w:sz w:val="24"/>
          <w:szCs w:val="24"/>
        </w:rPr>
        <w:t xml:space="preserve">Объём в пространстве и объём на плоскости. </w:t>
      </w:r>
      <w:r w:rsidRPr="001C1CE0">
        <w:rPr>
          <w:rFonts w:ascii="Times New Roman" w:hAnsi="Times New Roman" w:cs="Times New Roman"/>
          <w:sz w:val="24"/>
          <w:szCs w:val="24"/>
        </w:rPr>
        <w:t>Способы передачи объёма. Выразительность объёмных композиций.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pacing w:val="2"/>
          <w:sz w:val="24"/>
          <w:szCs w:val="24"/>
        </w:rPr>
        <w:t xml:space="preserve">Ритм. </w:t>
      </w:r>
      <w:r w:rsidRPr="001C1CE0">
        <w:rPr>
          <w:rFonts w:ascii="Times New Roman" w:hAnsi="Times New Roman" w:cs="Times New Roman"/>
          <w:spacing w:val="2"/>
          <w:sz w:val="24"/>
          <w:szCs w:val="24"/>
        </w:rPr>
        <w:t>Виды ритма (спокойный, замедленный, порыви</w:t>
      </w:r>
      <w:r w:rsidRPr="001C1CE0">
        <w:rPr>
          <w:rFonts w:ascii="Times New Roman" w:hAnsi="Times New Roman" w:cs="Times New Roman"/>
          <w:sz w:val="24"/>
          <w:szCs w:val="24"/>
        </w:rPr>
        <w:t>стый, беспокойный и</w:t>
      </w:r>
      <w:r w:rsidRPr="001C1CE0">
        <w:rPr>
          <w:rFonts w:ascii="Times New Roman" w:hAnsi="Times New Roman" w:cs="Times New Roman"/>
          <w:sz w:val="24"/>
          <w:szCs w:val="24"/>
        </w:rPr>
        <w:t> </w:t>
      </w:r>
      <w:r w:rsidRPr="001C1CE0">
        <w:rPr>
          <w:rFonts w:ascii="Times New Roman" w:hAnsi="Times New Roman" w:cs="Times New Roman"/>
          <w:sz w:val="24"/>
          <w:szCs w:val="24"/>
        </w:rPr>
        <w:t>т.</w:t>
      </w:r>
      <w:r w:rsidRPr="001C1CE0">
        <w:rPr>
          <w:rFonts w:ascii="Times New Roman" w:hAnsi="Times New Roman" w:cs="Times New Roman"/>
          <w:sz w:val="24"/>
          <w:szCs w:val="24"/>
        </w:rPr>
        <w:t> </w:t>
      </w:r>
      <w:r w:rsidRPr="001C1CE0">
        <w:rPr>
          <w:rFonts w:ascii="Times New Roman" w:hAnsi="Times New Roman" w:cs="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C1CE0">
        <w:rPr>
          <w:rFonts w:ascii="Times New Roman" w:hAnsi="Times New Roman" w:cs="Times New Roman"/>
          <w:sz w:val="24"/>
          <w:szCs w:val="24"/>
        </w:rPr>
        <w:t>декоративно­прикладном</w:t>
      </w:r>
      <w:proofErr w:type="spellEnd"/>
      <w:r w:rsidRPr="001C1CE0">
        <w:rPr>
          <w:rFonts w:ascii="Times New Roman" w:hAnsi="Times New Roman" w:cs="Times New Roman"/>
          <w:sz w:val="24"/>
          <w:szCs w:val="24"/>
        </w:rPr>
        <w:t xml:space="preserve"> искусстве.</w:t>
      </w:r>
    </w:p>
    <w:p w:rsidR="001602EA" w:rsidRPr="001C1CE0" w:rsidRDefault="001602EA" w:rsidP="001C1CE0">
      <w:pPr>
        <w:pStyle w:val="a9"/>
        <w:spacing w:line="240" w:lineRule="auto"/>
        <w:ind w:firstLine="851"/>
        <w:contextualSpacing/>
        <w:rPr>
          <w:rFonts w:ascii="Times New Roman" w:hAnsi="Times New Roman" w:cs="Times New Roman"/>
          <w:b/>
          <w:bCs/>
          <w:i/>
          <w:iCs/>
          <w:spacing w:val="-2"/>
          <w:sz w:val="24"/>
          <w:szCs w:val="24"/>
        </w:rPr>
      </w:pPr>
      <w:r w:rsidRPr="001C1CE0">
        <w:rPr>
          <w:rFonts w:ascii="Times New Roman" w:hAnsi="Times New Roman" w:cs="Times New Roman"/>
          <w:b/>
          <w:bCs/>
          <w:i/>
          <w:iCs/>
          <w:spacing w:val="-2"/>
          <w:sz w:val="24"/>
          <w:szCs w:val="24"/>
        </w:rPr>
        <w:t>Значимые темы искусства. О чём говорит искусство?</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Земля — наш общий дом. </w:t>
      </w:r>
      <w:r w:rsidRPr="001C1CE0">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1C1CE0">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1C1CE0">
        <w:rPr>
          <w:rFonts w:ascii="Times New Roman" w:hAnsi="Times New Roman" w:cs="Times New Roman"/>
          <w:sz w:val="24"/>
          <w:szCs w:val="24"/>
        </w:rPr>
        <w:t>П</w:t>
      </w:r>
      <w:r w:rsidRPr="001C1CE0">
        <w:rPr>
          <w:rFonts w:ascii="Times New Roman" w:hAnsi="Times New Roman" w:cs="Times New Roman"/>
          <w:spacing w:val="2"/>
          <w:sz w:val="24"/>
          <w:szCs w:val="24"/>
        </w:rPr>
        <w:t xml:space="preserve">остройки в природе: птичьи </w:t>
      </w:r>
      <w:r w:rsidRPr="001C1CE0">
        <w:rPr>
          <w:rFonts w:ascii="Times New Roman" w:hAnsi="Times New Roman" w:cs="Times New Roman"/>
          <w:sz w:val="24"/>
          <w:szCs w:val="24"/>
        </w:rPr>
        <w:t>гнёзда, норы, ульи, панцирь черепахи, домик улитки и</w:t>
      </w:r>
      <w:r w:rsidRPr="001C1CE0">
        <w:rPr>
          <w:rFonts w:ascii="Times New Roman" w:hAnsi="Times New Roman" w:cs="Times New Roman"/>
          <w:sz w:val="24"/>
          <w:szCs w:val="24"/>
        </w:rPr>
        <w:t> </w:t>
      </w:r>
      <w:r w:rsidRPr="001C1CE0">
        <w:rPr>
          <w:rFonts w:ascii="Times New Roman" w:hAnsi="Times New Roman" w:cs="Times New Roman"/>
          <w:sz w:val="24"/>
          <w:szCs w:val="24"/>
        </w:rPr>
        <w:t>т.</w:t>
      </w:r>
      <w:r w:rsidRPr="001C1CE0">
        <w:rPr>
          <w:rFonts w:ascii="Times New Roman" w:hAnsi="Times New Roman" w:cs="Times New Roman"/>
          <w:sz w:val="24"/>
          <w:szCs w:val="24"/>
        </w:rPr>
        <w:t> </w:t>
      </w:r>
      <w:r w:rsidRPr="001C1CE0">
        <w:rPr>
          <w:rFonts w:ascii="Times New Roman" w:hAnsi="Times New Roman" w:cs="Times New Roman"/>
          <w:sz w:val="24"/>
          <w:szCs w:val="24"/>
        </w:rPr>
        <w:t>д.</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Восприятие и эмоциональная оценка шедевров русского </w:t>
      </w:r>
      <w:r w:rsidRPr="001C1CE0">
        <w:rPr>
          <w:rFonts w:ascii="Times New Roman" w:hAnsi="Times New Roman" w:cs="Times New Roman"/>
          <w:spacing w:val="-2"/>
          <w:sz w:val="24"/>
          <w:szCs w:val="24"/>
        </w:rPr>
        <w:t>и зарубежного искусства, изображающих природу.</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Родина моя — Россия. </w:t>
      </w:r>
      <w:r w:rsidRPr="001C1CE0">
        <w:rPr>
          <w:rFonts w:ascii="Times New Roman" w:hAnsi="Times New Roman" w:cs="Times New Roman"/>
          <w:sz w:val="24"/>
          <w:szCs w:val="24"/>
        </w:rPr>
        <w:t>Роль природных условий в ха</w:t>
      </w:r>
      <w:r w:rsidRPr="001C1CE0">
        <w:rPr>
          <w:rFonts w:ascii="Times New Roman" w:hAnsi="Times New Roman" w:cs="Times New Roman"/>
          <w:spacing w:val="2"/>
          <w:sz w:val="24"/>
          <w:szCs w:val="24"/>
        </w:rPr>
        <w:t xml:space="preserve">рактере традиционной культуры народов России. Пейзажи </w:t>
      </w:r>
      <w:r w:rsidRPr="001C1CE0">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b/>
          <w:bCs/>
          <w:spacing w:val="2"/>
          <w:sz w:val="24"/>
          <w:szCs w:val="24"/>
        </w:rPr>
        <w:t xml:space="preserve">Человек и человеческие взаимоотношения. </w:t>
      </w:r>
      <w:r w:rsidRPr="001C1CE0">
        <w:rPr>
          <w:rFonts w:ascii="Times New Roman" w:hAnsi="Times New Roman" w:cs="Times New Roman"/>
          <w:spacing w:val="2"/>
          <w:sz w:val="24"/>
          <w:szCs w:val="24"/>
        </w:rPr>
        <w:t>Образ че</w:t>
      </w:r>
      <w:r w:rsidRPr="001C1CE0">
        <w:rPr>
          <w:rFonts w:ascii="Times New Roman" w:hAnsi="Times New Roman" w:cs="Times New Roman"/>
          <w:sz w:val="24"/>
          <w:szCs w:val="24"/>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w:t>
      </w:r>
      <w:r w:rsidRPr="001C1CE0">
        <w:rPr>
          <w:rFonts w:ascii="Times New Roman" w:hAnsi="Times New Roman" w:cs="Times New Roman"/>
          <w:sz w:val="24"/>
          <w:szCs w:val="24"/>
        </w:rPr>
        <w:lastRenderedPageBreak/>
        <w:t>чувства и качества: доброту, сострадание, поддержку, заботу, героизм, бескорыстие и</w:t>
      </w:r>
      <w:r w:rsidRPr="001C1CE0">
        <w:rPr>
          <w:rFonts w:ascii="Times New Roman" w:hAnsi="Times New Roman" w:cs="Times New Roman"/>
          <w:sz w:val="24"/>
          <w:szCs w:val="24"/>
        </w:rPr>
        <w:t> </w:t>
      </w:r>
      <w:r w:rsidRPr="001C1CE0">
        <w:rPr>
          <w:rFonts w:ascii="Times New Roman" w:hAnsi="Times New Roman" w:cs="Times New Roman"/>
          <w:sz w:val="24"/>
          <w:szCs w:val="24"/>
        </w:rPr>
        <w:t>т.</w:t>
      </w:r>
      <w:r w:rsidRPr="001C1CE0">
        <w:rPr>
          <w:rFonts w:ascii="Times New Roman" w:hAnsi="Times New Roman" w:cs="Times New Roman"/>
          <w:sz w:val="24"/>
          <w:szCs w:val="24"/>
        </w:rPr>
        <w:t> </w:t>
      </w:r>
      <w:r w:rsidRPr="001C1CE0">
        <w:rPr>
          <w:rFonts w:ascii="Times New Roman" w:hAnsi="Times New Roman" w:cs="Times New Roman"/>
          <w:sz w:val="24"/>
          <w:szCs w:val="24"/>
        </w:rPr>
        <w:t>д. Образы персонажей, вызывающие гнев, раздражение, презрение.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Искусство дарит людям красоту. </w:t>
      </w:r>
      <w:r w:rsidRPr="001C1CE0">
        <w:rPr>
          <w:rFonts w:ascii="Times New Roman" w:hAnsi="Times New Roman" w:cs="Times New Roman"/>
          <w:sz w:val="24"/>
          <w:szCs w:val="24"/>
        </w:rPr>
        <w:t>Искусство вокруг нас сегодня. Использование различных художественных матери</w:t>
      </w:r>
      <w:r w:rsidRPr="001C1CE0">
        <w:rPr>
          <w:rFonts w:ascii="Times New Roman" w:hAnsi="Times New Roman" w:cs="Times New Roman"/>
          <w:spacing w:val="2"/>
          <w:sz w:val="24"/>
          <w:szCs w:val="24"/>
        </w:rPr>
        <w:t xml:space="preserve">алов и средств для создания проектов красивых, удобных </w:t>
      </w:r>
      <w:r w:rsidRPr="001C1CE0">
        <w:rPr>
          <w:rFonts w:ascii="Times New Roman" w:hAnsi="Times New Roman" w:cs="Times New Roman"/>
          <w:sz w:val="24"/>
          <w:szCs w:val="24"/>
        </w:rPr>
        <w:t>и выразительных предметов быта, видов транспорта. Пред</w:t>
      </w:r>
      <w:r w:rsidRPr="001C1CE0">
        <w:rPr>
          <w:rFonts w:ascii="Times New Roman" w:hAnsi="Times New Roman" w:cs="Times New Roman"/>
          <w:spacing w:val="2"/>
          <w:sz w:val="24"/>
          <w:szCs w:val="24"/>
        </w:rPr>
        <w:t xml:space="preserve">ставление о роли изобразительных (пластических) искусств </w:t>
      </w:r>
      <w:r w:rsidRPr="001C1CE0">
        <w:rPr>
          <w:rFonts w:ascii="Times New Roman" w:hAnsi="Times New Roman" w:cs="Times New Roman"/>
          <w:sz w:val="24"/>
          <w:szCs w:val="24"/>
        </w:rPr>
        <w:t>в повседневной жизни человека, в организации его матери</w:t>
      </w:r>
      <w:r w:rsidRPr="001C1CE0">
        <w:rPr>
          <w:rFonts w:ascii="Times New Roman" w:hAnsi="Times New Roman" w:cs="Times New Roman"/>
          <w:spacing w:val="2"/>
          <w:sz w:val="24"/>
          <w:szCs w:val="24"/>
        </w:rPr>
        <w:t>ального окружения.</w:t>
      </w:r>
      <w:r w:rsidRPr="001C1CE0">
        <w:rPr>
          <w:rFonts w:ascii="Times New Roman" w:hAnsi="Times New Roman" w:cs="Times New Roman"/>
          <w:sz w:val="24"/>
          <w:szCs w:val="24"/>
        </w:rPr>
        <w:t xml:space="preserve"> </w:t>
      </w:r>
      <w:r w:rsidRPr="001C1CE0">
        <w:rPr>
          <w:rFonts w:ascii="Times New Roman" w:hAnsi="Times New Roman" w:cs="Times New Roman"/>
          <w:spacing w:val="-2"/>
          <w:sz w:val="24"/>
          <w:szCs w:val="24"/>
        </w:rPr>
        <w:t xml:space="preserve">Жанр </w:t>
      </w:r>
      <w:r w:rsidRPr="001C1CE0">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 xml:space="preserve">Опыт </w:t>
      </w:r>
      <w:proofErr w:type="spellStart"/>
      <w:r w:rsidRPr="001C1CE0">
        <w:rPr>
          <w:rFonts w:ascii="Times New Roman" w:hAnsi="Times New Roman" w:cs="Times New Roman"/>
          <w:b/>
          <w:bCs/>
          <w:i/>
          <w:iCs/>
          <w:sz w:val="24"/>
          <w:szCs w:val="24"/>
        </w:rPr>
        <w:t>художественно­творческой</w:t>
      </w:r>
      <w:proofErr w:type="spellEnd"/>
      <w:r w:rsidRPr="001C1CE0">
        <w:rPr>
          <w:rFonts w:ascii="Times New Roman" w:hAnsi="Times New Roman" w:cs="Times New Roman"/>
          <w:b/>
          <w:bCs/>
          <w:i/>
          <w:iCs/>
          <w:sz w:val="24"/>
          <w:szCs w:val="24"/>
        </w:rPr>
        <w:t xml:space="preserve"> деятельности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Участие в различных видах изобразительной, </w:t>
      </w:r>
      <w:proofErr w:type="spellStart"/>
      <w:r w:rsidRPr="001C1CE0">
        <w:rPr>
          <w:rFonts w:ascii="Times New Roman" w:hAnsi="Times New Roman" w:cs="Times New Roman"/>
          <w:sz w:val="24"/>
          <w:szCs w:val="24"/>
        </w:rPr>
        <w:t>декоративно­прикладной</w:t>
      </w:r>
      <w:proofErr w:type="spellEnd"/>
      <w:r w:rsidRPr="001C1CE0">
        <w:rPr>
          <w:rFonts w:ascii="Times New Roman" w:hAnsi="Times New Roman" w:cs="Times New Roman"/>
          <w:sz w:val="24"/>
          <w:szCs w:val="24"/>
        </w:rPr>
        <w:t xml:space="preserve"> и </w:t>
      </w:r>
      <w:proofErr w:type="spellStart"/>
      <w:r w:rsidRPr="001C1CE0">
        <w:rPr>
          <w:rFonts w:ascii="Times New Roman" w:hAnsi="Times New Roman" w:cs="Times New Roman"/>
          <w:sz w:val="24"/>
          <w:szCs w:val="24"/>
        </w:rPr>
        <w:t>художественно­конструкторской</w:t>
      </w:r>
      <w:proofErr w:type="spellEnd"/>
      <w:r w:rsidRPr="001C1CE0">
        <w:rPr>
          <w:rFonts w:ascii="Times New Roman" w:hAnsi="Times New Roman" w:cs="Times New Roman"/>
          <w:sz w:val="24"/>
          <w:szCs w:val="24"/>
        </w:rPr>
        <w:t xml:space="preserve"> деятельности. </w:t>
      </w:r>
      <w:r w:rsidRPr="001C1CE0">
        <w:rPr>
          <w:rFonts w:ascii="Times New Roman" w:hAnsi="Times New Roman" w:cs="Times New Roman"/>
          <w:spacing w:val="2"/>
          <w:sz w:val="24"/>
          <w:szCs w:val="24"/>
        </w:rPr>
        <w:t xml:space="preserve">Освоение основ рисунка, живописи, скульптуры, </w:t>
      </w:r>
      <w:proofErr w:type="spellStart"/>
      <w:r w:rsidRPr="001C1CE0">
        <w:rPr>
          <w:rFonts w:ascii="Times New Roman" w:hAnsi="Times New Roman" w:cs="Times New Roman"/>
          <w:spacing w:val="2"/>
          <w:sz w:val="24"/>
          <w:szCs w:val="24"/>
        </w:rPr>
        <w:t>деко</w:t>
      </w:r>
      <w:r w:rsidRPr="001C1CE0">
        <w:rPr>
          <w:rFonts w:ascii="Times New Roman" w:hAnsi="Times New Roman" w:cs="Times New Roman"/>
          <w:sz w:val="24"/>
          <w:szCs w:val="24"/>
        </w:rPr>
        <w:t>ративно­прикладного</w:t>
      </w:r>
      <w:proofErr w:type="spellEnd"/>
      <w:r w:rsidRPr="001C1CE0">
        <w:rPr>
          <w:rFonts w:ascii="Times New Roman" w:hAnsi="Times New Roman" w:cs="Times New Roman"/>
          <w:sz w:val="24"/>
          <w:szCs w:val="24"/>
        </w:rPr>
        <w:t xml:space="preserve"> искусства. </w:t>
      </w:r>
      <w:r w:rsidRPr="001C1CE0">
        <w:rPr>
          <w:rFonts w:ascii="Times New Roman" w:hAnsi="Times New Roman" w:cs="Times New Roman"/>
          <w:spacing w:val="2"/>
          <w:sz w:val="24"/>
          <w:szCs w:val="24"/>
        </w:rPr>
        <w:t>Овладение основами художественной грамоты: компози</w:t>
      </w:r>
      <w:r w:rsidRPr="001C1CE0">
        <w:rPr>
          <w:rFonts w:ascii="Times New Roman" w:hAnsi="Times New Roman" w:cs="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1C1CE0">
        <w:rPr>
          <w:rFonts w:ascii="Times New Roman" w:hAnsi="Times New Roman" w:cs="Times New Roman"/>
          <w:sz w:val="24"/>
          <w:szCs w:val="24"/>
        </w:rPr>
        <w:t>бумагопластики</w:t>
      </w:r>
      <w:proofErr w:type="spellEnd"/>
      <w:r w:rsidRPr="001C1CE0">
        <w:rPr>
          <w:rFonts w:ascii="Times New Roman" w:hAnsi="Times New Roman" w:cs="Times New Roman"/>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Выбор и применение выразительных средств для реали</w:t>
      </w:r>
      <w:r w:rsidRPr="001C1CE0">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Выбор и применение выразительных средств для реали</w:t>
      </w:r>
      <w:r w:rsidRPr="001C1CE0">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1C1CE0">
        <w:rPr>
          <w:rFonts w:ascii="Times New Roman" w:hAnsi="Times New Roman" w:cs="Times New Roman"/>
          <w:iCs/>
          <w:sz w:val="24"/>
          <w:szCs w:val="24"/>
        </w:rPr>
        <w:t>тона</w:t>
      </w:r>
      <w:r w:rsidRPr="001C1CE0">
        <w:rPr>
          <w:rFonts w:ascii="Times New Roman" w:hAnsi="Times New Roman" w:cs="Times New Roman"/>
          <w:sz w:val="24"/>
          <w:szCs w:val="24"/>
        </w:rPr>
        <w:t xml:space="preserve">, композиции, пространства, линии, штриха, пятна, объёма, </w:t>
      </w:r>
      <w:r w:rsidRPr="001C1CE0">
        <w:rPr>
          <w:rFonts w:ascii="Times New Roman" w:hAnsi="Times New Roman" w:cs="Times New Roman"/>
          <w:iCs/>
          <w:sz w:val="24"/>
          <w:szCs w:val="24"/>
        </w:rPr>
        <w:t>фактуры материала</w:t>
      </w:r>
      <w:r w:rsidRPr="001C1CE0">
        <w:rPr>
          <w:rFonts w:ascii="Times New Roman" w:hAnsi="Times New Roman" w:cs="Times New Roman"/>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Использование в индивидуальной и коллективной дея</w:t>
      </w:r>
      <w:r w:rsidRPr="001C1CE0">
        <w:rPr>
          <w:rFonts w:ascii="Times New Roman" w:hAnsi="Times New Roman" w:cs="Times New Roman"/>
          <w:sz w:val="24"/>
          <w:szCs w:val="24"/>
        </w:rPr>
        <w:t xml:space="preserve">тельности различных художественных техник и материалов: </w:t>
      </w:r>
      <w:r w:rsidRPr="001C1CE0">
        <w:rPr>
          <w:rFonts w:ascii="Times New Roman" w:hAnsi="Times New Roman" w:cs="Times New Roman"/>
          <w:iCs/>
          <w:spacing w:val="2"/>
          <w:sz w:val="24"/>
          <w:szCs w:val="24"/>
        </w:rPr>
        <w:t>коллажа</w:t>
      </w:r>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iCs/>
          <w:spacing w:val="2"/>
          <w:sz w:val="24"/>
          <w:szCs w:val="24"/>
        </w:rPr>
        <w:t>граттажа</w:t>
      </w:r>
      <w:proofErr w:type="spellEnd"/>
      <w:r w:rsidRPr="001C1CE0">
        <w:rPr>
          <w:rFonts w:ascii="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1C1CE0">
        <w:rPr>
          <w:rFonts w:ascii="Times New Roman" w:hAnsi="Times New Roman" w:cs="Times New Roman"/>
          <w:iCs/>
          <w:spacing w:val="2"/>
          <w:sz w:val="24"/>
          <w:szCs w:val="24"/>
        </w:rPr>
        <w:t>пастели</w:t>
      </w:r>
      <w:r w:rsidRPr="001C1CE0">
        <w:rPr>
          <w:rFonts w:ascii="Times New Roman" w:hAnsi="Times New Roman" w:cs="Times New Roman"/>
          <w:spacing w:val="2"/>
          <w:sz w:val="24"/>
          <w:szCs w:val="24"/>
        </w:rPr>
        <w:t xml:space="preserve">, </w:t>
      </w:r>
      <w:r w:rsidRPr="001C1CE0">
        <w:rPr>
          <w:rFonts w:ascii="Times New Roman" w:hAnsi="Times New Roman" w:cs="Times New Roman"/>
          <w:iCs/>
          <w:spacing w:val="2"/>
          <w:sz w:val="24"/>
          <w:szCs w:val="24"/>
        </w:rPr>
        <w:t>восковых</w:t>
      </w:r>
      <w:r w:rsidRPr="001C1CE0">
        <w:rPr>
          <w:rFonts w:ascii="Times New Roman" w:hAnsi="Times New Roman" w:cs="Times New Roman"/>
          <w:iCs/>
          <w:sz w:val="24"/>
          <w:szCs w:val="24"/>
        </w:rPr>
        <w:t xml:space="preserve"> мелков</w:t>
      </w:r>
      <w:r w:rsidRPr="001C1CE0">
        <w:rPr>
          <w:rFonts w:ascii="Times New Roman" w:hAnsi="Times New Roman" w:cs="Times New Roman"/>
          <w:sz w:val="24"/>
          <w:szCs w:val="24"/>
        </w:rPr>
        <w:t xml:space="preserve">, </w:t>
      </w:r>
      <w:r w:rsidRPr="001C1CE0">
        <w:rPr>
          <w:rFonts w:ascii="Times New Roman" w:hAnsi="Times New Roman" w:cs="Times New Roman"/>
          <w:iCs/>
          <w:sz w:val="24"/>
          <w:szCs w:val="24"/>
        </w:rPr>
        <w:t>туши</w:t>
      </w:r>
      <w:r w:rsidRPr="001C1CE0">
        <w:rPr>
          <w:rFonts w:ascii="Times New Roman" w:hAnsi="Times New Roman" w:cs="Times New Roman"/>
          <w:sz w:val="24"/>
          <w:szCs w:val="24"/>
        </w:rPr>
        <w:t xml:space="preserve">, карандаша, фломастеров, </w:t>
      </w:r>
      <w:r w:rsidRPr="001C1CE0">
        <w:rPr>
          <w:rFonts w:ascii="Times New Roman" w:hAnsi="Times New Roman" w:cs="Times New Roman"/>
          <w:iCs/>
          <w:sz w:val="24"/>
          <w:szCs w:val="24"/>
        </w:rPr>
        <w:t>пластилина</w:t>
      </w:r>
      <w:r w:rsidRPr="001C1CE0">
        <w:rPr>
          <w:rFonts w:ascii="Times New Roman" w:hAnsi="Times New Roman" w:cs="Times New Roman"/>
          <w:sz w:val="24"/>
          <w:szCs w:val="24"/>
        </w:rPr>
        <w:t xml:space="preserve">, </w:t>
      </w:r>
      <w:r w:rsidRPr="001C1CE0">
        <w:rPr>
          <w:rFonts w:ascii="Times New Roman" w:hAnsi="Times New Roman" w:cs="Times New Roman"/>
          <w:iCs/>
          <w:sz w:val="24"/>
          <w:szCs w:val="24"/>
        </w:rPr>
        <w:t>глины</w:t>
      </w:r>
      <w:r w:rsidRPr="001C1CE0">
        <w:rPr>
          <w:rFonts w:ascii="Times New Roman" w:hAnsi="Times New Roman" w:cs="Times New Roman"/>
          <w:sz w:val="24"/>
          <w:szCs w:val="24"/>
        </w:rPr>
        <w:t>, подручных и природных материалов.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Участие в обсуждении содержания и выразительных средств </w:t>
      </w:r>
      <w:r w:rsidRPr="001C1CE0">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8. Музыка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Музыка в жизни человека.</w:t>
      </w:r>
      <w:r w:rsidRPr="001C1CE0">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Обобщённое представление об основных </w:t>
      </w:r>
      <w:proofErr w:type="spellStart"/>
      <w:r w:rsidRPr="001C1CE0">
        <w:rPr>
          <w:rFonts w:ascii="Times New Roman" w:hAnsi="Times New Roman" w:cs="Times New Roman"/>
          <w:spacing w:val="2"/>
          <w:sz w:val="24"/>
          <w:szCs w:val="24"/>
        </w:rPr>
        <w:t>образно­эмо</w:t>
      </w:r>
      <w:r w:rsidRPr="001C1CE0">
        <w:rPr>
          <w:rFonts w:ascii="Times New Roman" w:hAnsi="Times New Roman" w:cs="Times New Roman"/>
          <w:sz w:val="24"/>
          <w:szCs w:val="24"/>
        </w:rPr>
        <w:t>ци</w:t>
      </w:r>
      <w:r w:rsidRPr="001C1CE0">
        <w:rPr>
          <w:rFonts w:ascii="Times New Roman" w:hAnsi="Times New Roman" w:cs="Times New Roman"/>
          <w:spacing w:val="2"/>
          <w:sz w:val="24"/>
          <w:szCs w:val="24"/>
        </w:rPr>
        <w:t>ональных</w:t>
      </w:r>
      <w:proofErr w:type="spellEnd"/>
      <w:r w:rsidRPr="001C1CE0">
        <w:rPr>
          <w:rFonts w:ascii="Times New Roman" w:hAnsi="Times New Roman" w:cs="Times New Roman"/>
          <w:spacing w:val="2"/>
          <w:sz w:val="24"/>
          <w:szCs w:val="24"/>
        </w:rPr>
        <w:t xml:space="preserve"> сферах музыки и о многообразии музыкальных </w:t>
      </w:r>
      <w:r w:rsidRPr="001C1CE0">
        <w:rPr>
          <w:rFonts w:ascii="Times New Roman" w:hAnsi="Times New Roman" w:cs="Times New Roman"/>
          <w:sz w:val="24"/>
          <w:szCs w:val="24"/>
        </w:rPr>
        <w:t xml:space="preserve">жанров и стилей. Песня, танец, марш и их разновидности. </w:t>
      </w:r>
      <w:proofErr w:type="spellStart"/>
      <w:r w:rsidRPr="001C1CE0">
        <w:rPr>
          <w:rFonts w:ascii="Times New Roman" w:hAnsi="Times New Roman" w:cs="Times New Roman"/>
          <w:sz w:val="24"/>
          <w:szCs w:val="24"/>
        </w:rPr>
        <w:t>Песенность</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танцевальность</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маршевость</w:t>
      </w:r>
      <w:proofErr w:type="spellEnd"/>
      <w:r w:rsidRPr="001C1CE0">
        <w:rPr>
          <w:rFonts w:ascii="Times New Roman" w:hAnsi="Times New Roman" w:cs="Times New Roman"/>
          <w:sz w:val="24"/>
          <w:szCs w:val="24"/>
        </w:rPr>
        <w:t>. Опера, балет, симфония, концерт, сюита, кантата, мюзикл.</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spacing w:val="2"/>
          <w:sz w:val="24"/>
          <w:szCs w:val="24"/>
        </w:rPr>
        <w:t>Отечественные народные музыкальные традиции. Твор</w:t>
      </w:r>
      <w:r w:rsidRPr="001C1CE0">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1C1CE0">
        <w:rPr>
          <w:rFonts w:ascii="Times New Roman" w:hAnsi="Times New Roman" w:cs="Times New Roman"/>
          <w:spacing w:val="2"/>
          <w:sz w:val="24"/>
          <w:szCs w:val="24"/>
        </w:rPr>
        <w:t>игры­драматизации</w:t>
      </w:r>
      <w:proofErr w:type="spellEnd"/>
      <w:r w:rsidRPr="001C1CE0">
        <w:rPr>
          <w:rFonts w:ascii="Times New Roman" w:hAnsi="Times New Roman" w:cs="Times New Roman"/>
          <w:spacing w:val="2"/>
          <w:sz w:val="24"/>
          <w:szCs w:val="24"/>
        </w:rPr>
        <w:t xml:space="preserve">. Историческое прошлое в музыкальных </w:t>
      </w:r>
      <w:r w:rsidRPr="001C1CE0">
        <w:rPr>
          <w:rFonts w:ascii="Times New Roman" w:hAnsi="Times New Roman" w:cs="Times New Roman"/>
          <w:sz w:val="24"/>
          <w:szCs w:val="24"/>
        </w:rPr>
        <w:t xml:space="preserve">образах. Народная и профессиональная музыка. Сочинения </w:t>
      </w:r>
      <w:r w:rsidRPr="001C1CE0">
        <w:rPr>
          <w:rFonts w:ascii="Times New Roman" w:hAnsi="Times New Roman" w:cs="Times New Roman"/>
          <w:spacing w:val="2"/>
          <w:sz w:val="24"/>
          <w:szCs w:val="24"/>
        </w:rPr>
        <w:t xml:space="preserve">отечественных композиторов о Родине. Духовная музыка в </w:t>
      </w:r>
      <w:r w:rsidRPr="001C1CE0">
        <w:rPr>
          <w:rFonts w:ascii="Times New Roman" w:hAnsi="Times New Roman" w:cs="Times New Roman"/>
          <w:sz w:val="24"/>
          <w:szCs w:val="24"/>
        </w:rPr>
        <w:t>творчестве композиторов.</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pacing w:val="-2"/>
          <w:sz w:val="24"/>
          <w:szCs w:val="24"/>
        </w:rPr>
        <w:t>Основные закономерности музыкального искусства.</w:t>
      </w:r>
      <w:r w:rsidRPr="001C1CE0">
        <w:rPr>
          <w:rFonts w:ascii="Times New Roman" w:hAnsi="Times New Roman" w:cs="Times New Roman"/>
          <w:spacing w:val="-2"/>
          <w:sz w:val="24"/>
          <w:szCs w:val="24"/>
        </w:rPr>
        <w:t xml:space="preserve"> </w:t>
      </w:r>
      <w:proofErr w:type="spellStart"/>
      <w:r w:rsidRPr="001C1CE0">
        <w:rPr>
          <w:rFonts w:ascii="Times New Roman" w:hAnsi="Times New Roman" w:cs="Times New Roman"/>
          <w:spacing w:val="-2"/>
          <w:sz w:val="24"/>
          <w:szCs w:val="24"/>
        </w:rPr>
        <w:t>Ин</w:t>
      </w:r>
      <w:r w:rsidRPr="001C1CE0">
        <w:rPr>
          <w:rFonts w:ascii="Times New Roman" w:hAnsi="Times New Roman" w:cs="Times New Roman"/>
          <w:sz w:val="24"/>
          <w:szCs w:val="24"/>
        </w:rPr>
        <w:t>тонационно­образная</w:t>
      </w:r>
      <w:proofErr w:type="spellEnd"/>
      <w:r w:rsidRPr="001C1CE0">
        <w:rPr>
          <w:rFonts w:ascii="Times New Roman" w:hAnsi="Times New Roman" w:cs="Times New Roman"/>
          <w:sz w:val="24"/>
          <w:szCs w:val="24"/>
        </w:rPr>
        <w:t xml:space="preserve"> природа музыкального искусства. Вы</w:t>
      </w:r>
      <w:r w:rsidRPr="001C1CE0">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1C1CE0">
        <w:rPr>
          <w:rFonts w:ascii="Times New Roman" w:hAnsi="Times New Roman" w:cs="Times New Roman"/>
          <w:spacing w:val="2"/>
          <w:sz w:val="24"/>
          <w:szCs w:val="24"/>
        </w:rPr>
        <w:t xml:space="preserve">ства музыкальной выразительности (мелодия, ритм, темп, </w:t>
      </w:r>
      <w:r w:rsidRPr="001C1CE0">
        <w:rPr>
          <w:rFonts w:ascii="Times New Roman" w:hAnsi="Times New Roman" w:cs="Times New Roman"/>
          <w:sz w:val="24"/>
          <w:szCs w:val="24"/>
        </w:rPr>
        <w:t>динамика, тембр, лад и</w:t>
      </w:r>
      <w:r w:rsidRPr="001C1CE0">
        <w:rPr>
          <w:rFonts w:ascii="Times New Roman" w:hAnsi="Times New Roman" w:cs="Times New Roman"/>
          <w:sz w:val="24"/>
          <w:szCs w:val="24"/>
        </w:rPr>
        <w:t> </w:t>
      </w:r>
      <w:r w:rsidRPr="001C1CE0">
        <w:rPr>
          <w:rFonts w:ascii="Times New Roman" w:hAnsi="Times New Roman" w:cs="Times New Roman"/>
          <w:sz w:val="24"/>
          <w:szCs w:val="24"/>
        </w:rPr>
        <w:t>др.).</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1C1CE0">
        <w:rPr>
          <w:rFonts w:ascii="Times New Roman" w:hAnsi="Times New Roman" w:cs="Times New Roman"/>
          <w:spacing w:val="2"/>
          <w:sz w:val="24"/>
          <w:szCs w:val="24"/>
        </w:rPr>
        <w:t xml:space="preserve">слушатель. Особенности музыкальной речи в сочинениях </w:t>
      </w:r>
      <w:r w:rsidRPr="001C1CE0">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Развитие музыки — сопоставление и столкновение чувств </w:t>
      </w:r>
      <w:r w:rsidRPr="001C1CE0">
        <w:rPr>
          <w:rFonts w:ascii="Times New Roman" w:hAnsi="Times New Roman" w:cs="Times New Roman"/>
          <w:spacing w:val="2"/>
          <w:sz w:val="24"/>
          <w:szCs w:val="24"/>
        </w:rPr>
        <w:t>и мыслей человека, музыкальных интонаций, тем, художе</w:t>
      </w:r>
      <w:r w:rsidRPr="001C1CE0">
        <w:rPr>
          <w:rFonts w:ascii="Times New Roman" w:hAnsi="Times New Roman" w:cs="Times New Roman"/>
          <w:sz w:val="24"/>
          <w:szCs w:val="24"/>
        </w:rPr>
        <w:t>ственных образов. Основные приёмы музыкального развития (повтор и контраст).</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r w:rsidRPr="001C1CE0">
        <w:rPr>
          <w:rFonts w:ascii="Times New Roman" w:hAnsi="Times New Roman" w:cs="Times New Roman"/>
          <w:spacing w:val="2"/>
          <w:sz w:val="24"/>
          <w:szCs w:val="24"/>
        </w:rPr>
        <w:lastRenderedPageBreak/>
        <w:t xml:space="preserve">Формы построения музыки как обобщённое выражение </w:t>
      </w:r>
      <w:proofErr w:type="spellStart"/>
      <w:r w:rsidRPr="001C1CE0">
        <w:rPr>
          <w:rFonts w:ascii="Times New Roman" w:hAnsi="Times New Roman" w:cs="Times New Roman"/>
          <w:sz w:val="24"/>
          <w:szCs w:val="24"/>
        </w:rPr>
        <w:t>художественно­образного</w:t>
      </w:r>
      <w:proofErr w:type="spellEnd"/>
      <w:r w:rsidRPr="001C1CE0">
        <w:rPr>
          <w:rFonts w:ascii="Times New Roman" w:hAnsi="Times New Roman" w:cs="Times New Roman"/>
          <w:sz w:val="24"/>
          <w:szCs w:val="24"/>
        </w:rPr>
        <w:t xml:space="preserve"> содержания произведений. Формы одночастные, двух</w:t>
      </w:r>
      <w:r w:rsidRPr="001C1CE0">
        <w:rPr>
          <w:rFonts w:ascii="Times New Roman" w:hAnsi="Times New Roman" w:cs="Times New Roman"/>
          <w:sz w:val="24"/>
          <w:szCs w:val="24"/>
        </w:rPr>
        <w:noBreakHyphen/>
        <w:t xml:space="preserve"> и трёхчастные, вариации, рондо и</w:t>
      </w:r>
      <w:r w:rsidRPr="001C1CE0">
        <w:rPr>
          <w:rFonts w:ascii="Times New Roman" w:hAnsi="Times New Roman" w:cs="Times New Roman"/>
          <w:sz w:val="24"/>
          <w:szCs w:val="24"/>
        </w:rPr>
        <w:t> </w:t>
      </w:r>
      <w:r w:rsidRPr="001C1CE0">
        <w:rPr>
          <w:rFonts w:ascii="Times New Roman" w:hAnsi="Times New Roman" w:cs="Times New Roman"/>
          <w:sz w:val="24"/>
          <w:szCs w:val="24"/>
        </w:rPr>
        <w:t>др.</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z w:val="24"/>
          <w:szCs w:val="24"/>
        </w:rPr>
        <w:t>Музыкальная картина мира.</w:t>
      </w:r>
      <w:r w:rsidRPr="001C1CE0">
        <w:rPr>
          <w:rFonts w:ascii="Times New Roman" w:hAnsi="Times New Roman" w:cs="Times New Roman"/>
          <w:sz w:val="24"/>
          <w:szCs w:val="24"/>
        </w:rPr>
        <w:t xml:space="preserve"> Интонационное богатство </w:t>
      </w:r>
      <w:r w:rsidRPr="001C1CE0">
        <w:rPr>
          <w:rFonts w:ascii="Times New Roman" w:hAnsi="Times New Roman" w:cs="Times New Roman"/>
          <w:spacing w:val="2"/>
          <w:sz w:val="24"/>
          <w:szCs w:val="24"/>
        </w:rPr>
        <w:t xml:space="preserve">музыкального мира. Общие представления о музыкальной </w:t>
      </w:r>
      <w:r w:rsidRPr="001C1CE0">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C1CE0">
        <w:rPr>
          <w:rFonts w:ascii="Times New Roman" w:hAnsi="Times New Roman" w:cs="Times New Roman"/>
          <w:spacing w:val="-2"/>
          <w:sz w:val="24"/>
          <w:szCs w:val="24"/>
        </w:rPr>
        <w:noBreakHyphen/>
        <w:t xml:space="preserve"> и телепередачи, видеофильмы, звукозаписи (CD, DVD).</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4"/>
          <w:sz w:val="24"/>
          <w:szCs w:val="24"/>
        </w:rPr>
        <w:t>Различные виды музыки: вокальная, инструментальная; соль</w:t>
      </w:r>
      <w:r w:rsidRPr="001C1CE0">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4"/>
          <w:sz w:val="24"/>
          <w:szCs w:val="24"/>
        </w:rPr>
        <w:t>Народное и профессиональное музыкальное творчество раз</w:t>
      </w:r>
      <w:r w:rsidRPr="001C1CE0">
        <w:rPr>
          <w:rFonts w:ascii="Times New Roman" w:hAnsi="Times New Roman" w:cs="Times New Roman"/>
          <w:sz w:val="24"/>
          <w:szCs w:val="24"/>
        </w:rPr>
        <w:t xml:space="preserve">ных стран мира. Многообразие этнокультурных, исторически сложившихся традиций. Региональные </w:t>
      </w:r>
      <w:proofErr w:type="spellStart"/>
      <w:r w:rsidRPr="001C1CE0">
        <w:rPr>
          <w:rFonts w:ascii="Times New Roman" w:hAnsi="Times New Roman" w:cs="Times New Roman"/>
          <w:sz w:val="24"/>
          <w:szCs w:val="24"/>
        </w:rPr>
        <w:t>музыкально­поэтические</w:t>
      </w:r>
      <w:proofErr w:type="spellEnd"/>
      <w:r w:rsidRPr="001C1CE0">
        <w:rPr>
          <w:rFonts w:ascii="Times New Roman" w:hAnsi="Times New Roman" w:cs="Times New Roman"/>
          <w:sz w:val="24"/>
          <w:szCs w:val="24"/>
        </w:rPr>
        <w:t xml:space="preserve"> традиции: содержание, образная сфера и музыкальный язык.</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9. Технология (Труд)</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Общекультурные и </w:t>
      </w:r>
      <w:proofErr w:type="spellStart"/>
      <w:r w:rsidRPr="001C1CE0">
        <w:rPr>
          <w:rFonts w:ascii="Times New Roman" w:hAnsi="Times New Roman" w:cs="Times New Roman"/>
          <w:b/>
          <w:bCs/>
          <w:sz w:val="24"/>
          <w:szCs w:val="24"/>
        </w:rPr>
        <w:t>общетрудовые</w:t>
      </w:r>
      <w:proofErr w:type="spellEnd"/>
      <w:r w:rsidRPr="001C1CE0">
        <w:rPr>
          <w:rFonts w:ascii="Times New Roman" w:hAnsi="Times New Roman" w:cs="Times New Roman"/>
          <w:b/>
          <w:bCs/>
          <w:sz w:val="24"/>
          <w:szCs w:val="24"/>
        </w:rPr>
        <w:t xml:space="preserve"> компетенции. Основы культуры труда, самообслуживания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Трудовая деятельность и её значение в жизни человека. </w:t>
      </w:r>
      <w:r w:rsidRPr="001C1CE0">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1C1CE0">
        <w:rPr>
          <w:rFonts w:ascii="Times New Roman" w:hAnsi="Times New Roman" w:cs="Times New Roman"/>
          <w:sz w:val="24"/>
          <w:szCs w:val="24"/>
        </w:rPr>
        <w:t>декоративно­прикладного</w:t>
      </w:r>
      <w:proofErr w:type="spellEnd"/>
      <w:r w:rsidRPr="001C1CE0">
        <w:rPr>
          <w:rFonts w:ascii="Times New Roman" w:hAnsi="Times New Roman" w:cs="Times New Roman"/>
          <w:sz w:val="24"/>
          <w:szCs w:val="24"/>
        </w:rPr>
        <w:t xml:space="preserve"> искусства и</w:t>
      </w:r>
      <w:r w:rsidRPr="001C1CE0">
        <w:rPr>
          <w:rFonts w:ascii="Times New Roman" w:hAnsi="Times New Roman" w:cs="Times New Roman"/>
          <w:sz w:val="24"/>
          <w:szCs w:val="24"/>
        </w:rPr>
        <w:t> </w:t>
      </w:r>
      <w:r w:rsidRPr="001C1CE0">
        <w:rPr>
          <w:rFonts w:ascii="Times New Roman" w:hAnsi="Times New Roman" w:cs="Times New Roman"/>
          <w:sz w:val="24"/>
          <w:szCs w:val="24"/>
        </w:rPr>
        <w:t>т.</w:t>
      </w:r>
      <w:r w:rsidRPr="001C1CE0">
        <w:rPr>
          <w:rFonts w:ascii="Times New Roman" w:hAnsi="Times New Roman" w:cs="Times New Roman"/>
          <w:sz w:val="24"/>
          <w:szCs w:val="24"/>
        </w:rPr>
        <w:t> </w:t>
      </w:r>
      <w:r w:rsidRPr="001C1CE0">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spacing w:val="2"/>
          <w:sz w:val="24"/>
          <w:szCs w:val="24"/>
        </w:rPr>
        <w:t>Элементарные общие правила создания предметов руко</w:t>
      </w:r>
      <w:r w:rsidRPr="001C1CE0">
        <w:rPr>
          <w:rFonts w:ascii="Times New Roman" w:hAnsi="Times New Roman" w:cs="Times New Roman"/>
          <w:sz w:val="24"/>
          <w:szCs w:val="24"/>
        </w:rPr>
        <w:t>т</w:t>
      </w:r>
      <w:r w:rsidRPr="001C1CE0">
        <w:rPr>
          <w:rFonts w:ascii="Times New Roman" w:hAnsi="Times New Roman" w:cs="Times New Roman"/>
          <w:spacing w:val="-2"/>
          <w:sz w:val="24"/>
          <w:szCs w:val="24"/>
        </w:rPr>
        <w:t>ворного мира (удобство, эстетическая выразительность, проч</w:t>
      </w:r>
      <w:r w:rsidRPr="001C1CE0">
        <w:rPr>
          <w:rFonts w:ascii="Times New Roman" w:hAnsi="Times New Roman" w:cs="Times New Roman"/>
          <w:sz w:val="24"/>
          <w:szCs w:val="24"/>
        </w:rPr>
        <w:t xml:space="preserve">ность; гармония предметов и окружающей среды). Бережное </w:t>
      </w:r>
      <w:r w:rsidRPr="001C1CE0">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C1CE0">
        <w:rPr>
          <w:rFonts w:ascii="Times New Roman" w:hAnsi="Times New Roman" w:cs="Times New Roman"/>
          <w:iCs/>
          <w:spacing w:val="-2"/>
          <w:sz w:val="24"/>
          <w:szCs w:val="24"/>
        </w:rPr>
        <w:t>распределение рабочего времени</w:t>
      </w:r>
      <w:r w:rsidRPr="001C1CE0">
        <w:rPr>
          <w:rFonts w:ascii="Times New Roman" w:hAnsi="Times New Roman" w:cs="Times New Roman"/>
          <w:spacing w:val="-2"/>
          <w:sz w:val="24"/>
          <w:szCs w:val="24"/>
        </w:rPr>
        <w:t>. Отбор и анализ информа</w:t>
      </w:r>
      <w:r w:rsidRPr="001C1CE0">
        <w:rPr>
          <w:rFonts w:ascii="Times New Roman" w:hAnsi="Times New Roman" w:cs="Times New Roman"/>
          <w:spacing w:val="2"/>
          <w:sz w:val="24"/>
          <w:szCs w:val="24"/>
        </w:rPr>
        <w:t xml:space="preserve">ции (из учебника и других дидактических материалов), её </w:t>
      </w:r>
      <w:r w:rsidRPr="001C1CE0">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1C1CE0">
        <w:rPr>
          <w:rFonts w:ascii="Times New Roman" w:hAnsi="Times New Roman" w:cs="Times New Roman"/>
          <w:sz w:val="24"/>
          <w:szCs w:val="24"/>
        </w:rPr>
        <w:t> </w:t>
      </w:r>
      <w:r w:rsidRPr="001C1CE0">
        <w:rPr>
          <w:rFonts w:ascii="Times New Roman" w:hAnsi="Times New Roman" w:cs="Times New Roman"/>
          <w:sz w:val="24"/>
          <w:szCs w:val="24"/>
        </w:rPr>
        <w:t>т.п.</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Выполнение доступных видов работ по самообслужива</w:t>
      </w:r>
      <w:r w:rsidRPr="001C1CE0">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Технология ручной обработки материалов. Элементы графической грамоты.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C1CE0">
        <w:rPr>
          <w:rFonts w:ascii="Times New Roman" w:hAnsi="Times New Roman" w:cs="Times New Roman"/>
          <w:iCs/>
          <w:sz w:val="24"/>
          <w:szCs w:val="24"/>
        </w:rPr>
        <w:t>Многообразие материалов и их практическое применение в жизни</w:t>
      </w:r>
      <w:r w:rsidRPr="001C1CE0">
        <w:rPr>
          <w:rFonts w:ascii="Times New Roman" w:hAnsi="Times New Roman" w:cs="Times New Roman"/>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Подготовка материалов к работе. Экономное расходование материалов. </w:t>
      </w:r>
      <w:r w:rsidRPr="001C1CE0">
        <w:rPr>
          <w:rFonts w:ascii="Times New Roman" w:hAnsi="Times New Roman" w:cs="Times New Roman"/>
          <w:iCs/>
          <w:sz w:val="24"/>
          <w:szCs w:val="24"/>
        </w:rPr>
        <w:t xml:space="preserve">Выбор материалов по их </w:t>
      </w:r>
      <w:proofErr w:type="spellStart"/>
      <w:r w:rsidRPr="001C1CE0">
        <w:rPr>
          <w:rFonts w:ascii="Times New Roman" w:hAnsi="Times New Roman" w:cs="Times New Roman"/>
          <w:iCs/>
          <w:sz w:val="24"/>
          <w:szCs w:val="24"/>
        </w:rPr>
        <w:t>декоративно­художе</w:t>
      </w:r>
      <w:r w:rsidRPr="001C1CE0">
        <w:rPr>
          <w:rFonts w:ascii="Times New Roman" w:hAnsi="Times New Roman" w:cs="Times New Roman"/>
          <w:iCs/>
          <w:spacing w:val="2"/>
          <w:sz w:val="24"/>
          <w:szCs w:val="24"/>
        </w:rPr>
        <w:t>ственным</w:t>
      </w:r>
      <w:proofErr w:type="spellEnd"/>
      <w:r w:rsidRPr="001C1CE0">
        <w:rPr>
          <w:rFonts w:ascii="Times New Roman" w:hAnsi="Times New Roman" w:cs="Times New Roman"/>
          <w:iCs/>
          <w:spacing w:val="2"/>
          <w:sz w:val="24"/>
          <w:szCs w:val="24"/>
        </w:rPr>
        <w:t xml:space="preserve"> и конструктивным свойствам, использование </w:t>
      </w:r>
      <w:r w:rsidRPr="001C1CE0">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1C1CE0">
        <w:rPr>
          <w:rFonts w:ascii="Times New Roman" w:hAnsi="Times New Roman" w:cs="Times New Roman"/>
          <w:sz w:val="24"/>
          <w:szCs w:val="24"/>
        </w:rPr>
        <w:t>.</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1C1CE0">
        <w:rPr>
          <w:rFonts w:ascii="Times New Roman" w:hAnsi="Times New Roman" w:cs="Times New Roman"/>
          <w:iCs/>
          <w:spacing w:val="2"/>
          <w:sz w:val="24"/>
          <w:szCs w:val="24"/>
        </w:rPr>
        <w:t xml:space="preserve">сборка, отделка изделия; проверка изделия в действии, </w:t>
      </w:r>
      <w:r w:rsidRPr="001C1CE0">
        <w:rPr>
          <w:rFonts w:ascii="Times New Roman" w:hAnsi="Times New Roman" w:cs="Times New Roman"/>
          <w:iCs/>
          <w:sz w:val="24"/>
          <w:szCs w:val="24"/>
        </w:rPr>
        <w:t>внесение необходимых дополнений и изменений</w:t>
      </w:r>
      <w:r w:rsidRPr="001C1CE0">
        <w:rPr>
          <w:rFonts w:ascii="Times New Roman" w:hAnsi="Times New Roman" w:cs="Times New Roman"/>
          <w:sz w:val="24"/>
          <w:szCs w:val="24"/>
        </w:rPr>
        <w:t xml:space="preserve">. Называние </w:t>
      </w:r>
      <w:r w:rsidRPr="001C1CE0">
        <w:rPr>
          <w:rFonts w:ascii="Times New Roman" w:hAnsi="Times New Roman" w:cs="Times New Roman"/>
          <w:spacing w:val="2"/>
          <w:sz w:val="24"/>
          <w:szCs w:val="24"/>
        </w:rPr>
        <w:t xml:space="preserve">и выполнение основных технологических операций ручной </w:t>
      </w:r>
      <w:r w:rsidRPr="001C1CE0">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1C1CE0">
        <w:rPr>
          <w:rFonts w:ascii="Times New Roman" w:hAnsi="Times New Roman" w:cs="Times New Roman"/>
          <w:sz w:val="24"/>
          <w:szCs w:val="24"/>
        </w:rPr>
        <w:t> </w:t>
      </w:r>
      <w:r w:rsidRPr="001C1CE0">
        <w:rPr>
          <w:rFonts w:ascii="Times New Roman" w:hAnsi="Times New Roman" w:cs="Times New Roman"/>
          <w:sz w:val="24"/>
          <w:szCs w:val="24"/>
        </w:rPr>
        <w:t xml:space="preserve">др.), сборка изделия (клеевое, </w:t>
      </w:r>
      <w:r w:rsidRPr="001C1CE0">
        <w:rPr>
          <w:rFonts w:ascii="Times New Roman" w:hAnsi="Times New Roman" w:cs="Times New Roman"/>
          <w:spacing w:val="2"/>
          <w:sz w:val="24"/>
          <w:szCs w:val="24"/>
        </w:rPr>
        <w:t>ниточное, проволочное, винтовое и другие виды соедине</w:t>
      </w:r>
      <w:r w:rsidRPr="001C1CE0">
        <w:rPr>
          <w:rFonts w:ascii="Times New Roman" w:hAnsi="Times New Roman" w:cs="Times New Roman"/>
          <w:sz w:val="24"/>
          <w:szCs w:val="24"/>
        </w:rPr>
        <w:t xml:space="preserve">ния), отделка изделия или его </w:t>
      </w:r>
      <w:r w:rsidRPr="001C1CE0">
        <w:rPr>
          <w:rFonts w:ascii="Times New Roman" w:hAnsi="Times New Roman" w:cs="Times New Roman"/>
          <w:sz w:val="24"/>
          <w:szCs w:val="24"/>
        </w:rPr>
        <w:lastRenderedPageBreak/>
        <w:t>деталей (окрашивание, вышивка, аппликация и</w:t>
      </w:r>
      <w:r w:rsidRPr="001C1CE0">
        <w:rPr>
          <w:rFonts w:ascii="Times New Roman" w:hAnsi="Times New Roman" w:cs="Times New Roman"/>
          <w:sz w:val="24"/>
          <w:szCs w:val="24"/>
        </w:rPr>
        <w:t> </w:t>
      </w:r>
      <w:r w:rsidRPr="001C1CE0">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Использование измерений и построений для решения </w:t>
      </w:r>
      <w:r w:rsidRPr="001C1CE0">
        <w:rPr>
          <w:rFonts w:ascii="Times New Roman" w:hAnsi="Times New Roman" w:cs="Times New Roman"/>
          <w:sz w:val="24"/>
          <w:szCs w:val="24"/>
        </w:rPr>
        <w:t>практических задач. Виды условных графических изображе</w:t>
      </w:r>
      <w:r w:rsidRPr="001C1CE0">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1C1CE0">
        <w:rPr>
          <w:rFonts w:ascii="Times New Roman" w:hAnsi="Times New Roman" w:cs="Times New Roman"/>
          <w:sz w:val="24"/>
          <w:szCs w:val="24"/>
        </w:rPr>
        <w:t xml:space="preserve"> надреза, сгиба, размерная, осевая, центровая, </w:t>
      </w:r>
      <w:r w:rsidRPr="001C1CE0">
        <w:rPr>
          <w:rFonts w:ascii="Times New Roman" w:hAnsi="Times New Roman" w:cs="Times New Roman"/>
          <w:iCs/>
          <w:sz w:val="24"/>
          <w:szCs w:val="24"/>
        </w:rPr>
        <w:t>разрыва</w:t>
      </w:r>
      <w:r w:rsidRPr="001C1CE0">
        <w:rPr>
          <w:rFonts w:ascii="Times New Roman" w:hAnsi="Times New Roman" w:cs="Times New Roman"/>
          <w:sz w:val="24"/>
          <w:szCs w:val="24"/>
        </w:rPr>
        <w:t>). Чте</w:t>
      </w:r>
      <w:r w:rsidRPr="001C1CE0">
        <w:rPr>
          <w:rFonts w:ascii="Times New Roman" w:hAnsi="Times New Roman" w:cs="Times New Roman"/>
          <w:spacing w:val="2"/>
          <w:sz w:val="24"/>
          <w:szCs w:val="24"/>
        </w:rPr>
        <w:t xml:space="preserve">ние условных графических изображений. Разметка деталей </w:t>
      </w:r>
      <w:r w:rsidRPr="001C1CE0">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Конструирование и моделирование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Общее представление о конструировании как создании конструкции </w:t>
      </w:r>
      <w:proofErr w:type="spellStart"/>
      <w:r w:rsidRPr="001C1CE0">
        <w:rPr>
          <w:rFonts w:ascii="Times New Roman" w:hAnsi="Times New Roman" w:cs="Times New Roman"/>
          <w:spacing w:val="2"/>
          <w:sz w:val="24"/>
          <w:szCs w:val="24"/>
        </w:rPr>
        <w:t>каких­либо</w:t>
      </w:r>
      <w:proofErr w:type="spellEnd"/>
      <w:r w:rsidRPr="001C1CE0">
        <w:rPr>
          <w:rFonts w:ascii="Times New Roman" w:hAnsi="Times New Roman" w:cs="Times New Roman"/>
          <w:spacing w:val="2"/>
          <w:sz w:val="24"/>
          <w:szCs w:val="24"/>
        </w:rPr>
        <w:t xml:space="preserve"> изделий (технических, бытовых, </w:t>
      </w:r>
      <w:r w:rsidRPr="001C1CE0">
        <w:rPr>
          <w:rFonts w:ascii="Times New Roman" w:hAnsi="Times New Roman" w:cs="Times New Roman"/>
          <w:sz w:val="24"/>
          <w:szCs w:val="24"/>
        </w:rPr>
        <w:t>учебных и</w:t>
      </w:r>
      <w:r w:rsidRPr="001C1CE0">
        <w:rPr>
          <w:rFonts w:ascii="Times New Roman" w:hAnsi="Times New Roman" w:cs="Times New Roman"/>
          <w:sz w:val="24"/>
          <w:szCs w:val="24"/>
        </w:rPr>
        <w:t> </w:t>
      </w:r>
      <w:r w:rsidRPr="001C1CE0">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1C1CE0">
        <w:rPr>
          <w:rFonts w:ascii="Times New Roman" w:hAnsi="Times New Roman" w:cs="Times New Roman"/>
          <w:iCs/>
          <w:sz w:val="24"/>
          <w:szCs w:val="24"/>
        </w:rPr>
        <w:t>различные виды конструкций и способы их сборки</w:t>
      </w:r>
      <w:r w:rsidRPr="001C1CE0">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C1CE0">
        <w:rPr>
          <w:rFonts w:ascii="Times New Roman" w:hAnsi="Times New Roman" w:cs="Times New Roman"/>
          <w:iCs/>
          <w:sz w:val="24"/>
          <w:szCs w:val="24"/>
        </w:rPr>
        <w:t>чертежу или эскизу и по заданным условиям (</w:t>
      </w:r>
      <w:proofErr w:type="spellStart"/>
      <w:r w:rsidRPr="001C1CE0">
        <w:rPr>
          <w:rFonts w:ascii="Times New Roman" w:hAnsi="Times New Roman" w:cs="Times New Roman"/>
          <w:iCs/>
          <w:sz w:val="24"/>
          <w:szCs w:val="24"/>
        </w:rPr>
        <w:t>технико­технологическим</w:t>
      </w:r>
      <w:proofErr w:type="spellEnd"/>
      <w:r w:rsidRPr="001C1CE0">
        <w:rPr>
          <w:rFonts w:ascii="Times New Roman" w:hAnsi="Times New Roman" w:cs="Times New Roman"/>
          <w:iCs/>
          <w:sz w:val="24"/>
          <w:szCs w:val="24"/>
        </w:rPr>
        <w:t xml:space="preserve">, </w:t>
      </w:r>
      <w:r w:rsidRPr="001C1CE0">
        <w:rPr>
          <w:rFonts w:ascii="Times New Roman" w:hAnsi="Times New Roman" w:cs="Times New Roman"/>
          <w:iCs/>
          <w:spacing w:val="-4"/>
          <w:sz w:val="24"/>
          <w:szCs w:val="24"/>
        </w:rPr>
        <w:t xml:space="preserve">функциональным, </w:t>
      </w:r>
      <w:proofErr w:type="spellStart"/>
      <w:r w:rsidRPr="001C1CE0">
        <w:rPr>
          <w:rFonts w:ascii="Times New Roman" w:hAnsi="Times New Roman" w:cs="Times New Roman"/>
          <w:iCs/>
          <w:spacing w:val="-4"/>
          <w:sz w:val="24"/>
          <w:szCs w:val="24"/>
        </w:rPr>
        <w:t>декоративно­художественным</w:t>
      </w:r>
      <w:proofErr w:type="spellEnd"/>
      <w:r w:rsidRPr="001C1CE0">
        <w:rPr>
          <w:rFonts w:ascii="Times New Roman" w:hAnsi="Times New Roman" w:cs="Times New Roman"/>
          <w:iCs/>
          <w:spacing w:val="-4"/>
          <w:sz w:val="24"/>
          <w:szCs w:val="24"/>
        </w:rPr>
        <w:t xml:space="preserve"> и</w:t>
      </w:r>
      <w:r w:rsidRPr="001C1CE0">
        <w:rPr>
          <w:rFonts w:ascii="Times New Roman" w:hAnsi="Times New Roman" w:cs="Times New Roman"/>
          <w:iCs/>
          <w:spacing w:val="-4"/>
          <w:sz w:val="24"/>
          <w:szCs w:val="24"/>
        </w:rPr>
        <w:t> </w:t>
      </w:r>
      <w:r w:rsidRPr="001C1CE0">
        <w:rPr>
          <w:rFonts w:ascii="Times New Roman" w:hAnsi="Times New Roman" w:cs="Times New Roman"/>
          <w:iCs/>
          <w:spacing w:val="-4"/>
          <w:sz w:val="24"/>
          <w:szCs w:val="24"/>
        </w:rPr>
        <w:t>пр.).</w:t>
      </w:r>
      <w:r w:rsidRPr="001C1CE0">
        <w:rPr>
          <w:rFonts w:ascii="Times New Roman" w:hAnsi="Times New Roman" w:cs="Times New Roman"/>
          <w:spacing w:val="-4"/>
          <w:sz w:val="24"/>
          <w:szCs w:val="24"/>
        </w:rPr>
        <w:t xml:space="preserve"> </w:t>
      </w:r>
      <w:r w:rsidRPr="001C1CE0">
        <w:rPr>
          <w:rFonts w:ascii="Times New Roman" w:hAnsi="Times New Roman" w:cs="Times New Roman"/>
          <w:sz w:val="24"/>
          <w:szCs w:val="24"/>
        </w:rPr>
        <w:t>Конструирование и моделирование на компьютере и в интерактивном конструкторе.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Практика работы на компьютере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Информация и её отбор. Способы получения, хранения, переработки информации.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1C1CE0">
        <w:rPr>
          <w:rFonts w:ascii="Times New Roman" w:hAnsi="Times New Roman" w:cs="Times New Roman"/>
          <w:sz w:val="24"/>
          <w:szCs w:val="24"/>
        </w:rPr>
        <w:t xml:space="preserve">ра, </w:t>
      </w:r>
      <w:r w:rsidRPr="001C1CE0">
        <w:rPr>
          <w:rFonts w:ascii="Times New Roman" w:hAnsi="Times New Roman" w:cs="Times New Roman"/>
          <w:iCs/>
          <w:sz w:val="24"/>
          <w:szCs w:val="24"/>
        </w:rPr>
        <w:t>общее представление о правилах клавиатурного письма</w:t>
      </w:r>
      <w:r w:rsidRPr="001C1CE0">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1C1CE0">
        <w:rPr>
          <w:rFonts w:ascii="Times New Roman" w:hAnsi="Times New Roman" w:cs="Times New Roman"/>
          <w:iCs/>
          <w:sz w:val="24"/>
          <w:szCs w:val="24"/>
        </w:rPr>
        <w:t>Простейшие приёмы поиска информации: по ключевым словам</w:t>
      </w:r>
      <w:r w:rsidRPr="001C1CE0">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1C1CE0" w:rsidRDefault="001602EA" w:rsidP="001C1CE0">
      <w:pPr>
        <w:pStyle w:val="a9"/>
        <w:spacing w:line="240" w:lineRule="auto"/>
        <w:ind w:firstLine="851"/>
        <w:contextualSpacing/>
        <w:rPr>
          <w:rFonts w:ascii="Times New Roman" w:hAnsi="Times New Roman" w:cs="Times New Roman"/>
          <w:iCs/>
          <w:sz w:val="24"/>
          <w:szCs w:val="24"/>
        </w:rPr>
      </w:pPr>
      <w:r w:rsidRPr="001C1CE0">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1C1CE0">
        <w:rPr>
          <w:rFonts w:ascii="Times New Roman" w:hAnsi="Times New Roman" w:cs="Times New Roman"/>
          <w:spacing w:val="2"/>
          <w:sz w:val="24"/>
          <w:szCs w:val="24"/>
        </w:rPr>
        <w:t xml:space="preserve">детям тематике. Вывод текста на принтер. </w:t>
      </w:r>
      <w:r w:rsidRPr="001C1CE0">
        <w:rPr>
          <w:rFonts w:ascii="Times New Roman" w:hAnsi="Times New Roman" w:cs="Times New Roman"/>
          <w:iCs/>
          <w:spacing w:val="2"/>
          <w:sz w:val="24"/>
          <w:szCs w:val="24"/>
        </w:rPr>
        <w:t xml:space="preserve">Использование </w:t>
      </w:r>
      <w:r w:rsidRPr="001C1CE0">
        <w:rPr>
          <w:rFonts w:ascii="Times New Roman" w:hAnsi="Times New Roman" w:cs="Times New Roman"/>
          <w:iCs/>
          <w:sz w:val="24"/>
          <w:szCs w:val="24"/>
        </w:rPr>
        <w:t xml:space="preserve">рисунков из ресурса компьютера, программ </w:t>
      </w:r>
      <w:proofErr w:type="spellStart"/>
      <w:r w:rsidRPr="001C1CE0">
        <w:rPr>
          <w:rFonts w:ascii="Times New Roman" w:hAnsi="Times New Roman" w:cs="Times New Roman"/>
          <w:iCs/>
          <w:sz w:val="24"/>
          <w:szCs w:val="24"/>
        </w:rPr>
        <w:t>Word</w:t>
      </w:r>
      <w:proofErr w:type="spellEnd"/>
      <w:r w:rsidRPr="001C1CE0">
        <w:rPr>
          <w:rFonts w:ascii="Times New Roman" w:hAnsi="Times New Roman" w:cs="Times New Roman"/>
          <w:iCs/>
          <w:sz w:val="24"/>
          <w:szCs w:val="24"/>
        </w:rPr>
        <w:t xml:space="preserve"> и </w:t>
      </w:r>
      <w:proofErr w:type="spellStart"/>
      <w:r w:rsidRPr="001C1CE0">
        <w:rPr>
          <w:rFonts w:ascii="Times New Roman" w:hAnsi="Times New Roman" w:cs="Times New Roman"/>
          <w:iCs/>
          <w:sz w:val="24"/>
          <w:szCs w:val="24"/>
        </w:rPr>
        <w:t>Power</w:t>
      </w:r>
      <w:proofErr w:type="spellEnd"/>
      <w:r w:rsidRPr="001C1CE0">
        <w:rPr>
          <w:rFonts w:ascii="Times New Roman" w:hAnsi="Times New Roman" w:cs="Times New Roman"/>
          <w:iCs/>
          <w:sz w:val="24"/>
          <w:szCs w:val="24"/>
        </w:rPr>
        <w:t xml:space="preserve"> </w:t>
      </w:r>
      <w:proofErr w:type="spellStart"/>
      <w:r w:rsidRPr="001C1CE0">
        <w:rPr>
          <w:rFonts w:ascii="Times New Roman" w:hAnsi="Times New Roman" w:cs="Times New Roman"/>
          <w:iCs/>
          <w:sz w:val="24"/>
          <w:szCs w:val="24"/>
        </w:rPr>
        <w:t>Point</w:t>
      </w:r>
      <w:proofErr w:type="spellEnd"/>
      <w:r w:rsidRPr="001C1CE0">
        <w:rPr>
          <w:rFonts w:ascii="Times New Roman" w:hAnsi="Times New Roman" w:cs="Times New Roman"/>
          <w:iCs/>
          <w:sz w:val="24"/>
          <w:szCs w:val="24"/>
        </w:rPr>
        <w:t>.</w:t>
      </w:r>
    </w:p>
    <w:p w:rsidR="001602EA" w:rsidRPr="001C1CE0" w:rsidRDefault="001602EA" w:rsidP="001C1CE0">
      <w:pPr>
        <w:pStyle w:val="4"/>
        <w:spacing w:before="0" w:after="0" w:line="240" w:lineRule="auto"/>
        <w:ind w:firstLine="851"/>
        <w:contextualSpacing/>
        <w:jc w:val="both"/>
        <w:rPr>
          <w:rFonts w:ascii="Times New Roman" w:hAnsi="Times New Roman" w:cs="Times New Roman"/>
          <w:b/>
          <w:sz w:val="24"/>
          <w:szCs w:val="24"/>
        </w:rPr>
      </w:pPr>
      <w:r w:rsidRPr="001C1CE0">
        <w:rPr>
          <w:rFonts w:ascii="Times New Roman" w:hAnsi="Times New Roman" w:cs="Times New Roman"/>
          <w:b/>
          <w:sz w:val="24"/>
          <w:szCs w:val="24"/>
        </w:rPr>
        <w:t xml:space="preserve">10. Физическая культура (адаптивная) </w:t>
      </w:r>
    </w:p>
    <w:p w:rsidR="001602EA" w:rsidRPr="001C1CE0" w:rsidRDefault="001602EA" w:rsidP="001C1CE0">
      <w:pPr>
        <w:pStyle w:val="a9"/>
        <w:spacing w:line="240" w:lineRule="auto"/>
        <w:ind w:firstLine="851"/>
        <w:contextualSpacing/>
        <w:rPr>
          <w:rFonts w:ascii="Times New Roman" w:hAnsi="Times New Roman" w:cs="Times New Roman"/>
          <w:b/>
          <w:bCs/>
          <w:i/>
          <w:iCs/>
          <w:color w:val="auto"/>
          <w:sz w:val="24"/>
          <w:szCs w:val="24"/>
        </w:rPr>
      </w:pPr>
      <w:r w:rsidRPr="001C1CE0">
        <w:rPr>
          <w:rFonts w:ascii="Times New Roman" w:hAnsi="Times New Roman" w:cs="Times New Roman"/>
          <w:b/>
          <w:bCs/>
          <w:i/>
          <w:iCs/>
          <w:sz w:val="24"/>
          <w:szCs w:val="24"/>
        </w:rPr>
        <w:t xml:space="preserve">Знания </w:t>
      </w:r>
      <w:r w:rsidRPr="001C1CE0">
        <w:rPr>
          <w:rFonts w:ascii="Times New Roman" w:hAnsi="Times New Roman" w:cs="Times New Roman"/>
          <w:b/>
          <w:bCs/>
          <w:i/>
          <w:iCs/>
          <w:color w:val="auto"/>
          <w:sz w:val="24"/>
          <w:szCs w:val="24"/>
        </w:rPr>
        <w:t>по физической культуре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Физическая культура. </w:t>
      </w:r>
      <w:r w:rsidRPr="001C1CE0">
        <w:rPr>
          <w:rFonts w:ascii="Times New Roman" w:hAnsi="Times New Roman" w:cs="Times New Roman"/>
          <w:spacing w:val="2"/>
          <w:sz w:val="24"/>
          <w:szCs w:val="24"/>
        </w:rPr>
        <w:t xml:space="preserve">Правила предупреждения травматизма во время занятий </w:t>
      </w:r>
      <w:r w:rsidRPr="001C1CE0">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pacing w:val="-4"/>
          <w:sz w:val="24"/>
          <w:szCs w:val="24"/>
        </w:rPr>
        <w:t xml:space="preserve">Физические упражнения. </w:t>
      </w:r>
      <w:r w:rsidRPr="001C1CE0">
        <w:rPr>
          <w:rFonts w:ascii="Times New Roman" w:hAnsi="Times New Roman" w:cs="Times New Roman"/>
          <w:spacing w:val="-4"/>
          <w:sz w:val="24"/>
          <w:szCs w:val="24"/>
        </w:rPr>
        <w:t>Физические упражнения, их вли</w:t>
      </w:r>
      <w:r w:rsidRPr="001C1CE0">
        <w:rPr>
          <w:rFonts w:ascii="Times New Roman" w:hAnsi="Times New Roman" w:cs="Times New Roman"/>
          <w:spacing w:val="-2"/>
          <w:sz w:val="24"/>
          <w:szCs w:val="24"/>
        </w:rPr>
        <w:t xml:space="preserve">яние на физическое развитие и развитие физических качеств, </w:t>
      </w:r>
      <w:r w:rsidRPr="001C1CE0">
        <w:rPr>
          <w:rFonts w:ascii="Times New Roman" w:hAnsi="Times New Roman" w:cs="Times New Roman"/>
          <w:color w:val="auto"/>
          <w:spacing w:val="-2"/>
          <w:sz w:val="24"/>
          <w:szCs w:val="24"/>
        </w:rPr>
        <w:t>основы спортивной техники изучаемых упражнений</w:t>
      </w:r>
      <w:r w:rsidRPr="001C1CE0">
        <w:rPr>
          <w:rFonts w:ascii="Times New Roman" w:hAnsi="Times New Roman" w:cs="Times New Roman"/>
          <w:spacing w:val="-2"/>
          <w:sz w:val="24"/>
          <w:szCs w:val="24"/>
        </w:rPr>
        <w:t xml:space="preserve">. </w:t>
      </w:r>
      <w:r w:rsidRPr="001C1CE0">
        <w:rPr>
          <w:rFonts w:ascii="Times New Roman" w:hAnsi="Times New Roman" w:cs="Times New Roman"/>
          <w:spacing w:val="-4"/>
          <w:sz w:val="24"/>
          <w:szCs w:val="24"/>
        </w:rPr>
        <w:t>Физическая подготовка и её связь с развитием основных физи</w:t>
      </w:r>
      <w:r w:rsidRPr="001C1CE0">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Способы физкультурной деятельности</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b/>
          <w:bCs/>
          <w:spacing w:val="2"/>
          <w:sz w:val="24"/>
          <w:szCs w:val="24"/>
        </w:rPr>
        <w:t xml:space="preserve">Самостоятельные занятия. </w:t>
      </w:r>
      <w:r w:rsidRPr="001C1CE0">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b/>
          <w:bCs/>
          <w:sz w:val="24"/>
          <w:szCs w:val="24"/>
        </w:rPr>
        <w:t xml:space="preserve">Самостоятельные игры и развлечения. </w:t>
      </w:r>
      <w:r w:rsidRPr="001C1CE0">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
          <w:iCs/>
          <w:sz w:val="24"/>
          <w:szCs w:val="24"/>
        </w:rPr>
        <w:t>Физическое совершенствование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proofErr w:type="spellStart"/>
      <w:r w:rsidRPr="001C1CE0">
        <w:rPr>
          <w:rFonts w:ascii="Times New Roman" w:hAnsi="Times New Roman" w:cs="Times New Roman"/>
          <w:b/>
          <w:bCs/>
          <w:sz w:val="24"/>
          <w:szCs w:val="24"/>
        </w:rPr>
        <w:t>Физкультурно­оздоровительная</w:t>
      </w:r>
      <w:proofErr w:type="spellEnd"/>
      <w:r w:rsidRPr="001C1CE0">
        <w:rPr>
          <w:rFonts w:ascii="Times New Roman" w:hAnsi="Times New Roman" w:cs="Times New Roman"/>
          <w:b/>
          <w:bCs/>
          <w:sz w:val="24"/>
          <w:szCs w:val="24"/>
        </w:rPr>
        <w:t xml:space="preserve"> деятельность. </w:t>
      </w:r>
      <w:r w:rsidRPr="001C1CE0">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Комплексы упражнений на развитие физических качеств.</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pacing w:val="-2"/>
          <w:sz w:val="24"/>
          <w:szCs w:val="24"/>
        </w:rPr>
        <w:t xml:space="preserve">Комплексы дыхательных упражнений. Гимнастика для </w:t>
      </w:r>
      <w:r w:rsidRPr="001C1CE0">
        <w:rPr>
          <w:rFonts w:ascii="Times New Roman" w:hAnsi="Times New Roman" w:cs="Times New Roman"/>
          <w:sz w:val="24"/>
          <w:szCs w:val="24"/>
        </w:rPr>
        <w:t>глаз.</w:t>
      </w:r>
    </w:p>
    <w:p w:rsidR="001602EA" w:rsidRPr="001C1CE0" w:rsidRDefault="001602EA" w:rsidP="001C1CE0">
      <w:pPr>
        <w:pStyle w:val="a9"/>
        <w:spacing w:line="240" w:lineRule="auto"/>
        <w:ind w:firstLine="851"/>
        <w:contextualSpacing/>
        <w:rPr>
          <w:rFonts w:ascii="Times New Roman" w:hAnsi="Times New Roman" w:cs="Times New Roman"/>
          <w:b/>
          <w:bCs/>
          <w:sz w:val="24"/>
          <w:szCs w:val="24"/>
        </w:rPr>
      </w:pPr>
      <w:proofErr w:type="spellStart"/>
      <w:r w:rsidRPr="001C1CE0">
        <w:rPr>
          <w:rFonts w:ascii="Times New Roman" w:hAnsi="Times New Roman" w:cs="Times New Roman"/>
          <w:b/>
          <w:bCs/>
          <w:sz w:val="24"/>
          <w:szCs w:val="24"/>
        </w:rPr>
        <w:t>Спортивно­оздоровительная</w:t>
      </w:r>
      <w:proofErr w:type="spellEnd"/>
      <w:r w:rsidRPr="001C1CE0">
        <w:rPr>
          <w:rFonts w:ascii="Times New Roman" w:hAnsi="Times New Roman" w:cs="Times New Roman"/>
          <w:b/>
          <w:bCs/>
          <w:sz w:val="24"/>
          <w:szCs w:val="24"/>
        </w:rPr>
        <w:t xml:space="preserve"> деятельность.</w:t>
      </w:r>
    </w:p>
    <w:p w:rsidR="001602EA" w:rsidRPr="001C1CE0" w:rsidRDefault="001602EA" w:rsidP="001C1CE0">
      <w:pPr>
        <w:pStyle w:val="a9"/>
        <w:spacing w:line="240" w:lineRule="auto"/>
        <w:ind w:firstLine="851"/>
        <w:contextualSpacing/>
        <w:rPr>
          <w:rFonts w:ascii="Times New Roman" w:hAnsi="Times New Roman" w:cs="Times New Roman"/>
          <w:b/>
          <w:bCs/>
          <w:iCs/>
          <w:spacing w:val="2"/>
          <w:sz w:val="24"/>
          <w:szCs w:val="24"/>
        </w:rPr>
      </w:pPr>
      <w:r w:rsidRPr="001C1CE0">
        <w:rPr>
          <w:rFonts w:ascii="Times New Roman" w:hAnsi="Times New Roman" w:cs="Times New Roman"/>
          <w:b/>
          <w:bCs/>
          <w:iCs/>
          <w:spacing w:val="2"/>
          <w:sz w:val="24"/>
          <w:szCs w:val="24"/>
        </w:rPr>
        <w:t xml:space="preserve">Гимнастика. </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pacing w:val="2"/>
          <w:sz w:val="24"/>
          <w:szCs w:val="24"/>
        </w:rPr>
        <w:lastRenderedPageBreak/>
        <w:t xml:space="preserve">Организующие </w:t>
      </w:r>
      <w:r w:rsidRPr="001C1CE0">
        <w:rPr>
          <w:rFonts w:ascii="Times New Roman" w:hAnsi="Times New Roman" w:cs="Times New Roman"/>
          <w:i/>
          <w:iCs/>
          <w:sz w:val="24"/>
          <w:szCs w:val="24"/>
        </w:rPr>
        <w:t xml:space="preserve">команды и приёмы. </w:t>
      </w:r>
      <w:r w:rsidRPr="001C1CE0">
        <w:rPr>
          <w:rFonts w:ascii="Times New Roman" w:hAnsi="Times New Roman" w:cs="Times New Roman"/>
          <w:iCs/>
          <w:sz w:val="24"/>
          <w:szCs w:val="24"/>
        </w:rPr>
        <w:t>Простейшие виды построений.</w:t>
      </w:r>
      <w:r w:rsidRPr="001C1CE0">
        <w:rPr>
          <w:rFonts w:ascii="Times New Roman" w:hAnsi="Times New Roman" w:cs="Times New Roman"/>
          <w:i/>
          <w:iCs/>
          <w:sz w:val="24"/>
          <w:szCs w:val="24"/>
        </w:rPr>
        <w:t xml:space="preserve"> </w:t>
      </w:r>
      <w:r w:rsidRPr="001C1CE0">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sz w:val="24"/>
          <w:szCs w:val="24"/>
        </w:rPr>
        <w:t xml:space="preserve">Упражнения </w:t>
      </w:r>
      <w:r w:rsidRPr="001C1CE0">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Опорный прыжок:</w:t>
      </w:r>
      <w:r w:rsidRPr="001C1CE0">
        <w:rPr>
          <w:rFonts w:ascii="Times New Roman" w:hAnsi="Times New Roman" w:cs="Times New Roman"/>
          <w:iCs/>
          <w:sz w:val="24"/>
          <w:szCs w:val="24"/>
        </w:rPr>
        <w:t xml:space="preserve"> имитационные упражнения, подводящие упражнения к прыжкам </w:t>
      </w:r>
      <w:r w:rsidRPr="001C1CE0">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pacing w:val="2"/>
          <w:sz w:val="24"/>
          <w:szCs w:val="24"/>
        </w:rPr>
        <w:t xml:space="preserve">Гимнастические упражнения прикладного характера. </w:t>
      </w:r>
      <w:r w:rsidRPr="001C1CE0">
        <w:rPr>
          <w:rFonts w:ascii="Times New Roman" w:hAnsi="Times New Roman" w:cs="Times New Roman"/>
          <w:iCs/>
          <w:spacing w:val="2"/>
          <w:sz w:val="24"/>
          <w:szCs w:val="24"/>
        </w:rPr>
        <w:t xml:space="preserve">Ходьба, бег, метания. </w:t>
      </w:r>
      <w:r w:rsidRPr="001C1CE0">
        <w:rPr>
          <w:rFonts w:ascii="Times New Roman" w:hAnsi="Times New Roman" w:cs="Times New Roman"/>
          <w:spacing w:val="2"/>
          <w:sz w:val="24"/>
          <w:szCs w:val="24"/>
        </w:rPr>
        <w:t xml:space="preserve">Прыжки со скакалкой. Передвижение по гимнастической </w:t>
      </w:r>
      <w:r w:rsidRPr="001C1CE0">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1C1CE0">
        <w:rPr>
          <w:rFonts w:ascii="Times New Roman" w:hAnsi="Times New Roman" w:cs="Times New Roman"/>
          <w:sz w:val="24"/>
          <w:szCs w:val="24"/>
        </w:rPr>
        <w:t>перелезания</w:t>
      </w:r>
      <w:proofErr w:type="spellEnd"/>
      <w:r w:rsidRPr="001C1CE0">
        <w:rPr>
          <w:rFonts w:ascii="Times New Roman" w:hAnsi="Times New Roman" w:cs="Times New Roman"/>
          <w:sz w:val="24"/>
          <w:szCs w:val="24"/>
        </w:rPr>
        <w:t xml:space="preserve">, </w:t>
      </w:r>
      <w:proofErr w:type="spellStart"/>
      <w:r w:rsidRPr="001C1CE0">
        <w:rPr>
          <w:rFonts w:ascii="Times New Roman" w:hAnsi="Times New Roman" w:cs="Times New Roman"/>
          <w:sz w:val="24"/>
          <w:szCs w:val="24"/>
        </w:rPr>
        <w:t>переползания</w:t>
      </w:r>
      <w:proofErr w:type="spellEnd"/>
      <w:r w:rsidRPr="001C1CE0">
        <w:rPr>
          <w:rFonts w:ascii="Times New Roman" w:hAnsi="Times New Roman" w:cs="Times New Roman"/>
          <w:sz w:val="24"/>
          <w:szCs w:val="24"/>
        </w:rPr>
        <w:t>, передвижение по наклонной гимнастической скамейке.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sz w:val="24"/>
          <w:szCs w:val="24"/>
        </w:rPr>
        <w:t>Упражнения в поднимании и переноске грузов</w:t>
      </w:r>
      <w:r w:rsidRPr="001C1CE0">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1C1CE0" w:rsidRDefault="001602EA" w:rsidP="001C1CE0">
      <w:pPr>
        <w:pStyle w:val="a9"/>
        <w:spacing w:line="240" w:lineRule="auto"/>
        <w:ind w:firstLine="851"/>
        <w:contextualSpacing/>
        <w:rPr>
          <w:rFonts w:ascii="Times New Roman" w:hAnsi="Times New Roman" w:cs="Times New Roman"/>
          <w:b/>
          <w:bCs/>
          <w:iCs/>
          <w:sz w:val="24"/>
          <w:szCs w:val="24"/>
        </w:rPr>
      </w:pPr>
      <w:r w:rsidRPr="001C1CE0">
        <w:rPr>
          <w:rFonts w:ascii="Times New Roman" w:hAnsi="Times New Roman" w:cs="Times New Roman"/>
          <w:b/>
          <w:bCs/>
          <w:iCs/>
          <w:sz w:val="24"/>
          <w:szCs w:val="24"/>
        </w:rPr>
        <w:t xml:space="preserve">Лёгкая атлетика. </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Ходьба:  </w:t>
      </w:r>
      <w:r w:rsidRPr="001C1CE0">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Беговые упражнения: </w:t>
      </w:r>
      <w:r w:rsidRPr="001C1CE0">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Прыжковые упражнения: </w:t>
      </w:r>
      <w:r w:rsidRPr="001C1CE0">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Броски: </w:t>
      </w:r>
      <w:r w:rsidRPr="001C1CE0">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1C1CE0">
          <w:rPr>
            <w:rFonts w:ascii="Times New Roman" w:hAnsi="Times New Roman" w:cs="Times New Roman"/>
            <w:sz w:val="24"/>
            <w:szCs w:val="24"/>
          </w:rPr>
          <w:t>1 кг</w:t>
        </w:r>
      </w:smartTag>
      <w:r w:rsidRPr="001C1CE0">
        <w:rPr>
          <w:rFonts w:ascii="Times New Roman" w:hAnsi="Times New Roman" w:cs="Times New Roman"/>
          <w:sz w:val="24"/>
          <w:szCs w:val="24"/>
        </w:rPr>
        <w:t>) на дальность разными способами.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Метание: </w:t>
      </w:r>
      <w:r w:rsidRPr="001C1CE0">
        <w:rPr>
          <w:rFonts w:ascii="Times New Roman" w:hAnsi="Times New Roman" w:cs="Times New Roman"/>
          <w:sz w:val="24"/>
          <w:szCs w:val="24"/>
        </w:rPr>
        <w:t>малого мяча в вертикальную и горизонтальную цель и на дальность.</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bCs/>
          <w:iCs/>
          <w:sz w:val="24"/>
          <w:szCs w:val="24"/>
        </w:rPr>
        <w:t>Лыжная подготовка.</w:t>
      </w:r>
      <w:r w:rsidRPr="001C1CE0">
        <w:rPr>
          <w:rFonts w:ascii="Times New Roman" w:hAnsi="Times New Roman" w:cs="Times New Roman"/>
          <w:b/>
          <w:bCs/>
          <w:i/>
          <w:iCs/>
          <w:sz w:val="24"/>
          <w:szCs w:val="24"/>
        </w:rPr>
        <w:t xml:space="preserve"> </w:t>
      </w:r>
      <w:r w:rsidRPr="001C1CE0">
        <w:rPr>
          <w:rFonts w:ascii="Times New Roman" w:hAnsi="Times New Roman" w:cs="Times New Roman"/>
          <w:sz w:val="24"/>
          <w:szCs w:val="24"/>
        </w:rPr>
        <w:t>Передвижение на лыжах; повороты; спуски; подъёмы; торможение.</w:t>
      </w:r>
    </w:p>
    <w:p w:rsidR="001602EA" w:rsidRPr="001C1CE0" w:rsidRDefault="001602EA" w:rsidP="001C1CE0">
      <w:pPr>
        <w:pStyle w:val="a9"/>
        <w:spacing w:line="240" w:lineRule="auto"/>
        <w:ind w:firstLine="851"/>
        <w:contextualSpacing/>
        <w:rPr>
          <w:rFonts w:ascii="Times New Roman" w:hAnsi="Times New Roman" w:cs="Times New Roman"/>
          <w:b/>
          <w:bCs/>
          <w:iCs/>
          <w:sz w:val="24"/>
          <w:szCs w:val="24"/>
        </w:rPr>
      </w:pPr>
      <w:r w:rsidRPr="001C1CE0">
        <w:rPr>
          <w:rFonts w:ascii="Times New Roman" w:hAnsi="Times New Roman" w:cs="Times New Roman"/>
          <w:b/>
          <w:bCs/>
          <w:iCs/>
          <w:sz w:val="24"/>
          <w:szCs w:val="24"/>
        </w:rPr>
        <w:t xml:space="preserve">Плавание.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Подводящие упражнения: </w:t>
      </w:r>
      <w:r w:rsidRPr="001C1CE0">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Fonts w:ascii="Times New Roman" w:hAnsi="Times New Roman" w:cs="Times New Roman"/>
          <w:b/>
          <w:i/>
          <w:sz w:val="24"/>
          <w:szCs w:val="24"/>
        </w:rPr>
        <w:t xml:space="preserve">Подвижные игры и </w:t>
      </w:r>
      <w:r w:rsidRPr="001C1CE0">
        <w:rPr>
          <w:rStyle w:val="c12"/>
          <w:rFonts w:ascii="Times New Roman" w:hAnsi="Times New Roman" w:cs="Times New Roman"/>
          <w:b/>
          <w:i/>
          <w:sz w:val="24"/>
          <w:szCs w:val="24"/>
        </w:rPr>
        <w:t>элементы спортивных игр</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На материале гимнастики: </w:t>
      </w:r>
      <w:r w:rsidRPr="001C1CE0">
        <w:rPr>
          <w:rFonts w:ascii="Times New Roman" w:hAnsi="Times New Roman" w:cs="Times New Roman"/>
          <w:sz w:val="24"/>
          <w:szCs w:val="24"/>
        </w:rPr>
        <w:t>игровые задания с исполь</w:t>
      </w:r>
      <w:r w:rsidRPr="001C1CE0">
        <w:rPr>
          <w:rFonts w:ascii="Times New Roman" w:hAnsi="Times New Roman" w:cs="Times New Roman"/>
          <w:spacing w:val="2"/>
          <w:sz w:val="24"/>
          <w:szCs w:val="24"/>
        </w:rPr>
        <w:t xml:space="preserve">зованием строевых упражнений, упражнений на внимание, </w:t>
      </w:r>
      <w:r w:rsidRPr="001C1CE0">
        <w:rPr>
          <w:rFonts w:ascii="Times New Roman" w:hAnsi="Times New Roman" w:cs="Times New Roman"/>
          <w:sz w:val="24"/>
          <w:szCs w:val="24"/>
        </w:rPr>
        <w:t>силу, ловкость и координацию.</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На материале лёгкой атлетики: </w:t>
      </w:r>
      <w:r w:rsidRPr="001C1CE0">
        <w:rPr>
          <w:rFonts w:ascii="Times New Roman" w:hAnsi="Times New Roman" w:cs="Times New Roman"/>
          <w:sz w:val="24"/>
          <w:szCs w:val="24"/>
        </w:rPr>
        <w:t>прыжки, бег, метания и броски; упражнения на координацию, выносливость и быстроту.</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pacing w:val="2"/>
          <w:sz w:val="24"/>
          <w:szCs w:val="24"/>
        </w:rPr>
        <w:t xml:space="preserve">На материале лыжной подготовки: </w:t>
      </w:r>
      <w:r w:rsidRPr="001C1CE0">
        <w:rPr>
          <w:rFonts w:ascii="Times New Roman" w:hAnsi="Times New Roman" w:cs="Times New Roman"/>
          <w:spacing w:val="2"/>
          <w:sz w:val="24"/>
          <w:szCs w:val="24"/>
        </w:rPr>
        <w:t>эстафеты в пере</w:t>
      </w:r>
      <w:r w:rsidRPr="001C1CE0">
        <w:rPr>
          <w:rFonts w:ascii="Times New Roman" w:hAnsi="Times New Roman" w:cs="Times New Roman"/>
          <w:sz w:val="24"/>
          <w:szCs w:val="24"/>
        </w:rPr>
        <w:t>движении на лыжах, упражнения на выносливость и координацию.</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На материале спортивных игр:</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Футбол: </w:t>
      </w:r>
      <w:r w:rsidRPr="001C1CE0">
        <w:rPr>
          <w:rFonts w:ascii="Times New Roman" w:hAnsi="Times New Roman" w:cs="Times New Roman"/>
          <w:sz w:val="24"/>
          <w:szCs w:val="24"/>
        </w:rPr>
        <w:t>удар по неподвижному и катящемуся мячу; оста</w:t>
      </w:r>
      <w:r w:rsidRPr="001C1CE0">
        <w:rPr>
          <w:rFonts w:ascii="Times New Roman" w:hAnsi="Times New Roman" w:cs="Times New Roman"/>
          <w:spacing w:val="2"/>
          <w:sz w:val="24"/>
          <w:szCs w:val="24"/>
        </w:rPr>
        <w:t xml:space="preserve">новка мяча; ведение мяча; подвижные игры на материале </w:t>
      </w:r>
      <w:r w:rsidRPr="001C1CE0">
        <w:rPr>
          <w:rFonts w:ascii="Times New Roman" w:hAnsi="Times New Roman" w:cs="Times New Roman"/>
          <w:sz w:val="24"/>
          <w:szCs w:val="24"/>
        </w:rPr>
        <w:t>футбола.</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Баскетбол: </w:t>
      </w:r>
      <w:r w:rsidRPr="001C1CE0">
        <w:rPr>
          <w:rFonts w:ascii="Times New Roman" w:hAnsi="Times New Roman" w:cs="Times New Roman"/>
          <w:iCs/>
          <w:sz w:val="24"/>
          <w:szCs w:val="24"/>
        </w:rPr>
        <w:t>с</w:t>
      </w:r>
      <w:r w:rsidRPr="001C1CE0">
        <w:rPr>
          <w:rStyle w:val="c12"/>
          <w:rFonts w:ascii="Times New Roman" w:hAnsi="Times New Roman" w:cs="Times New Roman"/>
          <w:sz w:val="24"/>
          <w:szCs w:val="24"/>
        </w:rPr>
        <w:t>тойка баскетболиста;</w:t>
      </w:r>
      <w:r w:rsidRPr="001C1CE0">
        <w:rPr>
          <w:rFonts w:ascii="Times New Roman" w:hAnsi="Times New Roman" w:cs="Times New Roman"/>
          <w:sz w:val="24"/>
          <w:szCs w:val="24"/>
        </w:rPr>
        <w:t xml:space="preserve"> специальные передвижения без мяча; х</w:t>
      </w:r>
      <w:r w:rsidRPr="001C1CE0">
        <w:rPr>
          <w:rStyle w:val="c12"/>
          <w:rFonts w:ascii="Times New Roman" w:hAnsi="Times New Roman" w:cs="Times New Roman"/>
          <w:sz w:val="24"/>
          <w:szCs w:val="24"/>
        </w:rPr>
        <w:t>ват мяча;</w:t>
      </w:r>
      <w:r w:rsidRPr="001C1CE0">
        <w:rPr>
          <w:rFonts w:ascii="Times New Roman" w:hAnsi="Times New Roman" w:cs="Times New Roman"/>
          <w:sz w:val="24"/>
          <w:szCs w:val="24"/>
        </w:rPr>
        <w:t xml:space="preserve"> в</w:t>
      </w:r>
      <w:r w:rsidRPr="001C1CE0">
        <w:rPr>
          <w:rStyle w:val="c12"/>
          <w:rFonts w:ascii="Times New Roman" w:hAnsi="Times New Roman" w:cs="Times New Roman"/>
          <w:sz w:val="24"/>
          <w:szCs w:val="24"/>
        </w:rPr>
        <w:t>едение мяча на месте</w:t>
      </w:r>
      <w:r w:rsidRPr="001C1CE0">
        <w:rPr>
          <w:rFonts w:ascii="Times New Roman" w:hAnsi="Times New Roman" w:cs="Times New Roman"/>
          <w:sz w:val="24"/>
          <w:szCs w:val="24"/>
        </w:rPr>
        <w:t>; б</w:t>
      </w:r>
      <w:r w:rsidRPr="001C1CE0">
        <w:rPr>
          <w:rStyle w:val="c12"/>
          <w:rFonts w:ascii="Times New Roman" w:hAnsi="Times New Roman" w:cs="Times New Roman"/>
          <w:sz w:val="24"/>
          <w:szCs w:val="24"/>
        </w:rPr>
        <w:t>роски мяча с места двумя руками снизу из-под кольца</w:t>
      </w:r>
      <w:r w:rsidRPr="001C1CE0">
        <w:rPr>
          <w:rFonts w:ascii="Times New Roman" w:hAnsi="Times New Roman" w:cs="Times New Roman"/>
          <w:sz w:val="24"/>
          <w:szCs w:val="24"/>
        </w:rPr>
        <w:t>; п</w:t>
      </w:r>
      <w:r w:rsidRPr="001C1CE0">
        <w:rPr>
          <w:rStyle w:val="c12"/>
          <w:rFonts w:ascii="Times New Roman" w:hAnsi="Times New Roman" w:cs="Times New Roman"/>
          <w:sz w:val="24"/>
          <w:szCs w:val="24"/>
        </w:rPr>
        <w:t>ередача и ловля мяча на месте двумя руками от груди в паре с учителем;</w:t>
      </w:r>
      <w:r w:rsidRPr="001C1CE0">
        <w:rPr>
          <w:rFonts w:ascii="Times New Roman" w:hAnsi="Times New Roman" w:cs="Times New Roman"/>
          <w:sz w:val="24"/>
          <w:szCs w:val="24"/>
        </w:rPr>
        <w:t xml:space="preserve"> подвижные игры на материале баскетбола.</w:t>
      </w:r>
    </w:p>
    <w:p w:rsidR="001602EA" w:rsidRPr="001C1CE0" w:rsidRDefault="001602EA" w:rsidP="001C1CE0">
      <w:pPr>
        <w:pStyle w:val="c11"/>
        <w:spacing w:before="0" w:beforeAutospacing="0" w:after="0" w:afterAutospacing="0"/>
        <w:ind w:firstLine="851"/>
        <w:contextualSpacing/>
        <w:jc w:val="both"/>
      </w:pPr>
      <w:r w:rsidRPr="001C1CE0">
        <w:rPr>
          <w:rStyle w:val="c12"/>
          <w:i/>
        </w:rPr>
        <w:t>Пионербол</w:t>
      </w:r>
      <w:r w:rsidRPr="001C1CE0">
        <w:rPr>
          <w:rStyle w:val="c12"/>
        </w:rPr>
        <w:t>: броски и ловля мяча в парах через сетку двумя руками снизу и сверху; нижняя подача мяча (одной рукой снизу).</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Волейбол: </w:t>
      </w:r>
      <w:r w:rsidRPr="001C1CE0">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sz w:val="24"/>
          <w:szCs w:val="24"/>
        </w:rPr>
        <w:t>Подвижные игры разных народов</w:t>
      </w:r>
      <w:r w:rsidRPr="001C1CE0">
        <w:rPr>
          <w:rFonts w:ascii="Times New Roman" w:hAnsi="Times New Roman" w:cs="Times New Roman"/>
          <w:sz w:val="24"/>
          <w:szCs w:val="24"/>
        </w:rPr>
        <w:t>.</w:t>
      </w:r>
    </w:p>
    <w:p w:rsidR="001602EA" w:rsidRPr="001C1CE0" w:rsidRDefault="001602EA" w:rsidP="001C1CE0">
      <w:pPr>
        <w:pStyle w:val="c11"/>
        <w:spacing w:before="0" w:beforeAutospacing="0" w:after="0" w:afterAutospacing="0"/>
        <w:ind w:firstLine="851"/>
        <w:contextualSpacing/>
        <w:jc w:val="both"/>
      </w:pPr>
      <w:r w:rsidRPr="001C1CE0">
        <w:rPr>
          <w:rStyle w:val="c12"/>
          <w:i/>
        </w:rPr>
        <w:t>Коррекционно-развивающие игры</w:t>
      </w:r>
      <w:r w:rsidRPr="001C1CE0">
        <w:rPr>
          <w:rStyle w:val="c12"/>
        </w:rPr>
        <w:t>: «Порядок и беспорядок», «Узнай, где звонили», «Собери урожай».</w:t>
      </w:r>
    </w:p>
    <w:p w:rsidR="001602EA" w:rsidRPr="001C1CE0" w:rsidRDefault="001602EA" w:rsidP="001C1CE0">
      <w:pPr>
        <w:pStyle w:val="c11"/>
        <w:spacing w:before="0" w:beforeAutospacing="0" w:after="0" w:afterAutospacing="0"/>
        <w:ind w:firstLine="851"/>
        <w:contextualSpacing/>
        <w:jc w:val="both"/>
      </w:pPr>
      <w:r w:rsidRPr="001C1CE0">
        <w:rPr>
          <w:rStyle w:val="c12"/>
          <w:i/>
        </w:rPr>
        <w:t>Игры с бегом и прыжками</w:t>
      </w:r>
      <w:r w:rsidRPr="001C1CE0">
        <w:rPr>
          <w:rStyle w:val="c12"/>
        </w:rPr>
        <w:t>: «Сорви шишку», «У медведя во бору», «Подбеги к своему предмету», «День и ночь», «Кот и мыши», «Пятнашки»; «Прыжки по кочкам».</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Игры с мячом</w:t>
      </w:r>
      <w:r w:rsidRPr="001C1CE0">
        <w:rPr>
          <w:rStyle w:val="c12"/>
        </w:rPr>
        <w:t>: «Метание мячей и мешочков»; «Кого назвали – тот и ловит», «Мяч по кругу», «Не урони мяч».</w:t>
      </w:r>
    </w:p>
    <w:p w:rsidR="001602EA" w:rsidRPr="001C1CE0" w:rsidRDefault="001602EA" w:rsidP="001C1CE0">
      <w:pPr>
        <w:pStyle w:val="a9"/>
        <w:spacing w:line="240" w:lineRule="auto"/>
        <w:ind w:firstLine="851"/>
        <w:contextualSpacing/>
        <w:rPr>
          <w:rStyle w:val="c12"/>
          <w:rFonts w:ascii="Times New Roman" w:hAnsi="Times New Roman" w:cs="Times New Roman"/>
          <w:b/>
          <w:i/>
          <w:sz w:val="24"/>
          <w:szCs w:val="24"/>
        </w:rPr>
      </w:pPr>
      <w:r w:rsidRPr="001C1CE0">
        <w:rPr>
          <w:rStyle w:val="c12"/>
          <w:rFonts w:ascii="Times New Roman" w:hAnsi="Times New Roman" w:cs="Times New Roman"/>
          <w:b/>
          <w:i/>
          <w:sz w:val="24"/>
          <w:szCs w:val="24"/>
        </w:rPr>
        <w:lastRenderedPageBreak/>
        <w:t>Адаптивная физическая реабилитация</w:t>
      </w:r>
    </w:p>
    <w:p w:rsidR="001602EA" w:rsidRPr="001C1CE0" w:rsidRDefault="001602EA" w:rsidP="001C1CE0">
      <w:pPr>
        <w:pStyle w:val="a9"/>
        <w:spacing w:line="240" w:lineRule="auto"/>
        <w:ind w:firstLine="851"/>
        <w:contextualSpacing/>
        <w:rPr>
          <w:rFonts w:ascii="Times New Roman" w:hAnsi="Times New Roman" w:cs="Times New Roman"/>
          <w:b/>
          <w:bCs/>
          <w:i/>
          <w:iCs/>
          <w:sz w:val="24"/>
          <w:szCs w:val="24"/>
        </w:rPr>
      </w:pPr>
      <w:r w:rsidRPr="001C1CE0">
        <w:rPr>
          <w:rStyle w:val="c12"/>
          <w:rFonts w:ascii="Times New Roman" w:hAnsi="Times New Roman" w:cs="Times New Roman"/>
          <w:b/>
          <w:i/>
          <w:sz w:val="24"/>
          <w:szCs w:val="24"/>
        </w:rPr>
        <w:t>Общеразвивающие упражнения</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b/>
          <w:bCs/>
          <w:sz w:val="24"/>
          <w:szCs w:val="24"/>
        </w:rPr>
        <w:t xml:space="preserve">На материале гимнастики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pacing w:val="2"/>
          <w:sz w:val="24"/>
          <w:szCs w:val="24"/>
        </w:rPr>
        <w:t xml:space="preserve">Развитие гибкости: </w:t>
      </w:r>
      <w:r w:rsidRPr="001C1CE0">
        <w:rPr>
          <w:rFonts w:ascii="Times New Roman" w:hAnsi="Times New Roman" w:cs="Times New Roman"/>
          <w:spacing w:val="2"/>
          <w:sz w:val="24"/>
          <w:szCs w:val="24"/>
        </w:rPr>
        <w:t xml:space="preserve">широкие стойки на ногах; ходьба </w:t>
      </w:r>
      <w:r w:rsidRPr="001C1CE0">
        <w:rPr>
          <w:rFonts w:ascii="Times New Roman" w:hAnsi="Times New Roman" w:cs="Times New Roman"/>
          <w:sz w:val="24"/>
          <w:szCs w:val="24"/>
        </w:rPr>
        <w:t xml:space="preserve">широким шагом, выпадами, в приседе, с махом ногой; наклоны; выпады и </w:t>
      </w:r>
      <w:proofErr w:type="spellStart"/>
      <w:r w:rsidRPr="001C1CE0">
        <w:rPr>
          <w:rFonts w:ascii="Times New Roman" w:hAnsi="Times New Roman" w:cs="Times New Roman"/>
          <w:sz w:val="24"/>
          <w:szCs w:val="24"/>
        </w:rPr>
        <w:t>полушпагаты</w:t>
      </w:r>
      <w:proofErr w:type="spellEnd"/>
      <w:r w:rsidRPr="001C1CE0">
        <w:rPr>
          <w:rFonts w:ascii="Times New Roman" w:hAnsi="Times New Roman" w:cs="Times New Roman"/>
          <w:sz w:val="24"/>
          <w:szCs w:val="24"/>
        </w:rPr>
        <w:t xml:space="preserve"> на месте; «</w:t>
      </w:r>
      <w:proofErr w:type="spellStart"/>
      <w:r w:rsidRPr="001C1CE0">
        <w:rPr>
          <w:rFonts w:ascii="Times New Roman" w:hAnsi="Times New Roman" w:cs="Times New Roman"/>
          <w:sz w:val="24"/>
          <w:szCs w:val="24"/>
        </w:rPr>
        <w:t>выкруты</w:t>
      </w:r>
      <w:proofErr w:type="spellEnd"/>
      <w:r w:rsidRPr="001C1CE0">
        <w:rPr>
          <w:rFonts w:ascii="Times New Roman" w:hAnsi="Times New Roman" w:cs="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1C1CE0">
        <w:rPr>
          <w:rFonts w:ascii="Times New Roman" w:hAnsi="Times New Roman" w:cs="Times New Roman"/>
          <w:spacing w:val="2"/>
          <w:sz w:val="24"/>
          <w:szCs w:val="24"/>
        </w:rPr>
        <w:t xml:space="preserve">индивидуальные </w:t>
      </w:r>
      <w:r w:rsidRPr="001C1CE0">
        <w:rPr>
          <w:rFonts w:ascii="Times New Roman" w:hAnsi="Times New Roman" w:cs="Times New Roman"/>
          <w:sz w:val="24"/>
          <w:szCs w:val="24"/>
        </w:rPr>
        <w:t>комплексы по развитию гибкости.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Развитие координации: </w:t>
      </w:r>
      <w:r w:rsidRPr="001C1CE0">
        <w:rPr>
          <w:rFonts w:ascii="Times New Roman" w:hAnsi="Times New Roman" w:cs="Times New Roman"/>
          <w:sz w:val="24"/>
          <w:szCs w:val="24"/>
        </w:rPr>
        <w:t>преодоление простых препятствий; ходьба по гим</w:t>
      </w:r>
      <w:r w:rsidRPr="001C1CE0">
        <w:rPr>
          <w:rFonts w:ascii="Times New Roman" w:hAnsi="Times New Roman" w:cs="Times New Roman"/>
          <w:spacing w:val="2"/>
          <w:sz w:val="24"/>
          <w:szCs w:val="24"/>
        </w:rPr>
        <w:t>настической скамейке, низкому гимнастическому бревну</w:t>
      </w:r>
      <w:r w:rsidRPr="001C1CE0">
        <w:rPr>
          <w:rFonts w:ascii="Times New Roman" w:hAnsi="Times New Roman" w:cs="Times New Roman"/>
          <w:sz w:val="24"/>
          <w:szCs w:val="24"/>
        </w:rPr>
        <w:t xml:space="preserve">; воспроизведение заданной игровой позы; игры на </w:t>
      </w:r>
      <w:r w:rsidRPr="001C1CE0">
        <w:rPr>
          <w:rFonts w:ascii="Times New Roman" w:hAnsi="Times New Roman" w:cs="Times New Roman"/>
          <w:spacing w:val="2"/>
          <w:sz w:val="24"/>
          <w:szCs w:val="24"/>
        </w:rPr>
        <w:t xml:space="preserve">переключение внимания, на расслабление мышц рук, ног, </w:t>
      </w:r>
      <w:r w:rsidRPr="001C1CE0">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1C1CE0">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1C1CE0">
        <w:rPr>
          <w:rFonts w:ascii="Times New Roman" w:hAnsi="Times New Roman" w:cs="Times New Roman"/>
          <w:sz w:val="24"/>
          <w:szCs w:val="24"/>
        </w:rPr>
        <w:t>прыжками в разных направлениях по намеченным ориентирам и по сигналу.</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Формирование осанки: </w:t>
      </w:r>
      <w:r w:rsidRPr="001C1CE0">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i/>
          <w:iCs/>
          <w:sz w:val="24"/>
          <w:szCs w:val="24"/>
        </w:rPr>
        <w:t xml:space="preserve">Развитие силовых способностей: </w:t>
      </w:r>
      <w:r w:rsidRPr="001C1CE0">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1C1CE0">
          <w:rPr>
            <w:rFonts w:ascii="Times New Roman" w:hAnsi="Times New Roman" w:cs="Times New Roman"/>
            <w:sz w:val="24"/>
            <w:szCs w:val="24"/>
          </w:rPr>
          <w:t>1 кг</w:t>
        </w:r>
      </w:smartTag>
      <w:r w:rsidRPr="001C1CE0">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1C1CE0">
          <w:rPr>
            <w:rFonts w:ascii="Times New Roman" w:hAnsi="Times New Roman" w:cs="Times New Roman"/>
            <w:sz w:val="24"/>
            <w:szCs w:val="24"/>
          </w:rPr>
          <w:t>100 г</w:t>
        </w:r>
      </w:smartTag>
      <w:r w:rsidRPr="001C1CE0">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1C1CE0">
        <w:rPr>
          <w:rFonts w:ascii="Times New Roman" w:hAnsi="Times New Roman" w:cs="Times New Roman"/>
          <w:spacing w:val="2"/>
          <w:sz w:val="24"/>
          <w:szCs w:val="24"/>
        </w:rPr>
        <w:t xml:space="preserve">; </w:t>
      </w:r>
      <w:r w:rsidRPr="001C1CE0">
        <w:rPr>
          <w:rFonts w:ascii="Times New Roman" w:hAnsi="Times New Roman" w:cs="Times New Roman"/>
          <w:spacing w:val="-2"/>
          <w:sz w:val="24"/>
          <w:szCs w:val="24"/>
        </w:rPr>
        <w:t>отжимания от повышенной опоры (гимнастическая скамейка).</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b/>
          <w:bCs/>
          <w:sz w:val="24"/>
          <w:szCs w:val="24"/>
        </w:rPr>
        <w:t>На материале лёгкой атлетики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pacing w:val="2"/>
          <w:sz w:val="24"/>
          <w:szCs w:val="24"/>
        </w:rPr>
        <w:t xml:space="preserve">Развитие координации: </w:t>
      </w:r>
      <w:r w:rsidRPr="001C1CE0">
        <w:rPr>
          <w:rFonts w:ascii="Times New Roman" w:hAnsi="Times New Roman" w:cs="Times New Roman"/>
          <w:spacing w:val="2"/>
          <w:sz w:val="24"/>
          <w:szCs w:val="24"/>
        </w:rPr>
        <w:t>бег с изменяющимся направле</w:t>
      </w:r>
      <w:r w:rsidRPr="001C1CE0">
        <w:rPr>
          <w:rFonts w:ascii="Times New Roman" w:hAnsi="Times New Roman" w:cs="Times New Roman"/>
          <w:sz w:val="24"/>
          <w:szCs w:val="24"/>
        </w:rPr>
        <w:t xml:space="preserve">нием по ограниченной опоре; </w:t>
      </w:r>
      <w:proofErr w:type="spellStart"/>
      <w:r w:rsidRPr="001C1CE0">
        <w:rPr>
          <w:rFonts w:ascii="Times New Roman" w:hAnsi="Times New Roman" w:cs="Times New Roman"/>
          <w:sz w:val="24"/>
          <w:szCs w:val="24"/>
        </w:rPr>
        <w:t>пробегание</w:t>
      </w:r>
      <w:proofErr w:type="spellEnd"/>
      <w:r w:rsidRPr="001C1CE0">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1602EA" w:rsidRPr="001C1CE0" w:rsidRDefault="001602EA" w:rsidP="001C1CE0">
      <w:pPr>
        <w:pStyle w:val="a9"/>
        <w:spacing w:line="240" w:lineRule="auto"/>
        <w:ind w:firstLine="851"/>
        <w:contextualSpacing/>
        <w:rPr>
          <w:rFonts w:ascii="Times New Roman" w:hAnsi="Times New Roman" w:cs="Times New Roman"/>
          <w:spacing w:val="2"/>
          <w:sz w:val="24"/>
          <w:szCs w:val="24"/>
        </w:rPr>
      </w:pPr>
      <w:r w:rsidRPr="001C1CE0">
        <w:rPr>
          <w:rFonts w:ascii="Times New Roman" w:hAnsi="Times New Roman" w:cs="Times New Roman"/>
          <w:i/>
          <w:iCs/>
          <w:spacing w:val="2"/>
          <w:sz w:val="24"/>
          <w:szCs w:val="24"/>
        </w:rPr>
        <w:t xml:space="preserve">Развитие быстроты: </w:t>
      </w:r>
      <w:r w:rsidRPr="001C1CE0">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1C1CE0">
        <w:rPr>
          <w:rFonts w:ascii="Times New Roman" w:hAnsi="Times New Roman" w:cs="Times New Roman"/>
          <w:sz w:val="24"/>
          <w:szCs w:val="24"/>
        </w:rPr>
        <w:t>в стенку и ловля теннисного мяча</w:t>
      </w:r>
      <w:r w:rsidRPr="001C1CE0">
        <w:rPr>
          <w:rFonts w:ascii="Times New Roman" w:hAnsi="Times New Roman" w:cs="Times New Roman"/>
          <w:spacing w:val="2"/>
          <w:sz w:val="24"/>
          <w:szCs w:val="24"/>
        </w:rPr>
        <w:t xml:space="preserve">, </w:t>
      </w:r>
      <w:r w:rsidRPr="001C1CE0">
        <w:rPr>
          <w:rFonts w:ascii="Times New Roman" w:hAnsi="Times New Roman" w:cs="Times New Roman"/>
          <w:sz w:val="24"/>
          <w:szCs w:val="24"/>
        </w:rPr>
        <w:t>стоя у стены</w:t>
      </w:r>
      <w:r w:rsidRPr="001C1CE0">
        <w:rPr>
          <w:rFonts w:ascii="Times New Roman" w:hAnsi="Times New Roman" w:cs="Times New Roman"/>
          <w:spacing w:val="2"/>
          <w:sz w:val="24"/>
          <w:szCs w:val="24"/>
        </w:rPr>
        <w:t>, из разных исходных положений, с поворотами.</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Развитие выносливости: </w:t>
      </w:r>
      <w:r w:rsidRPr="001C1CE0">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C1CE0">
          <w:rPr>
            <w:rFonts w:ascii="Times New Roman" w:hAnsi="Times New Roman" w:cs="Times New Roman"/>
            <w:sz w:val="24"/>
            <w:szCs w:val="24"/>
          </w:rPr>
          <w:t>30 м</w:t>
        </w:r>
      </w:smartTag>
      <w:r w:rsidRPr="001C1CE0">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C1CE0">
          <w:rPr>
            <w:rFonts w:ascii="Times New Roman" w:hAnsi="Times New Roman" w:cs="Times New Roman"/>
            <w:sz w:val="24"/>
            <w:szCs w:val="24"/>
          </w:rPr>
          <w:t>400 м</w:t>
        </w:r>
      </w:smartTag>
      <w:r w:rsidRPr="001C1CE0">
        <w:rPr>
          <w:rFonts w:ascii="Times New Roman" w:hAnsi="Times New Roman" w:cs="Times New Roman"/>
          <w:sz w:val="24"/>
          <w:szCs w:val="24"/>
        </w:rPr>
        <w:t>; равномерный 6</w:t>
      </w:r>
      <w:r w:rsidRPr="001C1CE0">
        <w:rPr>
          <w:rFonts w:ascii="Times New Roman" w:hAnsi="Times New Roman" w:cs="Times New Roman"/>
          <w:sz w:val="24"/>
          <w:szCs w:val="24"/>
        </w:rPr>
        <w:noBreakHyphen/>
        <w:t>минутный бег.</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Развитие силовых способностей: </w:t>
      </w:r>
      <w:r w:rsidRPr="001C1CE0">
        <w:rPr>
          <w:rFonts w:ascii="Times New Roman" w:hAnsi="Times New Roman" w:cs="Times New Roman"/>
          <w:sz w:val="24"/>
          <w:szCs w:val="24"/>
        </w:rPr>
        <w:t xml:space="preserve">повторное выполнение </w:t>
      </w:r>
      <w:proofErr w:type="spellStart"/>
      <w:r w:rsidRPr="001C1CE0">
        <w:rPr>
          <w:rFonts w:ascii="Times New Roman" w:hAnsi="Times New Roman" w:cs="Times New Roman"/>
          <w:spacing w:val="-2"/>
          <w:sz w:val="24"/>
          <w:szCs w:val="24"/>
        </w:rPr>
        <w:t>многоскоков</w:t>
      </w:r>
      <w:proofErr w:type="spellEnd"/>
      <w:r w:rsidRPr="001C1CE0">
        <w:rPr>
          <w:rFonts w:ascii="Times New Roman" w:hAnsi="Times New Roman" w:cs="Times New Roman"/>
          <w:spacing w:val="-2"/>
          <w:sz w:val="24"/>
          <w:szCs w:val="24"/>
        </w:rPr>
        <w:t xml:space="preserve">; повторное преодоление препятствий (15—20 см); </w:t>
      </w:r>
      <w:r w:rsidRPr="001C1CE0">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1C1CE0">
          <w:rPr>
            <w:rFonts w:ascii="Times New Roman" w:hAnsi="Times New Roman" w:cs="Times New Roman"/>
            <w:sz w:val="24"/>
            <w:szCs w:val="24"/>
          </w:rPr>
          <w:t>1 кг</w:t>
        </w:r>
      </w:smartTag>
      <w:r w:rsidRPr="001C1CE0">
        <w:rPr>
          <w:rFonts w:ascii="Times New Roman" w:hAnsi="Times New Roman" w:cs="Times New Roman"/>
          <w:sz w:val="24"/>
          <w:szCs w:val="24"/>
        </w:rPr>
        <w:t xml:space="preserve">) в максимальном темпе, по </w:t>
      </w:r>
      <w:r w:rsidRPr="001C1CE0">
        <w:rPr>
          <w:rFonts w:ascii="Times New Roman" w:hAnsi="Times New Roman" w:cs="Times New Roman"/>
          <w:spacing w:val="2"/>
          <w:sz w:val="24"/>
          <w:szCs w:val="24"/>
        </w:rPr>
        <w:t xml:space="preserve">кругу, из разных исходных положений; метание набивных </w:t>
      </w:r>
      <w:r w:rsidRPr="001C1CE0">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1C1CE0">
        <w:rPr>
          <w:rFonts w:ascii="Times New Roman" w:hAnsi="Times New Roman" w:cs="Times New Roman"/>
          <w:spacing w:val="2"/>
          <w:sz w:val="24"/>
          <w:szCs w:val="24"/>
        </w:rPr>
        <w:t xml:space="preserve">снизу, от груди); повторное выполнение беговых нагрузок </w:t>
      </w:r>
      <w:r w:rsidRPr="001C1CE0">
        <w:rPr>
          <w:rFonts w:ascii="Times New Roman" w:hAnsi="Times New Roman" w:cs="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1C1CE0">
        <w:rPr>
          <w:rFonts w:ascii="Times New Roman" w:hAnsi="Times New Roman" w:cs="Times New Roman"/>
          <w:sz w:val="24"/>
          <w:szCs w:val="24"/>
        </w:rPr>
        <w:t>полуприседе</w:t>
      </w:r>
      <w:proofErr w:type="spellEnd"/>
      <w:r w:rsidRPr="001C1CE0">
        <w:rPr>
          <w:rFonts w:ascii="Times New Roman" w:hAnsi="Times New Roman" w:cs="Times New Roman"/>
          <w:sz w:val="24"/>
          <w:szCs w:val="24"/>
        </w:rPr>
        <w:t xml:space="preserve"> и приседе.</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b/>
          <w:bCs/>
          <w:sz w:val="24"/>
          <w:szCs w:val="24"/>
        </w:rPr>
        <w:t>На материале лыжных гонок</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i/>
          <w:iCs/>
          <w:sz w:val="24"/>
          <w:szCs w:val="24"/>
        </w:rPr>
        <w:t xml:space="preserve">Развитие координации: </w:t>
      </w:r>
      <w:r w:rsidRPr="001C1CE0">
        <w:rPr>
          <w:rFonts w:ascii="Times New Roman" w:hAnsi="Times New Roman" w:cs="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1C1CE0">
        <w:rPr>
          <w:rFonts w:ascii="Times New Roman" w:hAnsi="Times New Roman" w:cs="Times New Roman"/>
          <w:sz w:val="24"/>
          <w:szCs w:val="24"/>
        </w:rPr>
        <w:t>двух­трёх</w:t>
      </w:r>
      <w:proofErr w:type="spellEnd"/>
      <w:r w:rsidRPr="001C1CE0">
        <w:rPr>
          <w:rFonts w:ascii="Times New Roman" w:hAnsi="Times New Roman" w:cs="Times New Roman"/>
          <w:sz w:val="24"/>
          <w:szCs w:val="24"/>
        </w:rPr>
        <w:t xml:space="preserve"> шагов; спуск с горы с изменяющимися стой</w:t>
      </w:r>
      <w:r w:rsidRPr="001C1CE0">
        <w:rPr>
          <w:rFonts w:ascii="Times New Roman" w:hAnsi="Times New Roman" w:cs="Times New Roman"/>
          <w:spacing w:val="2"/>
          <w:sz w:val="24"/>
          <w:szCs w:val="24"/>
        </w:rPr>
        <w:t xml:space="preserve">ками на лыжах; подбирание предметов во время спуска в </w:t>
      </w:r>
      <w:r w:rsidRPr="001C1CE0">
        <w:rPr>
          <w:rFonts w:ascii="Times New Roman" w:hAnsi="Times New Roman" w:cs="Times New Roman"/>
          <w:sz w:val="24"/>
          <w:szCs w:val="24"/>
        </w:rPr>
        <w:t>низкой стойке.</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Развитие выносливости: </w:t>
      </w:r>
      <w:r w:rsidRPr="001C1CE0">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1C1CE0" w:rsidRDefault="001602EA" w:rsidP="001C1CE0">
      <w:pPr>
        <w:pStyle w:val="a9"/>
        <w:spacing w:line="240" w:lineRule="auto"/>
        <w:ind w:firstLine="851"/>
        <w:contextualSpacing/>
        <w:rPr>
          <w:rFonts w:ascii="Times New Roman" w:hAnsi="Times New Roman" w:cs="Times New Roman"/>
          <w:i/>
          <w:iCs/>
          <w:sz w:val="24"/>
          <w:szCs w:val="24"/>
        </w:rPr>
      </w:pPr>
      <w:r w:rsidRPr="001C1CE0">
        <w:rPr>
          <w:rFonts w:ascii="Times New Roman" w:hAnsi="Times New Roman" w:cs="Times New Roman"/>
          <w:b/>
          <w:bCs/>
          <w:sz w:val="24"/>
          <w:szCs w:val="24"/>
        </w:rPr>
        <w:t>На материале плавания</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 xml:space="preserve">Развитие выносливости: </w:t>
      </w:r>
      <w:r w:rsidRPr="001C1CE0">
        <w:rPr>
          <w:rFonts w:ascii="Times New Roman" w:hAnsi="Times New Roman" w:cs="Times New Roman"/>
          <w:iCs/>
          <w:sz w:val="24"/>
          <w:szCs w:val="24"/>
        </w:rPr>
        <w:t>работа ног у вертикальной</w:t>
      </w:r>
      <w:r w:rsidRPr="001C1CE0">
        <w:rPr>
          <w:rFonts w:ascii="Times New Roman" w:hAnsi="Times New Roman" w:cs="Times New Roman"/>
          <w:i/>
          <w:iCs/>
          <w:sz w:val="24"/>
          <w:szCs w:val="24"/>
        </w:rPr>
        <w:t xml:space="preserve"> </w:t>
      </w:r>
      <w:r w:rsidRPr="001C1CE0">
        <w:rPr>
          <w:rFonts w:ascii="Times New Roman" w:hAnsi="Times New Roman" w:cs="Times New Roman"/>
          <w:sz w:val="24"/>
          <w:szCs w:val="24"/>
        </w:rPr>
        <w:t xml:space="preserve">поверхности, </w:t>
      </w:r>
      <w:proofErr w:type="spellStart"/>
      <w:r w:rsidRPr="001C1CE0">
        <w:rPr>
          <w:rFonts w:ascii="Times New Roman" w:hAnsi="Times New Roman" w:cs="Times New Roman"/>
          <w:sz w:val="24"/>
          <w:szCs w:val="24"/>
        </w:rPr>
        <w:t>проплывание</w:t>
      </w:r>
      <w:proofErr w:type="spellEnd"/>
      <w:r w:rsidRPr="001C1CE0">
        <w:rPr>
          <w:rFonts w:ascii="Times New Roman" w:hAnsi="Times New Roman" w:cs="Times New Roman"/>
          <w:sz w:val="24"/>
          <w:szCs w:val="24"/>
        </w:rPr>
        <w:t xml:space="preserve"> отрез</w:t>
      </w:r>
      <w:r w:rsidRPr="001C1CE0">
        <w:rPr>
          <w:rFonts w:ascii="Times New Roman" w:hAnsi="Times New Roman" w:cs="Times New Roman"/>
          <w:spacing w:val="2"/>
          <w:sz w:val="24"/>
          <w:szCs w:val="24"/>
        </w:rPr>
        <w:t xml:space="preserve">ков на ногах, держась за доску; скольжение на </w:t>
      </w:r>
      <w:r w:rsidRPr="001C1CE0">
        <w:rPr>
          <w:rFonts w:ascii="Times New Roman" w:hAnsi="Times New Roman" w:cs="Times New Roman"/>
          <w:sz w:val="24"/>
          <w:szCs w:val="24"/>
        </w:rPr>
        <w:t>груди и спине с задержкой дыхания (стрелочкой.</w:t>
      </w:r>
    </w:p>
    <w:p w:rsidR="001602EA" w:rsidRPr="001C1CE0" w:rsidRDefault="001602EA" w:rsidP="001C1CE0">
      <w:pPr>
        <w:pStyle w:val="a9"/>
        <w:spacing w:line="240" w:lineRule="auto"/>
        <w:ind w:firstLine="851"/>
        <w:contextualSpacing/>
        <w:rPr>
          <w:rStyle w:val="c12"/>
          <w:rFonts w:ascii="Times New Roman" w:hAnsi="Times New Roman" w:cs="Times New Roman"/>
          <w:b/>
          <w:i/>
          <w:sz w:val="24"/>
          <w:szCs w:val="24"/>
        </w:rPr>
      </w:pPr>
      <w:r w:rsidRPr="001C1CE0">
        <w:rPr>
          <w:rStyle w:val="c12"/>
          <w:rFonts w:ascii="Times New Roman" w:hAnsi="Times New Roman" w:cs="Times New Roman"/>
          <w:b/>
          <w:i/>
          <w:sz w:val="24"/>
          <w:szCs w:val="24"/>
        </w:rPr>
        <w:t>Коррекционно-развивающие упражнения</w:t>
      </w:r>
    </w:p>
    <w:p w:rsidR="001602EA" w:rsidRPr="001C1CE0" w:rsidRDefault="001602EA" w:rsidP="001C1CE0">
      <w:pPr>
        <w:pStyle w:val="a9"/>
        <w:spacing w:line="240" w:lineRule="auto"/>
        <w:ind w:firstLine="851"/>
        <w:contextualSpacing/>
        <w:rPr>
          <w:rStyle w:val="c12"/>
          <w:rFonts w:ascii="Times New Roman" w:hAnsi="Times New Roman" w:cs="Times New Roman"/>
          <w:sz w:val="24"/>
          <w:szCs w:val="24"/>
        </w:rPr>
      </w:pPr>
      <w:r w:rsidRPr="001C1CE0">
        <w:rPr>
          <w:rStyle w:val="c12"/>
          <w:rFonts w:ascii="Times New Roman" w:hAnsi="Times New Roman" w:cs="Times New Roman"/>
          <w:i/>
          <w:sz w:val="24"/>
          <w:szCs w:val="24"/>
        </w:rPr>
        <w:t>Основные положения и движения головы, конечностей и туловища</w:t>
      </w:r>
      <w:r w:rsidRPr="001C1CE0">
        <w:rPr>
          <w:rStyle w:val="c12"/>
          <w:rFonts w:ascii="Times New Roman" w:hAnsi="Times New Roman" w:cs="Times New Roman"/>
          <w:sz w:val="24"/>
          <w:szCs w:val="24"/>
        </w:rPr>
        <w:t xml:space="preserve">, </w:t>
      </w:r>
      <w:r w:rsidRPr="001C1CE0">
        <w:rPr>
          <w:rStyle w:val="c12"/>
          <w:rFonts w:ascii="Times New Roman" w:hAnsi="Times New Roman" w:cs="Times New Roman"/>
          <w:i/>
          <w:sz w:val="24"/>
          <w:szCs w:val="24"/>
        </w:rPr>
        <w:t>выполняемые на месте</w:t>
      </w:r>
      <w:r w:rsidRPr="001C1CE0">
        <w:rPr>
          <w:rStyle w:val="c12"/>
          <w:rFonts w:ascii="Times New Roman" w:hAnsi="Times New Roman" w:cs="Times New Roman"/>
          <w:sz w:val="24"/>
          <w:szCs w:val="24"/>
        </w:rPr>
        <w:t xml:space="preserve">: сочетание движений туловища, ног с одноименными движениями рук; комплексы </w:t>
      </w:r>
      <w:r w:rsidRPr="001C1CE0">
        <w:rPr>
          <w:rStyle w:val="c12"/>
          <w:rFonts w:ascii="Times New Roman" w:hAnsi="Times New Roman" w:cs="Times New Roman"/>
          <w:sz w:val="24"/>
          <w:szCs w:val="24"/>
        </w:rPr>
        <w:lastRenderedPageBreak/>
        <w:t xml:space="preserve">упражнений без предметов на месте и с предметами (г/ палка, малый мяч, средний мяч, г/мяч, набивной мяч, средний обруч, большой обруч). </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Упражнения на дыхание</w:t>
      </w:r>
      <w:r w:rsidRPr="001C1CE0">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1C1CE0" w:rsidRDefault="001602EA" w:rsidP="001C1CE0">
      <w:pPr>
        <w:pStyle w:val="a9"/>
        <w:spacing w:line="240" w:lineRule="auto"/>
        <w:ind w:firstLine="851"/>
        <w:contextualSpacing/>
        <w:rPr>
          <w:rStyle w:val="c12"/>
          <w:rFonts w:ascii="Times New Roman" w:hAnsi="Times New Roman" w:cs="Times New Roman"/>
          <w:sz w:val="24"/>
          <w:szCs w:val="24"/>
        </w:rPr>
      </w:pPr>
      <w:r w:rsidRPr="001C1CE0">
        <w:rPr>
          <w:rStyle w:val="c12"/>
          <w:rFonts w:ascii="Times New Roman" w:hAnsi="Times New Roman" w:cs="Times New Roman"/>
          <w:i/>
          <w:sz w:val="24"/>
          <w:szCs w:val="24"/>
        </w:rPr>
        <w:t>Упражнения на коррекцию и формирование правильной осанки</w:t>
      </w:r>
      <w:r w:rsidRPr="001C1CE0">
        <w:rPr>
          <w:rStyle w:val="c12"/>
          <w:rFonts w:ascii="Times New Roman" w:hAnsi="Times New Roman" w:cs="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1C1CE0" w:rsidRDefault="001602EA" w:rsidP="001C1CE0">
      <w:pPr>
        <w:pStyle w:val="a9"/>
        <w:spacing w:line="240" w:lineRule="auto"/>
        <w:ind w:firstLine="851"/>
        <w:contextualSpacing/>
        <w:rPr>
          <w:rStyle w:val="c12"/>
          <w:rFonts w:ascii="Times New Roman" w:hAnsi="Times New Roman" w:cs="Times New Roman"/>
          <w:sz w:val="24"/>
          <w:szCs w:val="24"/>
        </w:rPr>
      </w:pPr>
      <w:r w:rsidRPr="001C1CE0">
        <w:rPr>
          <w:rStyle w:val="c12"/>
          <w:rFonts w:ascii="Times New Roman" w:hAnsi="Times New Roman" w:cs="Times New Roman"/>
          <w:i/>
          <w:sz w:val="24"/>
          <w:szCs w:val="24"/>
        </w:rPr>
        <w:t>Упражнения на коррекцию и профилактику плоскостопия:</w:t>
      </w:r>
      <w:r w:rsidRPr="001C1CE0">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1C1CE0" w:rsidRDefault="001602EA" w:rsidP="001C1CE0">
      <w:pPr>
        <w:pStyle w:val="a9"/>
        <w:spacing w:line="240" w:lineRule="auto"/>
        <w:ind w:firstLine="851"/>
        <w:contextualSpacing/>
        <w:rPr>
          <w:rStyle w:val="c12"/>
          <w:rFonts w:ascii="Times New Roman" w:hAnsi="Times New Roman" w:cs="Times New Roman"/>
          <w:sz w:val="24"/>
          <w:szCs w:val="24"/>
        </w:rPr>
      </w:pPr>
      <w:r w:rsidRPr="001C1CE0">
        <w:rPr>
          <w:rStyle w:val="c12"/>
          <w:rFonts w:ascii="Times New Roman" w:hAnsi="Times New Roman" w:cs="Times New Roman"/>
          <w:i/>
          <w:sz w:val="24"/>
          <w:szCs w:val="24"/>
        </w:rPr>
        <w:t>Упражнения на развитие общей и мелкой моторики:</w:t>
      </w:r>
      <w:r w:rsidRPr="001C1CE0">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1C1CE0" w:rsidRDefault="001602EA" w:rsidP="001C1CE0">
      <w:pPr>
        <w:pStyle w:val="a9"/>
        <w:spacing w:line="240" w:lineRule="auto"/>
        <w:ind w:firstLine="851"/>
        <w:contextualSpacing/>
        <w:rPr>
          <w:rStyle w:val="c12"/>
          <w:rFonts w:ascii="Times New Roman" w:hAnsi="Times New Roman" w:cs="Times New Roman"/>
          <w:sz w:val="24"/>
          <w:szCs w:val="24"/>
        </w:rPr>
      </w:pPr>
      <w:r w:rsidRPr="001C1CE0">
        <w:rPr>
          <w:rStyle w:val="c12"/>
          <w:rFonts w:ascii="Times New Roman" w:hAnsi="Times New Roman" w:cs="Times New Roman"/>
          <w:i/>
          <w:sz w:val="24"/>
          <w:szCs w:val="24"/>
        </w:rPr>
        <w:t>Упражнения на развитие точности и координации движений</w:t>
      </w:r>
      <w:r w:rsidRPr="001C1CE0">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1C1CE0" w:rsidRDefault="001602EA" w:rsidP="001C1CE0">
      <w:pPr>
        <w:pStyle w:val="a9"/>
        <w:spacing w:line="240" w:lineRule="auto"/>
        <w:ind w:firstLine="851"/>
        <w:contextualSpacing/>
        <w:rPr>
          <w:rStyle w:val="c12"/>
          <w:rFonts w:ascii="Times New Roman" w:hAnsi="Times New Roman" w:cs="Times New Roman"/>
          <w:i/>
          <w:sz w:val="24"/>
          <w:szCs w:val="24"/>
        </w:rPr>
      </w:pPr>
      <w:r w:rsidRPr="001C1CE0">
        <w:rPr>
          <w:rStyle w:val="c12"/>
          <w:rFonts w:ascii="Times New Roman" w:hAnsi="Times New Roman" w:cs="Times New Roman"/>
          <w:i/>
          <w:sz w:val="24"/>
          <w:szCs w:val="24"/>
        </w:rPr>
        <w:t>Упражнения на развитие двигательных умений и навыков</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Построения и перестроения</w:t>
      </w:r>
      <w:r w:rsidRPr="001C1CE0">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Ходьба и бег</w:t>
      </w:r>
      <w:r w:rsidRPr="001C1CE0">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1C1CE0">
          <w:rPr>
            <w:rStyle w:val="c12"/>
          </w:rPr>
          <w:t>10 метров</w:t>
        </w:r>
      </w:smartTag>
      <w:r w:rsidRPr="001C1CE0">
        <w:rPr>
          <w:rStyle w:val="c12"/>
        </w:rPr>
        <w:t xml:space="preserve">; высокий старт; бег на </w:t>
      </w:r>
      <w:smartTag w:uri="urn:schemas-microsoft-com:office:smarttags" w:element="metricconverter">
        <w:smartTagPr>
          <w:attr w:name="ProductID" w:val="30 метров"/>
        </w:smartTagPr>
        <w:r w:rsidRPr="001C1CE0">
          <w:rPr>
            <w:rStyle w:val="c12"/>
          </w:rPr>
          <w:t>30 метров</w:t>
        </w:r>
      </w:smartTag>
      <w:r w:rsidRPr="001C1CE0">
        <w:rPr>
          <w:rStyle w:val="c12"/>
        </w:rPr>
        <w:t xml:space="preserve"> с высокого старта на скорость.</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Прыжки</w:t>
      </w:r>
      <w:r w:rsidRPr="001C1CE0">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1C1CE0">
          <w:rPr>
            <w:rStyle w:val="c12"/>
          </w:rPr>
          <w:t>50 см</w:t>
        </w:r>
      </w:smartTag>
      <w:r w:rsidRPr="001C1CE0">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Броски, ловля, метание мяча и передача предметов</w:t>
      </w:r>
      <w:r w:rsidRPr="001C1CE0">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w:t>
      </w:r>
      <w:r w:rsidRPr="001C1CE0">
        <w:rPr>
          <w:rStyle w:val="c12"/>
        </w:rPr>
        <w:lastRenderedPageBreak/>
        <w:t xml:space="preserve">снизу; броски набивного мяча весом </w:t>
      </w:r>
      <w:smartTag w:uri="urn:schemas-microsoft-com:office:smarttags" w:element="metricconverter">
        <w:smartTagPr>
          <w:attr w:name="ProductID" w:val="1 кг"/>
        </w:smartTagPr>
        <w:r w:rsidRPr="001C1CE0">
          <w:rPr>
            <w:rStyle w:val="c12"/>
          </w:rPr>
          <w:t>1 кг</w:t>
        </w:r>
      </w:smartTag>
      <w:r w:rsidRPr="001C1CE0">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1C1CE0">
          <w:rPr>
            <w:rStyle w:val="c12"/>
          </w:rPr>
          <w:t>20 метров</w:t>
        </w:r>
      </w:smartTag>
      <w:r w:rsidRPr="001C1CE0">
        <w:rPr>
          <w:rStyle w:val="c12"/>
        </w:rPr>
        <w:t xml:space="preserve"> (набивных мячей </w:t>
      </w:r>
      <w:smartTag w:uri="urn:schemas-microsoft-com:office:smarttags" w:element="metricconverter">
        <w:smartTagPr>
          <w:attr w:name="ProductID" w:val="-1 кг"/>
        </w:smartTagPr>
        <w:r w:rsidRPr="001C1CE0">
          <w:rPr>
            <w:rStyle w:val="c12"/>
          </w:rPr>
          <w:t>-1 кг</w:t>
        </w:r>
      </w:smartTag>
      <w:r w:rsidRPr="001C1CE0">
        <w:rPr>
          <w:rStyle w:val="c12"/>
        </w:rPr>
        <w:t>, г/палок, больших мячей и т.д.).</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Равновесие</w:t>
      </w:r>
      <w:r w:rsidRPr="001C1CE0">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1C1CE0">
          <w:rPr>
            <w:rStyle w:val="c12"/>
          </w:rPr>
          <w:t>20 см</w:t>
        </w:r>
      </w:smartTag>
      <w:r w:rsidRPr="001C1CE0">
        <w:rPr>
          <w:rStyle w:val="c12"/>
        </w:rPr>
        <w:t>; поворот кругом переступанием на г/скамейке; расхождение вдвоем при встрече на г/скамейке; «Петушок», «Ласточка» на полу.</w:t>
      </w:r>
    </w:p>
    <w:p w:rsidR="001602EA" w:rsidRPr="001C1CE0" w:rsidRDefault="001602EA" w:rsidP="001C1CE0">
      <w:pPr>
        <w:pStyle w:val="c11"/>
        <w:spacing w:before="0" w:beforeAutospacing="0" w:after="0" w:afterAutospacing="0"/>
        <w:ind w:firstLine="851"/>
        <w:contextualSpacing/>
        <w:jc w:val="both"/>
        <w:rPr>
          <w:rStyle w:val="c12"/>
        </w:rPr>
      </w:pPr>
      <w:r w:rsidRPr="001C1CE0">
        <w:rPr>
          <w:rStyle w:val="c12"/>
          <w:i/>
        </w:rPr>
        <w:t xml:space="preserve">Лазание, </w:t>
      </w:r>
      <w:proofErr w:type="spellStart"/>
      <w:r w:rsidRPr="001C1CE0">
        <w:rPr>
          <w:rStyle w:val="c12"/>
          <w:i/>
        </w:rPr>
        <w:t>перелезание</w:t>
      </w:r>
      <w:proofErr w:type="spellEnd"/>
      <w:r w:rsidRPr="001C1CE0">
        <w:rPr>
          <w:rStyle w:val="c12"/>
          <w:i/>
        </w:rPr>
        <w:t xml:space="preserve">, </w:t>
      </w:r>
      <w:proofErr w:type="spellStart"/>
      <w:r w:rsidRPr="001C1CE0">
        <w:rPr>
          <w:rStyle w:val="c12"/>
          <w:i/>
        </w:rPr>
        <w:t>подлезание</w:t>
      </w:r>
      <w:proofErr w:type="spellEnd"/>
      <w:r w:rsidRPr="001C1CE0">
        <w:rPr>
          <w:rStyle w:val="c12"/>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1C1CE0">
        <w:rPr>
          <w:rStyle w:val="c12"/>
        </w:rPr>
        <w:t>подлезание</w:t>
      </w:r>
      <w:proofErr w:type="spellEnd"/>
      <w:r w:rsidRPr="001C1CE0">
        <w:rPr>
          <w:rStyle w:val="c12"/>
        </w:rPr>
        <w:t xml:space="preserve"> и </w:t>
      </w:r>
      <w:proofErr w:type="spellStart"/>
      <w:r w:rsidRPr="001C1CE0">
        <w:rPr>
          <w:rStyle w:val="c12"/>
        </w:rPr>
        <w:t>перелезание</w:t>
      </w:r>
      <w:proofErr w:type="spellEnd"/>
      <w:r w:rsidRPr="001C1CE0">
        <w:rPr>
          <w:rStyle w:val="c12"/>
        </w:rPr>
        <w:t xml:space="preserve"> под препятствия разной высоты (мягкие модули, г/скамейка, обручи, г/скакалка, стойки и т.д.); </w:t>
      </w:r>
      <w:proofErr w:type="spellStart"/>
      <w:r w:rsidRPr="001C1CE0">
        <w:rPr>
          <w:rStyle w:val="c12"/>
        </w:rPr>
        <w:t>подлезание</w:t>
      </w:r>
      <w:proofErr w:type="spellEnd"/>
      <w:r w:rsidRPr="001C1CE0">
        <w:rPr>
          <w:rStyle w:val="c12"/>
        </w:rPr>
        <w:t xml:space="preserve"> под препятствием с предметом в руках; </w:t>
      </w:r>
      <w:proofErr w:type="spellStart"/>
      <w:r w:rsidRPr="001C1CE0">
        <w:rPr>
          <w:rStyle w:val="c12"/>
        </w:rPr>
        <w:t>пролезание</w:t>
      </w:r>
      <w:proofErr w:type="spellEnd"/>
      <w:r w:rsidRPr="001C1CE0">
        <w:rPr>
          <w:rStyle w:val="c12"/>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1C1CE0">
        <w:rPr>
          <w:rStyle w:val="c12"/>
        </w:rPr>
        <w:t>подлезании</w:t>
      </w:r>
      <w:proofErr w:type="spellEnd"/>
      <w:r w:rsidRPr="001C1CE0">
        <w:rPr>
          <w:rStyle w:val="c12"/>
        </w:rPr>
        <w:t xml:space="preserve">, </w:t>
      </w:r>
      <w:proofErr w:type="spellStart"/>
      <w:r w:rsidRPr="001C1CE0">
        <w:rPr>
          <w:rStyle w:val="c12"/>
        </w:rPr>
        <w:t>перелезании</w:t>
      </w:r>
      <w:proofErr w:type="spellEnd"/>
      <w:r w:rsidRPr="001C1CE0">
        <w:rPr>
          <w:rStyle w:val="c12"/>
        </w:rPr>
        <w:t xml:space="preserve"> и равновесии.</w:t>
      </w:r>
    </w:p>
    <w:p w:rsidR="001602EA" w:rsidRPr="001C1CE0" w:rsidRDefault="001602EA" w:rsidP="001C1CE0">
      <w:pPr>
        <w:pStyle w:val="a9"/>
        <w:spacing w:line="240" w:lineRule="auto"/>
        <w:ind w:firstLine="851"/>
        <w:contextualSpacing/>
        <w:rPr>
          <w:rFonts w:ascii="Times New Roman" w:hAnsi="Times New Roman" w:cs="Times New Roman"/>
          <w:spacing w:val="1"/>
          <w:sz w:val="24"/>
          <w:szCs w:val="24"/>
        </w:rPr>
      </w:pPr>
      <w:r w:rsidRPr="001C1CE0">
        <w:rPr>
          <w:rFonts w:ascii="Times New Roman" w:hAnsi="Times New Roman" w:cs="Times New Roman"/>
          <w:b/>
          <w:i/>
          <w:sz w:val="24"/>
          <w:szCs w:val="24"/>
        </w:rPr>
        <w:t>Коррекционно-развивающее направление</w:t>
      </w:r>
      <w:r w:rsidRPr="001C1CE0">
        <w:rPr>
          <w:rFonts w:ascii="Times New Roman" w:hAnsi="Times New Roman" w:cs="Times New Roman"/>
          <w:sz w:val="24"/>
          <w:szCs w:val="24"/>
        </w:rPr>
        <w:t xml:space="preserve">, согласно требованиям ФГОС НОО обучающихся с РАС, является </w:t>
      </w:r>
      <w:r w:rsidRPr="001C1CE0">
        <w:rPr>
          <w:rFonts w:ascii="Times New Roman" w:hAnsi="Times New Roman" w:cs="Times New Roman"/>
          <w:b/>
          <w:sz w:val="24"/>
          <w:szCs w:val="24"/>
        </w:rPr>
        <w:t>обязательным</w:t>
      </w:r>
      <w:r w:rsidRPr="001C1CE0">
        <w:rPr>
          <w:rFonts w:ascii="Times New Roman" w:hAnsi="Times New Roman" w:cs="Times New Roman"/>
          <w:sz w:val="24"/>
          <w:szCs w:val="24"/>
        </w:rPr>
        <w:t xml:space="preserve"> и представлено </w:t>
      </w:r>
      <w:r w:rsidRPr="001C1CE0">
        <w:rPr>
          <w:rFonts w:ascii="Times New Roman" w:hAnsi="Times New Roman" w:cs="Times New Roman"/>
          <w:spacing w:val="1"/>
          <w:sz w:val="24"/>
          <w:szCs w:val="24"/>
        </w:rPr>
        <w:t xml:space="preserve">фронтальными и индивидуальными </w:t>
      </w:r>
      <w:r w:rsidRPr="001C1CE0">
        <w:rPr>
          <w:rFonts w:ascii="Times New Roman" w:hAnsi="Times New Roman" w:cs="Times New Roman"/>
          <w:sz w:val="24"/>
          <w:szCs w:val="24"/>
        </w:rPr>
        <w:t>коррекционно-развивающими занятиями</w:t>
      </w:r>
      <w:r w:rsidR="00C64FB7" w:rsidRPr="001C1CE0">
        <w:rPr>
          <w:rFonts w:ascii="Times New Roman" w:hAnsi="Times New Roman" w:cs="Times New Roman"/>
          <w:sz w:val="24"/>
          <w:szCs w:val="24"/>
        </w:rPr>
        <w:t xml:space="preserve">, </w:t>
      </w:r>
      <w:r w:rsidRPr="001C1CE0">
        <w:rPr>
          <w:rFonts w:ascii="Times New Roman" w:hAnsi="Times New Roman" w:cs="Times New Roman"/>
          <w:sz w:val="24"/>
          <w:szCs w:val="24"/>
        </w:rPr>
        <w:t xml:space="preserve"> </w:t>
      </w:r>
      <w:r w:rsidRPr="001C1CE0">
        <w:rPr>
          <w:rFonts w:ascii="Times New Roman" w:hAnsi="Times New Roman" w:cs="Times New Roman"/>
          <w:spacing w:val="1"/>
          <w:sz w:val="24"/>
          <w:szCs w:val="24"/>
        </w:rPr>
        <w:t xml:space="preserve">направленными на </w:t>
      </w:r>
      <w:r w:rsidRPr="001C1CE0">
        <w:rPr>
          <w:rFonts w:ascii="Times New Roman" w:hAnsi="Times New Roman" w:cs="Times New Roman"/>
          <w:sz w:val="24"/>
          <w:szCs w:val="24"/>
        </w:rPr>
        <w:t xml:space="preserve">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sidR="00315E03" w:rsidRPr="001C1CE0">
        <w:rPr>
          <w:rFonts w:ascii="Times New Roman" w:hAnsi="Times New Roman" w:cs="Times New Roman"/>
          <w:sz w:val="24"/>
          <w:szCs w:val="24"/>
        </w:rPr>
        <w:t>МБОУ СШ №149</w:t>
      </w:r>
      <w:r w:rsidRPr="001C1CE0">
        <w:rPr>
          <w:rFonts w:ascii="Times New Roman" w:hAnsi="Times New Roman" w:cs="Times New Roman"/>
          <w:sz w:val="24"/>
          <w:szCs w:val="24"/>
        </w:rPr>
        <w:t>,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1C1CE0">
        <w:rPr>
          <w:rFonts w:ascii="Times New Roman" w:hAnsi="Times New Roman" w:cs="Times New Roman"/>
          <w:kern w:val="2"/>
          <w:sz w:val="24"/>
          <w:szCs w:val="24"/>
        </w:rPr>
        <w:t>оррек</w:t>
      </w:r>
      <w:r w:rsidR="00315E03" w:rsidRPr="001C1CE0">
        <w:rPr>
          <w:rFonts w:ascii="Times New Roman" w:hAnsi="Times New Roman" w:cs="Times New Roman"/>
          <w:kern w:val="2"/>
          <w:sz w:val="24"/>
          <w:szCs w:val="24"/>
        </w:rPr>
        <w:t xml:space="preserve">ционно-развивающие занятия </w:t>
      </w:r>
      <w:r w:rsidRPr="001C1CE0">
        <w:rPr>
          <w:rFonts w:ascii="Times New Roman" w:hAnsi="Times New Roman" w:cs="Times New Roman"/>
          <w:kern w:val="2"/>
          <w:sz w:val="24"/>
          <w:szCs w:val="24"/>
        </w:rPr>
        <w:t xml:space="preserve"> прово</w:t>
      </w:r>
      <w:r w:rsidR="00315E03" w:rsidRPr="001C1CE0">
        <w:rPr>
          <w:rFonts w:ascii="Times New Roman" w:hAnsi="Times New Roman" w:cs="Times New Roman"/>
          <w:kern w:val="2"/>
          <w:sz w:val="24"/>
          <w:szCs w:val="24"/>
        </w:rPr>
        <w:t>дят</w:t>
      </w:r>
      <w:r w:rsidRPr="001C1CE0">
        <w:rPr>
          <w:rFonts w:ascii="Times New Roman" w:hAnsi="Times New Roman" w:cs="Times New Roman"/>
          <w:kern w:val="2"/>
          <w:sz w:val="24"/>
          <w:szCs w:val="24"/>
        </w:rPr>
        <w:t>ся в индивидуальной и групповой форме.</w:t>
      </w:r>
    </w:p>
    <w:p w:rsidR="001602EA" w:rsidRPr="001C1CE0" w:rsidRDefault="001602EA" w:rsidP="001C1CE0">
      <w:pPr>
        <w:pStyle w:val="a9"/>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Выбор остальных направлений внеурочной деятельности определяется </w:t>
      </w:r>
      <w:r w:rsidR="00315E03" w:rsidRPr="001C1CE0">
        <w:rPr>
          <w:rFonts w:ascii="Times New Roman" w:hAnsi="Times New Roman" w:cs="Times New Roman"/>
          <w:color w:val="auto"/>
          <w:sz w:val="24"/>
          <w:szCs w:val="24"/>
        </w:rPr>
        <w:t xml:space="preserve">МБОУ «Средней школой 149».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w:t>
      </w:r>
      <w:proofErr w:type="spellStart"/>
      <w:r w:rsidRPr="001C1CE0">
        <w:rPr>
          <w:rFonts w:ascii="Times New Roman" w:hAnsi="Times New Roman" w:cs="Times New Roman"/>
          <w:sz w:val="24"/>
          <w:szCs w:val="24"/>
        </w:rPr>
        <w:t>тьютор</w:t>
      </w:r>
      <w:proofErr w:type="spellEnd"/>
      <w:r w:rsidRPr="001C1CE0">
        <w:rPr>
          <w:rFonts w:ascii="Times New Roman" w:hAnsi="Times New Roman" w:cs="Times New Roman"/>
          <w:sz w:val="24"/>
          <w:szCs w:val="24"/>
        </w:rPr>
        <w:t>,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1C1CE0" w:rsidRDefault="001602EA" w:rsidP="001C1CE0">
      <w:pPr>
        <w:pStyle w:val="a9"/>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1C1CE0">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sidRPr="001C1CE0">
        <w:rPr>
          <w:rFonts w:ascii="Times New Roman" w:hAnsi="Times New Roman" w:cs="Times New Roman"/>
          <w:sz w:val="24"/>
          <w:szCs w:val="24"/>
        </w:rPr>
        <w:t xml:space="preserve">не менее 5 часов отводится </w:t>
      </w:r>
      <w:r w:rsidRPr="001C1CE0">
        <w:rPr>
          <w:rFonts w:ascii="Times New Roman" w:hAnsi="Times New Roman" w:cs="Times New Roman"/>
          <w:sz w:val="24"/>
          <w:szCs w:val="24"/>
        </w:rPr>
        <w:t>на проведение коррекционно-развивающих занятий.</w:t>
      </w:r>
    </w:p>
    <w:p w:rsidR="001602EA" w:rsidRPr="001C1CE0" w:rsidRDefault="001602EA" w:rsidP="001C1CE0">
      <w:pPr>
        <w:pStyle w:val="a9"/>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Чередование учебной и внеурочной деятельности в рамках реализации АООП НОО определяет </w:t>
      </w:r>
      <w:r w:rsidR="009E3DAD" w:rsidRPr="001C1CE0">
        <w:rPr>
          <w:rFonts w:ascii="Times New Roman" w:hAnsi="Times New Roman" w:cs="Times New Roman"/>
          <w:color w:val="auto"/>
          <w:sz w:val="24"/>
          <w:szCs w:val="24"/>
        </w:rPr>
        <w:t>МБОУ СШ №149.</w:t>
      </w:r>
    </w:p>
    <w:p w:rsidR="001602EA" w:rsidRPr="001C1CE0" w:rsidRDefault="001602EA" w:rsidP="001C1CE0">
      <w:pPr>
        <w:pStyle w:val="af3"/>
        <w:spacing w:line="240" w:lineRule="auto"/>
        <w:ind w:firstLine="851"/>
        <w:contextualSpacing/>
        <w:rPr>
          <w:rFonts w:ascii="Times New Roman" w:hAnsi="Times New Roman" w:cs="Times New Roman"/>
          <w:caps w:val="0"/>
          <w:color w:val="auto"/>
          <w:kern w:val="28"/>
          <w:sz w:val="24"/>
          <w:szCs w:val="24"/>
        </w:rPr>
      </w:pPr>
      <w:r w:rsidRPr="001C1CE0">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1C1CE0" w:rsidRDefault="001602EA" w:rsidP="001C1CE0">
      <w:pPr>
        <w:tabs>
          <w:tab w:val="left" w:pos="0"/>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1C1CE0">
        <w:rPr>
          <w:rFonts w:ascii="Times New Roman" w:hAnsi="Times New Roman" w:cs="Times New Roman"/>
          <w:color w:val="auto"/>
          <w:sz w:val="24"/>
          <w:szCs w:val="24"/>
        </w:rPr>
        <w:t>психолого-медико-педагогического</w:t>
      </w:r>
      <w:r w:rsidRPr="001C1CE0">
        <w:rPr>
          <w:rFonts w:ascii="Times New Roman" w:hAnsi="Times New Roman" w:cs="Times New Roman"/>
          <w:color w:val="auto"/>
          <w:kern w:val="28"/>
          <w:sz w:val="24"/>
          <w:szCs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1C1CE0" w:rsidRDefault="001602EA"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Программа коррекционной работы должна обеспечивать:</w:t>
      </w:r>
    </w:p>
    <w:p w:rsidR="001602EA" w:rsidRPr="001C1CE0" w:rsidRDefault="001602EA" w:rsidP="007840E2">
      <w:pPr>
        <w:pStyle w:val="aa"/>
        <w:numPr>
          <w:ilvl w:val="0"/>
          <w:numId w:val="12"/>
        </w:numPr>
        <w:autoSpaceDE w:val="0"/>
        <w:autoSpaceDN w:val="0"/>
        <w:adjustRightInd w:val="0"/>
        <w:spacing w:line="240" w:lineRule="auto"/>
        <w:ind w:left="0" w:firstLine="851"/>
        <w:jc w:val="both"/>
        <w:rPr>
          <w:caps w:val="0"/>
        </w:rPr>
      </w:pPr>
      <w:r w:rsidRPr="001C1CE0">
        <w:rPr>
          <w:caps w:val="0"/>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1C1CE0" w:rsidRDefault="001602EA" w:rsidP="007840E2">
      <w:pPr>
        <w:pStyle w:val="aa"/>
        <w:numPr>
          <w:ilvl w:val="0"/>
          <w:numId w:val="12"/>
        </w:numPr>
        <w:autoSpaceDE w:val="0"/>
        <w:autoSpaceDN w:val="0"/>
        <w:adjustRightInd w:val="0"/>
        <w:spacing w:line="240" w:lineRule="auto"/>
        <w:ind w:left="0" w:firstLine="851"/>
        <w:jc w:val="both"/>
        <w:rPr>
          <w:caps w:val="0"/>
        </w:rPr>
      </w:pPr>
      <w:r w:rsidRPr="001C1CE0">
        <w:rPr>
          <w:caps w:val="0"/>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1C1CE0" w:rsidRDefault="001602EA" w:rsidP="007840E2">
      <w:pPr>
        <w:pStyle w:val="aa"/>
        <w:numPr>
          <w:ilvl w:val="0"/>
          <w:numId w:val="12"/>
        </w:numPr>
        <w:tabs>
          <w:tab w:val="left" w:pos="-180"/>
          <w:tab w:val="left" w:pos="0"/>
        </w:tabs>
        <w:spacing w:line="240" w:lineRule="auto"/>
        <w:ind w:left="0" w:firstLine="851"/>
        <w:jc w:val="both"/>
        <w:rPr>
          <w:caps w:val="0"/>
          <w:kern w:val="28"/>
        </w:rPr>
      </w:pPr>
      <w:r w:rsidRPr="001C1CE0">
        <w:rPr>
          <w:caps w:val="0"/>
          <w:kern w:val="28"/>
        </w:rPr>
        <w:lastRenderedPageBreak/>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1C1CE0">
        <w:rPr>
          <w:caps w:val="0"/>
        </w:rPr>
        <w:t xml:space="preserve"> учетом индивидуальных и типологических особенностей психофизического развития и индивидуальных возможностей;</w:t>
      </w:r>
    </w:p>
    <w:p w:rsidR="001602EA" w:rsidRPr="001C1CE0" w:rsidRDefault="001602EA" w:rsidP="007840E2">
      <w:pPr>
        <w:pStyle w:val="aa"/>
        <w:numPr>
          <w:ilvl w:val="0"/>
          <w:numId w:val="12"/>
        </w:numPr>
        <w:autoSpaceDE w:val="0"/>
        <w:autoSpaceDN w:val="0"/>
        <w:adjustRightInd w:val="0"/>
        <w:spacing w:line="240" w:lineRule="auto"/>
        <w:ind w:left="0" w:firstLine="851"/>
        <w:jc w:val="both"/>
        <w:rPr>
          <w:caps w:val="0"/>
          <w:color w:val="000000"/>
        </w:rPr>
      </w:pPr>
      <w:r w:rsidRPr="001C1CE0">
        <w:rPr>
          <w:caps w:val="0"/>
          <w:color w:val="000000"/>
        </w:rPr>
        <w:t>возможность освоения обучающимися с РАС АООП НОО и их интеграции в образовательном учреждении;</w:t>
      </w:r>
    </w:p>
    <w:p w:rsidR="001602EA" w:rsidRPr="001C1CE0" w:rsidRDefault="001602EA" w:rsidP="007840E2">
      <w:pPr>
        <w:pStyle w:val="aa"/>
        <w:numPr>
          <w:ilvl w:val="0"/>
          <w:numId w:val="12"/>
        </w:numPr>
        <w:autoSpaceDE w:val="0"/>
        <w:autoSpaceDN w:val="0"/>
        <w:adjustRightInd w:val="0"/>
        <w:spacing w:line="240" w:lineRule="auto"/>
        <w:ind w:left="0" w:firstLine="851"/>
        <w:jc w:val="both"/>
        <w:rPr>
          <w:caps w:val="0"/>
          <w:color w:val="00B050"/>
        </w:rPr>
      </w:pPr>
      <w:r w:rsidRPr="001C1CE0">
        <w:rPr>
          <w:caps w:val="0"/>
          <w:kern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1C1CE0">
        <w:rPr>
          <w:caps w:val="0"/>
          <w:color w:val="00B050"/>
        </w:rPr>
        <w:t>.</w:t>
      </w:r>
    </w:p>
    <w:p w:rsidR="001602EA" w:rsidRPr="001C1CE0" w:rsidRDefault="001602EA" w:rsidP="001C1CE0">
      <w:pPr>
        <w:pStyle w:val="af3"/>
        <w:spacing w:line="240" w:lineRule="auto"/>
        <w:ind w:firstLine="851"/>
        <w:contextualSpacing/>
        <w:rPr>
          <w:rFonts w:ascii="Times New Roman" w:hAnsi="Times New Roman" w:cs="Times New Roman"/>
          <w:i/>
          <w:caps w:val="0"/>
          <w:color w:val="auto"/>
          <w:kern w:val="28"/>
          <w:sz w:val="24"/>
          <w:szCs w:val="24"/>
        </w:rPr>
      </w:pPr>
      <w:r w:rsidRPr="001C1CE0">
        <w:rPr>
          <w:rFonts w:ascii="Times New Roman" w:hAnsi="Times New Roman" w:cs="Times New Roman"/>
          <w:i/>
          <w:caps w:val="0"/>
          <w:color w:val="auto"/>
          <w:sz w:val="24"/>
          <w:szCs w:val="24"/>
        </w:rPr>
        <w:t xml:space="preserve">Принципы </w:t>
      </w:r>
      <w:r w:rsidRPr="001C1CE0">
        <w:rPr>
          <w:rFonts w:ascii="Times New Roman" w:hAnsi="Times New Roman" w:cs="Times New Roman"/>
          <w:i/>
          <w:caps w:val="0"/>
          <w:color w:val="auto"/>
          <w:kern w:val="28"/>
          <w:sz w:val="24"/>
          <w:szCs w:val="24"/>
        </w:rPr>
        <w:t>коррекционной работы:</w:t>
      </w:r>
    </w:p>
    <w:p w:rsidR="001602EA" w:rsidRPr="001C1CE0" w:rsidRDefault="001602EA" w:rsidP="001C1CE0">
      <w:pPr>
        <w:pStyle w:val="a7"/>
        <w:spacing w:after="0" w:line="240" w:lineRule="auto"/>
        <w:ind w:firstLine="851"/>
        <w:contextualSpacing/>
        <w:jc w:val="both"/>
        <w:rPr>
          <w:rFonts w:ascii="Times New Roman" w:hAnsi="Times New Roman" w:cs="Times New Roman"/>
          <w:caps/>
          <w:color w:val="auto"/>
          <w:sz w:val="24"/>
          <w:szCs w:val="24"/>
        </w:rPr>
      </w:pPr>
      <w:r w:rsidRPr="001C1CE0">
        <w:rPr>
          <w:rFonts w:ascii="Times New Roman" w:hAnsi="Times New Roman" w:cs="Times New Roman"/>
          <w:color w:val="auto"/>
          <w:sz w:val="24"/>
          <w:szCs w:val="24"/>
        </w:rPr>
        <w:t xml:space="preserve">Принцип </w:t>
      </w:r>
      <w:r w:rsidRPr="001C1CE0">
        <w:rPr>
          <w:rFonts w:ascii="Times New Roman" w:hAnsi="Times New Roman" w:cs="Times New Roman"/>
          <w:i/>
          <w:color w:val="auto"/>
          <w:sz w:val="24"/>
          <w:szCs w:val="24"/>
        </w:rPr>
        <w:t>приоритетности интересов</w:t>
      </w:r>
      <w:r w:rsidRPr="001C1CE0">
        <w:rPr>
          <w:rFonts w:ascii="Times New Roman" w:hAnsi="Times New Roman" w:cs="Times New Roman"/>
          <w:caps/>
          <w:color w:val="auto"/>
          <w:sz w:val="24"/>
          <w:szCs w:val="24"/>
        </w:rPr>
        <w:t xml:space="preserve"> </w:t>
      </w:r>
      <w:r w:rsidRPr="001C1CE0">
        <w:rPr>
          <w:rFonts w:ascii="Times New Roman" w:hAnsi="Times New Roman" w:cs="Times New Roman"/>
          <w:color w:val="auto"/>
          <w:sz w:val="24"/>
          <w:szCs w:val="24"/>
        </w:rPr>
        <w:t>обучающегося</w:t>
      </w:r>
      <w:r w:rsidRPr="001C1CE0">
        <w:rPr>
          <w:rFonts w:ascii="Times New Roman" w:hAnsi="Times New Roman" w:cs="Times New Roman"/>
          <w:caps/>
          <w:color w:val="auto"/>
          <w:sz w:val="24"/>
          <w:szCs w:val="24"/>
        </w:rPr>
        <w:t xml:space="preserve"> </w:t>
      </w:r>
      <w:r w:rsidRPr="001C1CE0">
        <w:rPr>
          <w:rFonts w:ascii="Times New Roman" w:hAnsi="Times New Roman" w:cs="Times New Roman"/>
          <w:color w:val="auto"/>
          <w:sz w:val="24"/>
          <w:szCs w:val="24"/>
        </w:rPr>
        <w:t>определяет отношение работников организации</w:t>
      </w:r>
      <w:r w:rsidR="00710828" w:rsidRPr="001C1CE0">
        <w:rPr>
          <w:rFonts w:ascii="Times New Roman" w:hAnsi="Times New Roman" w:cs="Times New Roman"/>
          <w:color w:val="auto"/>
          <w:sz w:val="24"/>
          <w:szCs w:val="24"/>
        </w:rPr>
        <w:t xml:space="preserve"> в процессе </w:t>
      </w:r>
      <w:r w:rsidRPr="001C1CE0">
        <w:rPr>
          <w:rFonts w:ascii="Times New Roman" w:hAnsi="Times New Roman" w:cs="Times New Roman"/>
          <w:color w:val="auto"/>
          <w:sz w:val="24"/>
          <w:szCs w:val="24"/>
        </w:rPr>
        <w:t>оказ</w:t>
      </w:r>
      <w:r w:rsidR="00710828" w:rsidRPr="001C1CE0">
        <w:rPr>
          <w:rFonts w:ascii="Times New Roman" w:hAnsi="Times New Roman" w:cs="Times New Roman"/>
          <w:color w:val="auto"/>
          <w:sz w:val="24"/>
          <w:szCs w:val="24"/>
        </w:rPr>
        <w:t xml:space="preserve">ания помощи в развитии </w:t>
      </w:r>
      <w:r w:rsidRPr="001C1CE0">
        <w:rPr>
          <w:rFonts w:ascii="Times New Roman" w:hAnsi="Times New Roman" w:cs="Times New Roman"/>
          <w:color w:val="auto"/>
          <w:sz w:val="24"/>
          <w:szCs w:val="24"/>
        </w:rPr>
        <w:t>каждому обучающемуся</w:t>
      </w:r>
      <w:r w:rsidRPr="001C1CE0">
        <w:rPr>
          <w:rFonts w:ascii="Times New Roman" w:hAnsi="Times New Roman" w:cs="Times New Roman"/>
          <w:caps/>
          <w:color w:val="auto"/>
          <w:sz w:val="24"/>
          <w:szCs w:val="24"/>
        </w:rPr>
        <w:t xml:space="preserve"> </w:t>
      </w:r>
      <w:r w:rsidRPr="001C1CE0">
        <w:rPr>
          <w:rFonts w:ascii="Times New Roman" w:hAnsi="Times New Roman" w:cs="Times New Roman"/>
          <w:color w:val="auto"/>
          <w:sz w:val="24"/>
          <w:szCs w:val="24"/>
        </w:rPr>
        <w:t>с учетом его индивидуальных образовательных потребностей</w:t>
      </w:r>
      <w:r w:rsidRPr="001C1CE0">
        <w:rPr>
          <w:rFonts w:ascii="Times New Roman" w:hAnsi="Times New Roman" w:cs="Times New Roman"/>
          <w:caps/>
          <w:color w:val="auto"/>
          <w:sz w:val="24"/>
          <w:szCs w:val="24"/>
        </w:rPr>
        <w:t>.</w:t>
      </w:r>
    </w:p>
    <w:p w:rsidR="001602EA" w:rsidRPr="001C1CE0" w:rsidRDefault="001602EA" w:rsidP="001C1CE0">
      <w:pPr>
        <w:pStyle w:val="a7"/>
        <w:spacing w:after="0" w:line="240" w:lineRule="auto"/>
        <w:ind w:firstLine="851"/>
        <w:contextualSpacing/>
        <w:jc w:val="both"/>
        <w:rPr>
          <w:rFonts w:ascii="Times New Roman" w:hAnsi="Times New Roman" w:cs="Times New Roman"/>
          <w:caps/>
          <w:color w:val="auto"/>
          <w:sz w:val="24"/>
          <w:szCs w:val="24"/>
        </w:rPr>
      </w:pPr>
      <w:r w:rsidRPr="001C1CE0">
        <w:rPr>
          <w:rFonts w:ascii="Times New Roman" w:hAnsi="Times New Roman" w:cs="Times New Roman"/>
          <w:color w:val="auto"/>
          <w:sz w:val="24"/>
          <w:szCs w:val="24"/>
        </w:rPr>
        <w:t>Принцип</w:t>
      </w:r>
      <w:r w:rsidRPr="001C1CE0">
        <w:rPr>
          <w:rStyle w:val="15"/>
          <w:rFonts w:cs="Times New Roman"/>
          <w:iCs/>
          <w:caps w:val="0"/>
          <w:color w:val="auto"/>
          <w:sz w:val="24"/>
          <w:szCs w:val="24"/>
        </w:rPr>
        <w:t xml:space="preserve"> системности -</w:t>
      </w:r>
      <w:r w:rsidRPr="001C1CE0">
        <w:rPr>
          <w:rFonts w:ascii="Times New Roman" w:hAnsi="Times New Roman" w:cs="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1C1CE0">
        <w:rPr>
          <w:rFonts w:ascii="Times New Roman" w:hAnsi="Times New Roman" w:cs="Times New Roman"/>
          <w:caps/>
          <w:color w:val="auto"/>
          <w:sz w:val="24"/>
          <w:szCs w:val="24"/>
        </w:rPr>
        <w:t xml:space="preserve"> </w:t>
      </w:r>
    </w:p>
    <w:p w:rsidR="001602EA" w:rsidRPr="001C1CE0" w:rsidRDefault="001602EA" w:rsidP="001C1CE0">
      <w:pPr>
        <w:pStyle w:val="a7"/>
        <w:spacing w:after="0" w:line="240" w:lineRule="auto"/>
        <w:ind w:firstLine="851"/>
        <w:contextualSpacing/>
        <w:jc w:val="both"/>
        <w:rPr>
          <w:rFonts w:ascii="Times New Roman" w:hAnsi="Times New Roman" w:cs="Times New Roman"/>
          <w:caps/>
          <w:color w:val="auto"/>
          <w:sz w:val="24"/>
          <w:szCs w:val="24"/>
        </w:rPr>
      </w:pPr>
      <w:r w:rsidRPr="001C1CE0">
        <w:rPr>
          <w:rFonts w:ascii="Times New Roman" w:hAnsi="Times New Roman" w:cs="Times New Roman"/>
          <w:color w:val="auto"/>
          <w:sz w:val="24"/>
          <w:szCs w:val="24"/>
        </w:rPr>
        <w:t>Принцип</w:t>
      </w:r>
      <w:r w:rsidRPr="001C1CE0">
        <w:rPr>
          <w:rStyle w:val="15"/>
          <w:rFonts w:cs="Times New Roman"/>
          <w:iCs/>
          <w:caps w:val="0"/>
          <w:color w:val="auto"/>
          <w:sz w:val="24"/>
          <w:szCs w:val="24"/>
        </w:rPr>
        <w:t xml:space="preserve"> непрерывности </w:t>
      </w:r>
      <w:r w:rsidRPr="001C1CE0">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w:t>
      </w:r>
      <w:r w:rsidR="00710828" w:rsidRPr="001C1CE0">
        <w:rPr>
          <w:rStyle w:val="15"/>
          <w:rFonts w:cs="Times New Roman"/>
          <w:i w:val="0"/>
          <w:iCs/>
          <w:caps w:val="0"/>
          <w:color w:val="auto"/>
          <w:sz w:val="24"/>
          <w:szCs w:val="24"/>
        </w:rPr>
        <w:t>ном развитии</w:t>
      </w:r>
      <w:r w:rsidRPr="001C1CE0">
        <w:rPr>
          <w:rFonts w:ascii="Times New Roman" w:hAnsi="Times New Roman" w:cs="Times New Roman"/>
          <w:caps/>
          <w:color w:val="auto"/>
          <w:sz w:val="24"/>
          <w:szCs w:val="24"/>
        </w:rPr>
        <w:t>.</w:t>
      </w:r>
    </w:p>
    <w:p w:rsidR="001602EA" w:rsidRPr="001C1CE0" w:rsidRDefault="001602EA" w:rsidP="001C1CE0">
      <w:pPr>
        <w:tabs>
          <w:tab w:val="left" w:pos="-180"/>
          <w:tab w:val="left" w:pos="0"/>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Принцип </w:t>
      </w:r>
      <w:r w:rsidRPr="001C1CE0">
        <w:rPr>
          <w:rStyle w:val="15"/>
          <w:rFonts w:cs="Times New Roman"/>
          <w:iCs/>
          <w:caps w:val="0"/>
          <w:color w:val="auto"/>
          <w:sz w:val="24"/>
          <w:szCs w:val="24"/>
        </w:rPr>
        <w:t>вариативности</w:t>
      </w:r>
      <w:r w:rsidRPr="001C1CE0">
        <w:rPr>
          <w:rFonts w:ascii="Times New Roman" w:hAnsi="Times New Roman" w:cs="Times New Roman"/>
          <w:caps/>
          <w:color w:val="auto"/>
          <w:sz w:val="24"/>
          <w:szCs w:val="24"/>
        </w:rPr>
        <w:t xml:space="preserve"> </w:t>
      </w:r>
      <w:r w:rsidRPr="001C1CE0">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1C1CE0" w:rsidRDefault="001602EA" w:rsidP="001C1CE0">
      <w:pPr>
        <w:tabs>
          <w:tab w:val="left" w:pos="-180"/>
          <w:tab w:val="left" w:pos="0"/>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Принцип </w:t>
      </w:r>
      <w:r w:rsidRPr="001C1CE0">
        <w:rPr>
          <w:rFonts w:ascii="Times New Roman" w:hAnsi="Times New Roman" w:cs="Times New Roman"/>
          <w:i/>
          <w:color w:val="auto"/>
          <w:kern w:val="28"/>
          <w:sz w:val="24"/>
          <w:szCs w:val="24"/>
        </w:rPr>
        <w:t>единства психолого-педагогических и медицинских средств</w:t>
      </w:r>
      <w:r w:rsidRPr="001C1CE0">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1C1CE0" w:rsidRDefault="001602EA" w:rsidP="001C1CE0">
      <w:pPr>
        <w:tabs>
          <w:tab w:val="left" w:pos="-180"/>
          <w:tab w:val="left" w:pos="0"/>
        </w:tabs>
        <w:spacing w:after="0" w:line="240" w:lineRule="auto"/>
        <w:ind w:firstLine="851"/>
        <w:contextualSpacing/>
        <w:jc w:val="both"/>
        <w:rPr>
          <w:rFonts w:ascii="Times New Roman" w:hAnsi="Times New Roman" w:cs="Times New Roman"/>
          <w:color w:val="auto"/>
          <w:kern w:val="28"/>
          <w:sz w:val="24"/>
          <w:szCs w:val="24"/>
        </w:rPr>
      </w:pPr>
      <w:r w:rsidRPr="001C1CE0">
        <w:rPr>
          <w:rFonts w:ascii="Times New Roman" w:hAnsi="Times New Roman" w:cs="Times New Roman"/>
          <w:color w:val="auto"/>
          <w:kern w:val="28"/>
          <w:sz w:val="24"/>
          <w:szCs w:val="24"/>
        </w:rPr>
        <w:t xml:space="preserve">Принцип </w:t>
      </w:r>
      <w:r w:rsidRPr="001C1CE0">
        <w:rPr>
          <w:rFonts w:ascii="Times New Roman" w:hAnsi="Times New Roman" w:cs="Times New Roman"/>
          <w:i/>
          <w:color w:val="auto"/>
          <w:kern w:val="28"/>
          <w:sz w:val="24"/>
          <w:szCs w:val="24"/>
        </w:rPr>
        <w:t>сотрудничества с семьей</w:t>
      </w:r>
      <w:r w:rsidRPr="001C1CE0">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1C1CE0" w:rsidRDefault="001602EA" w:rsidP="001C1CE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Программа коррекционной работы </w:t>
      </w:r>
      <w:r w:rsidR="009E3DAD" w:rsidRPr="001C1CE0">
        <w:rPr>
          <w:rFonts w:ascii="Times New Roman" w:hAnsi="Times New Roman" w:cs="Times New Roman"/>
          <w:sz w:val="24"/>
          <w:szCs w:val="24"/>
        </w:rPr>
        <w:t>содержит</w:t>
      </w:r>
      <w:r w:rsidRPr="001C1CE0">
        <w:rPr>
          <w:rFonts w:ascii="Times New Roman" w:hAnsi="Times New Roman" w:cs="Times New Roman"/>
          <w:sz w:val="24"/>
          <w:szCs w:val="24"/>
        </w:rPr>
        <w:t>:</w:t>
      </w:r>
    </w:p>
    <w:p w:rsidR="001602EA" w:rsidRPr="001C1CE0" w:rsidRDefault="001602EA" w:rsidP="007840E2">
      <w:pPr>
        <w:pStyle w:val="aa"/>
        <w:numPr>
          <w:ilvl w:val="0"/>
          <w:numId w:val="12"/>
        </w:numPr>
        <w:tabs>
          <w:tab w:val="num" w:pos="720"/>
          <w:tab w:val="left" w:pos="993"/>
        </w:tabs>
        <w:autoSpaceDE w:val="0"/>
        <w:autoSpaceDN w:val="0"/>
        <w:adjustRightInd w:val="0"/>
        <w:spacing w:line="240" w:lineRule="auto"/>
        <w:ind w:left="426" w:firstLine="851"/>
        <w:jc w:val="both"/>
        <w:rPr>
          <w:caps w:val="0"/>
        </w:rPr>
      </w:pPr>
      <w:r w:rsidRPr="001C1CE0">
        <w:rPr>
          <w:caps w:val="0"/>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1C1CE0" w:rsidRDefault="001602EA" w:rsidP="007840E2">
      <w:pPr>
        <w:pStyle w:val="aa"/>
        <w:numPr>
          <w:ilvl w:val="0"/>
          <w:numId w:val="12"/>
        </w:numPr>
        <w:tabs>
          <w:tab w:val="num" w:pos="720"/>
          <w:tab w:val="left" w:pos="993"/>
        </w:tabs>
        <w:autoSpaceDE w:val="0"/>
        <w:autoSpaceDN w:val="0"/>
        <w:adjustRightInd w:val="0"/>
        <w:spacing w:line="240" w:lineRule="auto"/>
        <w:ind w:left="426" w:firstLine="851"/>
        <w:jc w:val="both"/>
        <w:rPr>
          <w:caps w:val="0"/>
        </w:rPr>
      </w:pPr>
      <w:r w:rsidRPr="001C1CE0">
        <w:rPr>
          <w:caps w:val="0"/>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1602EA" w:rsidRPr="001C1CE0" w:rsidRDefault="001602EA" w:rsidP="007840E2">
      <w:pPr>
        <w:pStyle w:val="aa"/>
        <w:numPr>
          <w:ilvl w:val="0"/>
          <w:numId w:val="12"/>
        </w:numPr>
        <w:tabs>
          <w:tab w:val="num" w:pos="720"/>
          <w:tab w:val="left" w:pos="993"/>
        </w:tabs>
        <w:autoSpaceDE w:val="0"/>
        <w:autoSpaceDN w:val="0"/>
        <w:adjustRightInd w:val="0"/>
        <w:spacing w:line="240" w:lineRule="auto"/>
        <w:ind w:left="426" w:firstLine="851"/>
        <w:jc w:val="both"/>
        <w:rPr>
          <w:caps w:val="0"/>
        </w:rPr>
      </w:pPr>
      <w:r w:rsidRPr="001C1CE0">
        <w:rPr>
          <w:caps w:val="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w:t>
      </w:r>
      <w:r w:rsidR="009E3DAD" w:rsidRPr="001C1CE0">
        <w:rPr>
          <w:caps w:val="0"/>
        </w:rPr>
        <w:t>;</w:t>
      </w:r>
    </w:p>
    <w:p w:rsidR="001602EA" w:rsidRPr="001C1CE0" w:rsidRDefault="001602EA" w:rsidP="007840E2">
      <w:pPr>
        <w:pStyle w:val="14TexstOSNOVA1012"/>
        <w:numPr>
          <w:ilvl w:val="0"/>
          <w:numId w:val="12"/>
        </w:numPr>
        <w:tabs>
          <w:tab w:val="left" w:pos="993"/>
        </w:tabs>
        <w:spacing w:line="240" w:lineRule="auto"/>
        <w:ind w:left="426" w:firstLine="851"/>
        <w:contextualSpacing/>
        <w:rPr>
          <w:rFonts w:ascii="Times New Roman" w:hAnsi="Times New Roman" w:cs="Times New Roman"/>
          <w:sz w:val="24"/>
          <w:szCs w:val="24"/>
        </w:rPr>
      </w:pPr>
      <w:r w:rsidRPr="001C1CE0">
        <w:rPr>
          <w:rFonts w:ascii="Times New Roman" w:hAnsi="Times New Roman" w:cs="Times New Roman"/>
          <w:sz w:val="24"/>
          <w:szCs w:val="24"/>
        </w:rPr>
        <w:t>планируемые результаты коррекционной работы.</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z w:val="24"/>
          <w:szCs w:val="24"/>
        </w:rPr>
        <w:t>диагностическая работа</w:t>
      </w:r>
      <w:r w:rsidRPr="001C1CE0">
        <w:rPr>
          <w:rFonts w:ascii="Times New Roman" w:hAnsi="Times New Roman" w:cs="Times New Roman"/>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1C1CE0" w:rsidRDefault="001602EA" w:rsidP="001C1CE0">
      <w:pPr>
        <w:spacing w:after="0" w:line="240" w:lineRule="auto"/>
        <w:ind w:firstLine="851"/>
        <w:contextualSpacing/>
        <w:jc w:val="both"/>
        <w:rPr>
          <w:rFonts w:ascii="Times New Roman" w:hAnsi="Times New Roman" w:cs="Times New Roman"/>
          <w:i/>
          <w:sz w:val="24"/>
          <w:szCs w:val="24"/>
        </w:rPr>
      </w:pPr>
      <w:r w:rsidRPr="001C1CE0">
        <w:rPr>
          <w:rFonts w:ascii="Times New Roman" w:hAnsi="Times New Roman" w:cs="Times New Roman"/>
          <w:i/>
          <w:sz w:val="24"/>
          <w:szCs w:val="24"/>
        </w:rPr>
        <w:t>коррекционно-развивающая работа</w:t>
      </w:r>
      <w:r w:rsidRPr="001C1CE0">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z w:val="24"/>
          <w:szCs w:val="24"/>
        </w:rPr>
        <w:t>консультативная работа</w:t>
      </w:r>
      <w:r w:rsidRPr="001C1CE0">
        <w:rPr>
          <w:rFonts w:ascii="Times New Roman" w:hAnsi="Times New Roman" w:cs="Times New Roman"/>
          <w:sz w:val="24"/>
          <w:szCs w:val="24"/>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
          <w:sz w:val="24"/>
          <w:szCs w:val="24"/>
        </w:rPr>
        <w:lastRenderedPageBreak/>
        <w:t>информационно-просветительская работа</w:t>
      </w:r>
      <w:r w:rsidRPr="001C1CE0">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Взаимодействие специалистов </w:t>
      </w:r>
      <w:r w:rsidR="009E3DAD" w:rsidRPr="001C1CE0">
        <w:rPr>
          <w:rFonts w:ascii="Times New Roman" w:hAnsi="Times New Roman" w:cs="Times New Roman"/>
          <w:sz w:val="24"/>
          <w:szCs w:val="24"/>
        </w:rPr>
        <w:t>МБОУ СШ №149</w:t>
      </w:r>
      <w:r w:rsidRPr="001C1CE0">
        <w:rPr>
          <w:rFonts w:ascii="Times New Roman" w:hAnsi="Times New Roman" w:cs="Times New Roman"/>
          <w:sz w:val="24"/>
          <w:szCs w:val="24"/>
        </w:rPr>
        <w:t xml:space="preserve"> предусматривает:</w:t>
      </w:r>
    </w:p>
    <w:p w:rsidR="001602EA" w:rsidRPr="001C1CE0" w:rsidRDefault="001602EA" w:rsidP="007840E2">
      <w:pPr>
        <w:pStyle w:val="aa"/>
        <w:numPr>
          <w:ilvl w:val="0"/>
          <w:numId w:val="13"/>
        </w:numPr>
        <w:spacing w:line="240" w:lineRule="auto"/>
        <w:ind w:firstLine="851"/>
        <w:jc w:val="both"/>
        <w:rPr>
          <w:caps w:val="0"/>
        </w:rPr>
      </w:pPr>
      <w:r w:rsidRPr="001C1CE0">
        <w:rPr>
          <w:caps w:val="0"/>
        </w:rPr>
        <w:t>многоаспектный анализ психофизического развития обучающего с РАС;</w:t>
      </w:r>
    </w:p>
    <w:p w:rsidR="001602EA" w:rsidRPr="001C1CE0" w:rsidRDefault="001602EA" w:rsidP="007840E2">
      <w:pPr>
        <w:pStyle w:val="aa"/>
        <w:numPr>
          <w:ilvl w:val="0"/>
          <w:numId w:val="13"/>
        </w:numPr>
        <w:spacing w:line="240" w:lineRule="auto"/>
        <w:ind w:firstLine="851"/>
        <w:jc w:val="both"/>
        <w:rPr>
          <w:caps w:val="0"/>
        </w:rPr>
      </w:pPr>
      <w:r w:rsidRPr="001C1CE0">
        <w:rPr>
          <w:caps w:val="0"/>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1C1CE0" w:rsidRDefault="001602EA" w:rsidP="007840E2">
      <w:pPr>
        <w:pStyle w:val="aa"/>
        <w:numPr>
          <w:ilvl w:val="0"/>
          <w:numId w:val="13"/>
        </w:numPr>
        <w:spacing w:line="240" w:lineRule="auto"/>
        <w:ind w:firstLine="851"/>
        <w:jc w:val="both"/>
        <w:rPr>
          <w:caps w:val="0"/>
        </w:rPr>
      </w:pPr>
      <w:r w:rsidRPr="001C1CE0">
        <w:rPr>
          <w:caps w:val="0"/>
        </w:rPr>
        <w:t>разработку индивидуальных образовательных маршрутов обучающихся с РАС.</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Социальное партнерство предусматривает:</w:t>
      </w:r>
    </w:p>
    <w:p w:rsidR="001602EA" w:rsidRPr="001C1CE0" w:rsidRDefault="001602EA" w:rsidP="007840E2">
      <w:pPr>
        <w:pStyle w:val="aa"/>
        <w:numPr>
          <w:ilvl w:val="0"/>
          <w:numId w:val="14"/>
        </w:numPr>
        <w:tabs>
          <w:tab w:val="left" w:pos="993"/>
        </w:tabs>
        <w:spacing w:line="240" w:lineRule="auto"/>
        <w:ind w:left="426" w:firstLine="851"/>
        <w:jc w:val="both"/>
        <w:rPr>
          <w:caps w:val="0"/>
        </w:rPr>
      </w:pPr>
      <w:r w:rsidRPr="001C1CE0">
        <w:rPr>
          <w:caps w:val="0"/>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1C1CE0">
        <w:rPr>
          <w:caps w:val="0"/>
        </w:rPr>
        <w:t>здоровьесбережения</w:t>
      </w:r>
      <w:proofErr w:type="spellEnd"/>
      <w:r w:rsidRPr="001C1CE0">
        <w:rPr>
          <w:caps w:val="0"/>
        </w:rPr>
        <w:t xml:space="preserve"> обучающихся с РАС;</w:t>
      </w:r>
    </w:p>
    <w:p w:rsidR="001602EA" w:rsidRPr="001C1CE0" w:rsidRDefault="001602EA" w:rsidP="007840E2">
      <w:pPr>
        <w:pStyle w:val="aa"/>
        <w:numPr>
          <w:ilvl w:val="0"/>
          <w:numId w:val="14"/>
        </w:numPr>
        <w:tabs>
          <w:tab w:val="left" w:pos="993"/>
        </w:tabs>
        <w:spacing w:line="240" w:lineRule="auto"/>
        <w:ind w:left="426" w:firstLine="851"/>
        <w:jc w:val="both"/>
        <w:rPr>
          <w:caps w:val="0"/>
        </w:rPr>
      </w:pPr>
      <w:r w:rsidRPr="001C1CE0">
        <w:rPr>
          <w:caps w:val="0"/>
        </w:rPr>
        <w:t>сотрудничество со средствами массовой информации;</w:t>
      </w:r>
    </w:p>
    <w:p w:rsidR="001602EA" w:rsidRPr="001C1CE0" w:rsidRDefault="001602EA" w:rsidP="007840E2">
      <w:pPr>
        <w:pStyle w:val="aa"/>
        <w:numPr>
          <w:ilvl w:val="0"/>
          <w:numId w:val="14"/>
        </w:numPr>
        <w:tabs>
          <w:tab w:val="left" w:pos="993"/>
        </w:tabs>
        <w:spacing w:line="240" w:lineRule="auto"/>
        <w:ind w:left="426" w:firstLine="851"/>
        <w:jc w:val="both"/>
        <w:rPr>
          <w:caps w:val="0"/>
        </w:rPr>
      </w:pPr>
      <w:r w:rsidRPr="001C1CE0">
        <w:rPr>
          <w:caps w:val="0"/>
        </w:rPr>
        <w:t>сотрудничество с родительской общественностью.</w:t>
      </w:r>
    </w:p>
    <w:p w:rsidR="001602EA" w:rsidRPr="001C1CE0" w:rsidRDefault="001602EA"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spacing w:val="2"/>
          <w:sz w:val="24"/>
          <w:szCs w:val="24"/>
        </w:rPr>
      </w:pPr>
      <w:r w:rsidRPr="001C1CE0">
        <w:rPr>
          <w:rFonts w:ascii="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1C1CE0" w:rsidRDefault="001602EA" w:rsidP="001C1CE0">
      <w:pPr>
        <w:pStyle w:val="14TexstOSNOVA1012"/>
        <w:spacing w:line="240" w:lineRule="auto"/>
        <w:ind w:firstLine="851"/>
        <w:contextualSpacing/>
        <w:rPr>
          <w:rFonts w:ascii="Times New Roman" w:hAnsi="Times New Roman" w:cs="Times New Roman"/>
          <w:kern w:val="2"/>
          <w:sz w:val="24"/>
          <w:szCs w:val="24"/>
        </w:rPr>
      </w:pPr>
      <w:r w:rsidRPr="001C1CE0">
        <w:rPr>
          <w:rFonts w:ascii="Times New Roman" w:hAnsi="Times New Roman" w:cs="Times New Roman"/>
          <w:color w:val="auto"/>
          <w:spacing w:val="2"/>
          <w:sz w:val="24"/>
          <w:szCs w:val="24"/>
        </w:rPr>
        <w:t xml:space="preserve">Программа духовно-нравственного развития </w:t>
      </w:r>
      <w:r w:rsidRPr="001C1CE0">
        <w:rPr>
          <w:rFonts w:ascii="Times New Roman" w:hAnsi="Times New Roman" w:cs="Times New Roman"/>
          <w:color w:val="auto"/>
          <w:sz w:val="24"/>
          <w:szCs w:val="24"/>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1C1CE0">
        <w:rPr>
          <w:rFonts w:ascii="Times New Roman" w:hAnsi="Times New Roman" w:cs="Times New Roman"/>
          <w:kern w:val="2"/>
          <w:sz w:val="24"/>
          <w:szCs w:val="24"/>
        </w:rPr>
        <w:t>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sidRPr="001C1CE0">
        <w:rPr>
          <w:rFonts w:ascii="Times New Roman" w:hAnsi="Times New Roman" w:cs="Times New Roman"/>
          <w:kern w:val="2"/>
          <w:sz w:val="24"/>
          <w:szCs w:val="24"/>
        </w:rPr>
        <w:t xml:space="preserve"> через </w:t>
      </w:r>
      <w:r w:rsidR="008B304F" w:rsidRPr="001C1CE0">
        <w:rPr>
          <w:rFonts w:ascii="Times New Roman" w:hAnsi="Times New Roman" w:cs="Times New Roman"/>
          <w:sz w:val="24"/>
          <w:szCs w:val="24"/>
        </w:rPr>
        <w:t>совместную деятельность на основе эмоционального осмысления происходящего.</w:t>
      </w:r>
    </w:p>
    <w:p w:rsidR="001602EA" w:rsidRPr="001C1CE0" w:rsidRDefault="001602EA" w:rsidP="001C1CE0">
      <w:pPr>
        <w:spacing w:after="0" w:line="240" w:lineRule="auto"/>
        <w:ind w:firstLine="851"/>
        <w:contextualSpacing/>
        <w:jc w:val="both"/>
        <w:rPr>
          <w:rFonts w:ascii="Times New Roman" w:hAnsi="Times New Roman" w:cs="Times New Roman"/>
          <w:kern w:val="2"/>
          <w:sz w:val="24"/>
          <w:szCs w:val="24"/>
        </w:rPr>
      </w:pPr>
      <w:r w:rsidRPr="001C1CE0">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1602EA" w:rsidRPr="001C1CE0" w:rsidRDefault="001602EA" w:rsidP="001C1CE0">
      <w:pPr>
        <w:widowControl w:val="0"/>
        <w:overflowPunct w:val="0"/>
        <w:autoSpaceDE w:val="0"/>
        <w:autoSpaceDN w:val="0"/>
        <w:adjustRightInd w:val="0"/>
        <w:spacing w:after="0" w:line="240" w:lineRule="auto"/>
        <w:ind w:firstLine="851"/>
        <w:contextualSpacing/>
        <w:jc w:val="both"/>
        <w:rPr>
          <w:rFonts w:ascii="Times New Roman" w:hAnsi="Times New Roman" w:cs="Times New Roman"/>
          <w:color w:val="auto"/>
          <w:kern w:val="2"/>
          <w:sz w:val="24"/>
          <w:szCs w:val="24"/>
        </w:rPr>
      </w:pPr>
      <w:r w:rsidRPr="001C1CE0">
        <w:rPr>
          <w:rFonts w:ascii="Times New Roman" w:hAnsi="Times New Roman" w:cs="Times New Roman"/>
          <w:color w:val="auto"/>
          <w:sz w:val="24"/>
          <w:szCs w:val="24"/>
        </w:rPr>
        <w:t>Целью</w:t>
      </w:r>
      <w:r w:rsidRPr="001C1CE0">
        <w:rPr>
          <w:rFonts w:ascii="Times New Roman" w:hAnsi="Times New Roman" w:cs="Times New Roman"/>
          <w:b/>
          <w:color w:val="auto"/>
          <w:sz w:val="24"/>
          <w:szCs w:val="24"/>
        </w:rPr>
        <w:t xml:space="preserve"> </w:t>
      </w:r>
      <w:r w:rsidRPr="001C1CE0">
        <w:rPr>
          <w:rFonts w:ascii="Times New Roman" w:hAnsi="Times New Roman" w:cs="Times New Roman"/>
          <w:color w:val="auto"/>
          <w:sz w:val="24"/>
          <w:szCs w:val="24"/>
        </w:rPr>
        <w:t>духовно</w:t>
      </w:r>
      <w:r w:rsidRPr="001C1CE0">
        <w:rPr>
          <w:rFonts w:ascii="Times New Roman" w:hAnsi="Times New Roman" w:cs="Times New Roman"/>
          <w:b/>
          <w:color w:val="auto"/>
          <w:sz w:val="24"/>
          <w:szCs w:val="24"/>
        </w:rPr>
        <w:t>-</w:t>
      </w:r>
      <w:r w:rsidRPr="001C1CE0">
        <w:rPr>
          <w:rFonts w:ascii="Times New Roman" w:hAnsi="Times New Roman" w:cs="Times New Roman"/>
          <w:color w:val="auto"/>
          <w:sz w:val="24"/>
          <w:szCs w:val="24"/>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1C1CE0">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1C1CE0" w:rsidRDefault="001602EA" w:rsidP="001C1CE0">
      <w:pPr>
        <w:widowControl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Задачи духовно-нравственного развития обучающихся с РАС на ступени начального общего образования:</w:t>
      </w:r>
    </w:p>
    <w:p w:rsidR="001602EA" w:rsidRPr="001C1CE0" w:rsidRDefault="001602EA" w:rsidP="001C1CE0">
      <w:pPr>
        <w:widowControl w:val="0"/>
        <w:overflowPunct w:val="0"/>
        <w:autoSpaceDE w:val="0"/>
        <w:autoSpaceDN w:val="0"/>
        <w:adjustRightInd w:val="0"/>
        <w:spacing w:after="0" w:line="240" w:lineRule="auto"/>
        <w:ind w:firstLine="851"/>
        <w:contextualSpacing/>
        <w:jc w:val="both"/>
        <w:rPr>
          <w:rFonts w:ascii="Times New Roman" w:hAnsi="Times New Roman" w:cs="Times New Roman"/>
          <w:i/>
          <w:iCs/>
          <w:color w:val="auto"/>
          <w:sz w:val="24"/>
          <w:szCs w:val="24"/>
        </w:rPr>
      </w:pPr>
      <w:r w:rsidRPr="001C1CE0">
        <w:rPr>
          <w:rFonts w:ascii="Times New Roman" w:hAnsi="Times New Roman" w:cs="Times New Roman"/>
          <w:i/>
          <w:iCs/>
          <w:color w:val="auto"/>
          <w:sz w:val="24"/>
          <w:szCs w:val="24"/>
        </w:rPr>
        <w:t>в области формирования личностной культуры:</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1C1CE0">
        <w:rPr>
          <w:rFonts w:ascii="Times New Roman" w:eastAsia="PMingLiU" w:hAnsi="Times New Roman" w:cs="Times New Roman"/>
          <w:color w:val="auto"/>
          <w:sz w:val="24"/>
          <w:szCs w:val="24"/>
        </w:rPr>
        <w:t>-</w:t>
      </w:r>
      <w:r w:rsidRPr="001C1CE0">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1602EA" w:rsidRPr="001C1CE0" w:rsidRDefault="001602EA" w:rsidP="001C1CE0">
      <w:pPr>
        <w:widowControl w:val="0"/>
        <w:tabs>
          <w:tab w:val="left" w:pos="1080"/>
          <w:tab w:val="left" w:pos="144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w:t>
      </w:r>
      <w:r w:rsidRPr="001C1CE0">
        <w:rPr>
          <w:rFonts w:ascii="Times New Roman" w:hAnsi="Times New Roman" w:cs="Times New Roman"/>
          <w:color w:val="auto"/>
          <w:sz w:val="24"/>
          <w:szCs w:val="24"/>
        </w:rPr>
        <w:lastRenderedPageBreak/>
        <w:t xml:space="preserve">моральных норм, давать нравственную оценку своим и чужим поступкам; </w:t>
      </w:r>
    </w:p>
    <w:p w:rsidR="001602EA" w:rsidRPr="001C1CE0" w:rsidRDefault="001602EA" w:rsidP="001C1CE0">
      <w:pPr>
        <w:widowControl w:val="0"/>
        <w:tabs>
          <w:tab w:val="left" w:pos="1080"/>
          <w:tab w:val="left" w:pos="144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1602EA" w:rsidRPr="001C1CE0" w:rsidRDefault="001602EA" w:rsidP="001C1CE0">
      <w:pPr>
        <w:widowControl w:val="0"/>
        <w:tabs>
          <w:tab w:val="num" w:pos="720"/>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1C1CE0" w:rsidRDefault="001602EA" w:rsidP="001C1CE0">
      <w:pPr>
        <w:widowControl w:val="0"/>
        <w:tabs>
          <w:tab w:val="left" w:pos="1080"/>
          <w:tab w:val="left" w:pos="144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1602EA" w:rsidRPr="001C1CE0" w:rsidRDefault="001602EA" w:rsidP="001C1CE0">
      <w:pPr>
        <w:widowControl w:val="0"/>
        <w:tabs>
          <w:tab w:val="num" w:pos="720"/>
          <w:tab w:val="left" w:pos="1080"/>
          <w:tab w:val="left" w:pos="144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эстетических потребностей, ценностей и чувств; </w:t>
      </w:r>
    </w:p>
    <w:p w:rsidR="001602EA" w:rsidRPr="001C1CE0" w:rsidRDefault="001602EA" w:rsidP="001C1CE0">
      <w:pPr>
        <w:widowControl w:val="0"/>
        <w:tabs>
          <w:tab w:val="num" w:pos="720"/>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1602EA" w:rsidRPr="001C1CE0" w:rsidRDefault="001602EA" w:rsidP="001C1CE0">
      <w:pPr>
        <w:widowControl w:val="0"/>
        <w:tabs>
          <w:tab w:val="num" w:pos="720"/>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1C1CE0" w:rsidRDefault="001602EA" w:rsidP="001C1CE0">
      <w:pPr>
        <w:widowControl w:val="0"/>
        <w:tabs>
          <w:tab w:val="num" w:pos="720"/>
          <w:tab w:val="left" w:pos="1080"/>
          <w:tab w:val="left" w:pos="144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в области формирования социальной культуры:</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укрепление доверия к другим людям; </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1C1CE0" w:rsidRDefault="001602EA" w:rsidP="001C1CE0">
      <w:pPr>
        <w:widowControl w:val="0"/>
        <w:tabs>
          <w:tab w:val="left" w:pos="1080"/>
        </w:tabs>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1C1CE0" w:rsidRDefault="001602EA"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i/>
          <w:iCs/>
          <w:sz w:val="24"/>
          <w:szCs w:val="24"/>
        </w:rPr>
        <w:t>в области формирования семейной культуры:</w:t>
      </w:r>
    </w:p>
    <w:p w:rsidR="001602EA" w:rsidRPr="001C1CE0" w:rsidRDefault="001602EA" w:rsidP="001C1CE0">
      <w:pPr>
        <w:widowControl w:val="0"/>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отношения к семье как основе российского общества; </w:t>
      </w:r>
    </w:p>
    <w:p w:rsidR="001602EA" w:rsidRPr="001C1CE0" w:rsidRDefault="001602EA" w:rsidP="001C1CE0">
      <w:pPr>
        <w:widowControl w:val="0"/>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1C1CE0" w:rsidRDefault="001602EA" w:rsidP="001C1CE0">
      <w:pPr>
        <w:widowControl w:val="0"/>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1602EA" w:rsidRPr="001C1CE0" w:rsidRDefault="001602EA" w:rsidP="001C1CE0">
      <w:pPr>
        <w:widowControl w:val="0"/>
        <w:suppressAutoHyphens w:val="0"/>
        <w:overflowPunct w:val="0"/>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1602EA" w:rsidRPr="001C1CE0" w:rsidRDefault="001602EA" w:rsidP="001C1CE0">
      <w:pPr>
        <w:pStyle w:val="14TexstOSNOVA1012"/>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1C1CE0" w:rsidRDefault="001602EA" w:rsidP="001C1CE0">
      <w:pPr>
        <w:pStyle w:val="14TexstOSNOVA1012"/>
        <w:spacing w:line="240" w:lineRule="auto"/>
        <w:ind w:firstLine="851"/>
        <w:contextualSpacing/>
        <w:rPr>
          <w:rFonts w:ascii="Times New Roman" w:hAnsi="Times New Roman" w:cs="Times New Roman"/>
          <w:sz w:val="24"/>
          <w:szCs w:val="24"/>
        </w:rPr>
      </w:pPr>
      <w:r w:rsidRPr="001C1CE0">
        <w:rPr>
          <w:rFonts w:ascii="Times New Roman" w:hAnsi="Times New Roman" w:cs="Times New Roman"/>
          <w:color w:val="auto"/>
          <w:sz w:val="24"/>
          <w:szCs w:val="24"/>
        </w:rPr>
        <w:t xml:space="preserve">Реализация программы </w:t>
      </w:r>
      <w:r w:rsidR="009E3DAD" w:rsidRPr="001C1CE0">
        <w:rPr>
          <w:rFonts w:ascii="Times New Roman" w:hAnsi="Times New Roman" w:cs="Times New Roman"/>
          <w:color w:val="auto"/>
          <w:sz w:val="24"/>
          <w:szCs w:val="24"/>
        </w:rPr>
        <w:t>проходит</w:t>
      </w:r>
      <w:r w:rsidRPr="001C1CE0">
        <w:rPr>
          <w:rFonts w:ascii="Times New Roman" w:hAnsi="Times New Roman" w:cs="Times New Roman"/>
          <w:color w:val="auto"/>
          <w:sz w:val="24"/>
          <w:szCs w:val="24"/>
        </w:rPr>
        <w:t xml:space="preserve"> в единстве урочной</w:t>
      </w:r>
      <w:r w:rsidRPr="001C1CE0">
        <w:rPr>
          <w:rFonts w:ascii="Times New Roman" w:hAnsi="Times New Roman" w:cs="Times New Roman"/>
          <w:sz w:val="24"/>
          <w:szCs w:val="24"/>
        </w:rPr>
        <w:t xml:space="preserve">, внеурочной и внешкольной деятельности, в совместной педагогической работе </w:t>
      </w:r>
      <w:r w:rsidR="009E3DAD" w:rsidRPr="001C1CE0">
        <w:rPr>
          <w:rFonts w:ascii="Times New Roman" w:hAnsi="Times New Roman" w:cs="Times New Roman"/>
          <w:sz w:val="24"/>
          <w:szCs w:val="24"/>
        </w:rPr>
        <w:t>МБОУ</w:t>
      </w:r>
      <w:r w:rsidRPr="001C1CE0">
        <w:rPr>
          <w:rFonts w:ascii="Times New Roman" w:hAnsi="Times New Roman" w:cs="Times New Roman"/>
          <w:sz w:val="24"/>
          <w:szCs w:val="24"/>
        </w:rPr>
        <w:t>, семьи и других институтов общества.</w:t>
      </w:r>
    </w:p>
    <w:p w:rsidR="001602EA" w:rsidRPr="001C1CE0" w:rsidRDefault="001602EA" w:rsidP="001C1CE0">
      <w:pPr>
        <w:spacing w:after="0" w:line="240" w:lineRule="auto"/>
        <w:ind w:firstLine="851"/>
        <w:contextualSpacing/>
        <w:jc w:val="both"/>
        <w:rPr>
          <w:rFonts w:ascii="Times New Roman" w:eastAsia="Calibri" w:hAnsi="Times New Roman" w:cs="Times New Roman"/>
          <w:sz w:val="24"/>
          <w:szCs w:val="24"/>
        </w:rPr>
      </w:pPr>
      <w:r w:rsidRPr="001C1CE0">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1C1CE0" w:rsidRDefault="001602EA" w:rsidP="001C1CE0">
      <w:pPr>
        <w:spacing w:after="0" w:line="240" w:lineRule="auto"/>
        <w:ind w:firstLine="851"/>
        <w:contextualSpacing/>
        <w:jc w:val="both"/>
        <w:rPr>
          <w:rFonts w:ascii="Times New Roman" w:eastAsia="Calibri" w:hAnsi="Times New Roman" w:cs="Times New Roman"/>
          <w:sz w:val="24"/>
          <w:szCs w:val="24"/>
        </w:rPr>
      </w:pPr>
      <w:r w:rsidRPr="001C1CE0">
        <w:rPr>
          <w:rFonts w:ascii="Times New Roman" w:eastAsia="Calibri" w:hAnsi="Times New Roman" w:cs="Times New Roman"/>
          <w:sz w:val="24"/>
          <w:szCs w:val="24"/>
        </w:rPr>
        <w:t xml:space="preserve">в содержании и построении уроков; </w:t>
      </w:r>
    </w:p>
    <w:p w:rsidR="001602EA" w:rsidRPr="001C1CE0" w:rsidRDefault="001602EA" w:rsidP="001C1CE0">
      <w:pPr>
        <w:spacing w:after="0" w:line="240" w:lineRule="auto"/>
        <w:ind w:firstLine="851"/>
        <w:contextualSpacing/>
        <w:jc w:val="both"/>
        <w:rPr>
          <w:rFonts w:ascii="Times New Roman" w:eastAsia="Calibri" w:hAnsi="Times New Roman" w:cs="Times New Roman"/>
          <w:sz w:val="24"/>
          <w:szCs w:val="24"/>
        </w:rPr>
      </w:pPr>
      <w:r w:rsidRPr="001C1CE0">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w:t>
      </w:r>
      <w:proofErr w:type="spellStart"/>
      <w:r w:rsidRPr="001C1CE0">
        <w:rPr>
          <w:rFonts w:ascii="Times New Roman" w:eastAsia="Calibri" w:hAnsi="Times New Roman" w:cs="Times New Roman"/>
          <w:sz w:val="24"/>
          <w:szCs w:val="24"/>
        </w:rPr>
        <w:t>внеучебной</w:t>
      </w:r>
      <w:proofErr w:type="spellEnd"/>
      <w:r w:rsidRPr="001C1CE0">
        <w:rPr>
          <w:rFonts w:ascii="Times New Roman" w:eastAsia="Calibri" w:hAnsi="Times New Roman" w:cs="Times New Roman"/>
          <w:sz w:val="24"/>
          <w:szCs w:val="24"/>
        </w:rPr>
        <w:t xml:space="preserve"> деятельности; </w:t>
      </w:r>
    </w:p>
    <w:p w:rsidR="001602EA" w:rsidRPr="001C1CE0" w:rsidRDefault="001602EA" w:rsidP="001C1CE0">
      <w:pPr>
        <w:spacing w:after="0" w:line="240" w:lineRule="auto"/>
        <w:ind w:firstLine="851"/>
        <w:contextualSpacing/>
        <w:jc w:val="both"/>
        <w:rPr>
          <w:rFonts w:ascii="Times New Roman" w:eastAsia="Calibri" w:hAnsi="Times New Roman" w:cs="Times New Roman"/>
          <w:sz w:val="24"/>
          <w:szCs w:val="24"/>
        </w:rPr>
      </w:pPr>
      <w:r w:rsidRPr="001C1CE0">
        <w:rPr>
          <w:rFonts w:ascii="Times New Roman" w:eastAsia="Calibri" w:hAnsi="Times New Roman" w:cs="Times New Roman"/>
          <w:sz w:val="24"/>
          <w:szCs w:val="24"/>
        </w:rPr>
        <w:t>в характере общения и сотрудничества взрослого и ребенка;</w:t>
      </w:r>
    </w:p>
    <w:p w:rsidR="001602EA" w:rsidRPr="001C1CE0" w:rsidRDefault="001602EA" w:rsidP="001C1CE0">
      <w:pPr>
        <w:spacing w:after="0" w:line="240" w:lineRule="auto"/>
        <w:ind w:firstLine="851"/>
        <w:contextualSpacing/>
        <w:jc w:val="both"/>
        <w:rPr>
          <w:rFonts w:ascii="Times New Roman" w:eastAsia="Calibri" w:hAnsi="Times New Roman" w:cs="Times New Roman"/>
          <w:sz w:val="24"/>
          <w:szCs w:val="24"/>
        </w:rPr>
      </w:pPr>
      <w:r w:rsidRPr="001C1CE0">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1602EA" w:rsidRPr="001C1CE0" w:rsidRDefault="001602EA" w:rsidP="001C1CE0">
      <w:pPr>
        <w:spacing w:after="0" w:line="240" w:lineRule="auto"/>
        <w:ind w:firstLine="851"/>
        <w:contextualSpacing/>
        <w:jc w:val="both"/>
        <w:rPr>
          <w:rFonts w:ascii="Times New Roman" w:eastAsia="Calibri" w:hAnsi="Times New Roman" w:cs="Times New Roman"/>
          <w:sz w:val="24"/>
          <w:szCs w:val="24"/>
        </w:rPr>
      </w:pPr>
      <w:r w:rsidRPr="001C1CE0">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1602EA" w:rsidRPr="001C1CE0" w:rsidRDefault="001602EA" w:rsidP="001C1CE0">
      <w:pPr>
        <w:spacing w:after="0" w:line="240" w:lineRule="auto"/>
        <w:ind w:firstLine="851"/>
        <w:contextualSpacing/>
        <w:jc w:val="both"/>
        <w:rPr>
          <w:rFonts w:ascii="Times New Roman" w:eastAsia="Calibri" w:hAnsi="Times New Roman" w:cs="Times New Roman"/>
          <w:sz w:val="24"/>
          <w:szCs w:val="24"/>
        </w:rPr>
      </w:pPr>
      <w:r w:rsidRPr="001C1CE0">
        <w:rPr>
          <w:rFonts w:ascii="Times New Roman" w:eastAsia="Calibri" w:hAnsi="Times New Roman" w:cs="Times New Roman"/>
          <w:sz w:val="24"/>
          <w:szCs w:val="24"/>
        </w:rPr>
        <w:t xml:space="preserve">в личном  примере ученикам. </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eastAsia="Calibri" w:hAnsi="Times New Roman" w:cs="Times New Roman"/>
          <w:sz w:val="24"/>
          <w:szCs w:val="24"/>
        </w:rPr>
        <w:lastRenderedPageBreak/>
        <w:t xml:space="preserve">Для организации такого пространства и его полноценного функционирования требуются согласованные усилия </w:t>
      </w:r>
      <w:r w:rsidRPr="001C1CE0">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1C1CE0">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1C1CE0" w:rsidRDefault="001602EA" w:rsidP="001C1CE0">
      <w:pPr>
        <w:spacing w:after="0" w:line="240" w:lineRule="auto"/>
        <w:ind w:firstLine="851"/>
        <w:contextualSpacing/>
        <w:jc w:val="both"/>
        <w:rPr>
          <w:rFonts w:ascii="Times New Roman" w:hAnsi="Times New Roman" w:cs="Times New Roman"/>
          <w:kern w:val="2"/>
          <w:sz w:val="24"/>
          <w:szCs w:val="24"/>
        </w:rPr>
      </w:pPr>
      <w:r w:rsidRPr="001C1CE0">
        <w:rPr>
          <w:rFonts w:ascii="Times New Roman" w:hAnsi="Times New Roman" w:cs="Times New Roman"/>
          <w:kern w:val="2"/>
          <w:sz w:val="24"/>
          <w:szCs w:val="24"/>
        </w:rPr>
        <w:t>Программа должна обеспечивать:</w:t>
      </w:r>
    </w:p>
    <w:p w:rsidR="001602EA" w:rsidRPr="001C1CE0" w:rsidRDefault="001602EA" w:rsidP="001C1CE0">
      <w:pPr>
        <w:spacing w:after="0" w:line="240" w:lineRule="auto"/>
        <w:ind w:firstLine="851"/>
        <w:contextualSpacing/>
        <w:jc w:val="both"/>
        <w:rPr>
          <w:rFonts w:ascii="Times New Roman" w:hAnsi="Times New Roman" w:cs="Times New Roman"/>
          <w:kern w:val="2"/>
          <w:sz w:val="24"/>
          <w:szCs w:val="24"/>
        </w:rPr>
      </w:pPr>
      <w:r w:rsidRPr="001C1CE0">
        <w:rPr>
          <w:rFonts w:ascii="Times New Roman" w:hAnsi="Times New Roman" w:cs="Times New Roman"/>
          <w:kern w:val="2"/>
          <w:sz w:val="24"/>
          <w:szCs w:val="24"/>
        </w:rPr>
        <w:t xml:space="preserve">организацию системы воспитательных мероприятий, позволяющих </w:t>
      </w:r>
      <w:r w:rsidRPr="001C1CE0">
        <w:rPr>
          <w:rFonts w:ascii="Times New Roman" w:hAnsi="Times New Roman" w:cs="Times New Roman"/>
          <w:color w:val="auto"/>
          <w:kern w:val="2"/>
          <w:sz w:val="24"/>
          <w:szCs w:val="24"/>
        </w:rPr>
        <w:t>каждому обучающемуся</w:t>
      </w:r>
      <w:r w:rsidRPr="001C1CE0">
        <w:rPr>
          <w:rFonts w:ascii="Times New Roman" w:hAnsi="Times New Roman" w:cs="Times New Roman"/>
          <w:kern w:val="2"/>
          <w:sz w:val="24"/>
          <w:szCs w:val="24"/>
        </w:rPr>
        <w:t xml:space="preserve"> с РАС использовать на практике полученные знания, усвоенные модели и нормы поведения;</w:t>
      </w:r>
    </w:p>
    <w:p w:rsidR="001602EA" w:rsidRPr="001C1CE0" w:rsidRDefault="001602EA" w:rsidP="001C1CE0">
      <w:pPr>
        <w:spacing w:after="0" w:line="240" w:lineRule="auto"/>
        <w:ind w:firstLine="851"/>
        <w:contextualSpacing/>
        <w:jc w:val="both"/>
        <w:rPr>
          <w:rFonts w:ascii="Times New Roman" w:hAnsi="Times New Roman" w:cs="Times New Roman"/>
          <w:kern w:val="2"/>
          <w:sz w:val="24"/>
          <w:szCs w:val="24"/>
        </w:rPr>
      </w:pPr>
      <w:r w:rsidRPr="001C1CE0">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1C1CE0" w:rsidRDefault="001602EA" w:rsidP="001C1CE0">
      <w:pPr>
        <w:spacing w:after="0" w:line="240" w:lineRule="auto"/>
        <w:ind w:firstLine="851"/>
        <w:contextualSpacing/>
        <w:jc w:val="both"/>
        <w:rPr>
          <w:rFonts w:ascii="Times New Roman" w:hAnsi="Times New Roman" w:cs="Times New Roman"/>
          <w:kern w:val="2"/>
          <w:sz w:val="24"/>
          <w:szCs w:val="24"/>
        </w:rPr>
      </w:pPr>
      <w:r w:rsidRPr="001C1CE0">
        <w:rPr>
          <w:rFonts w:ascii="Times New Roman" w:hAnsi="Times New Roman" w:cs="Times New Roman"/>
          <w:color w:val="auto"/>
          <w:kern w:val="2"/>
          <w:sz w:val="24"/>
          <w:szCs w:val="24"/>
        </w:rPr>
        <w:t xml:space="preserve">Программа </w:t>
      </w:r>
      <w:r w:rsidRPr="001C1CE0">
        <w:rPr>
          <w:rFonts w:ascii="Times New Roman" w:hAnsi="Times New Roman" w:cs="Times New Roman"/>
          <w:color w:val="auto"/>
          <w:sz w:val="24"/>
          <w:szCs w:val="24"/>
        </w:rPr>
        <w:t xml:space="preserve">духовно-нравственного развития </w:t>
      </w:r>
      <w:r w:rsidRPr="001C1CE0">
        <w:rPr>
          <w:rFonts w:ascii="Times New Roman" w:hAnsi="Times New Roman" w:cs="Times New Roman"/>
          <w:color w:val="auto"/>
          <w:kern w:val="2"/>
          <w:sz w:val="24"/>
          <w:szCs w:val="24"/>
        </w:rPr>
        <w:t>должна</w:t>
      </w:r>
      <w:r w:rsidRPr="001C1CE0">
        <w:rPr>
          <w:rFonts w:ascii="Times New Roman" w:hAnsi="Times New Roman" w:cs="Times New Roman"/>
          <w:kern w:val="2"/>
          <w:sz w:val="24"/>
          <w:szCs w:val="24"/>
        </w:rPr>
        <w:t xml:space="preserve"> включать </w:t>
      </w:r>
      <w:r w:rsidRPr="001C1CE0">
        <w:rPr>
          <w:rFonts w:ascii="Times New Roman" w:hAnsi="Times New Roman" w:cs="Times New Roman"/>
          <w:color w:val="auto"/>
          <w:kern w:val="2"/>
          <w:sz w:val="24"/>
          <w:szCs w:val="24"/>
        </w:rPr>
        <w:t>описание: цели и задач, основных направлений</w:t>
      </w:r>
      <w:r w:rsidRPr="001C1CE0">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РАС), формы организации работы. </w:t>
      </w:r>
    </w:p>
    <w:p w:rsidR="001602EA" w:rsidRPr="001C1CE0" w:rsidRDefault="001602EA" w:rsidP="001C1CE0">
      <w:pPr>
        <w:pStyle w:val="14TexstOSNOVA1012"/>
        <w:spacing w:line="240" w:lineRule="auto"/>
        <w:ind w:firstLine="851"/>
        <w:contextualSpacing/>
        <w:rPr>
          <w:rFonts w:ascii="Times New Roman" w:hAnsi="Times New Roman" w:cs="Times New Roman"/>
          <w:color w:val="auto"/>
          <w:kern w:val="2"/>
          <w:sz w:val="24"/>
          <w:szCs w:val="24"/>
        </w:rPr>
      </w:pPr>
      <w:r w:rsidRPr="001C1CE0">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1C1CE0">
        <w:rPr>
          <w:rFonts w:ascii="Times New Roman" w:hAnsi="Times New Roman" w:cs="Times New Roman"/>
          <w:color w:val="auto"/>
          <w:sz w:val="24"/>
          <w:szCs w:val="24"/>
        </w:rPr>
        <w:t>обучающихся с РАС.</w:t>
      </w:r>
    </w:p>
    <w:p w:rsidR="001602EA" w:rsidRPr="001C1CE0" w:rsidRDefault="001602EA" w:rsidP="001C1CE0">
      <w:pPr>
        <w:pStyle w:val="a7"/>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1C1CE0" w:rsidRDefault="001602EA" w:rsidP="001C1CE0">
      <w:pPr>
        <w:widowControl w:val="0"/>
        <w:tabs>
          <w:tab w:val="left" w:pos="6379"/>
        </w:tabs>
        <w:overflowPunct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Программа формирования экологической культуры разрабатывается </w:t>
      </w:r>
      <w:r w:rsidRPr="001C1CE0">
        <w:rPr>
          <w:rFonts w:ascii="Times New Roman" w:hAnsi="Times New Roman" w:cs="Times New Roman"/>
          <w:color w:val="000000"/>
          <w:spacing w:val="-4"/>
          <w:sz w:val="24"/>
          <w:szCs w:val="24"/>
        </w:rPr>
        <w:t>на основе системно-</w:t>
      </w:r>
      <w:proofErr w:type="spellStart"/>
      <w:r w:rsidRPr="001C1CE0">
        <w:rPr>
          <w:rFonts w:ascii="Times New Roman" w:hAnsi="Times New Roman" w:cs="Times New Roman"/>
          <w:color w:val="000000"/>
          <w:spacing w:val="-4"/>
          <w:sz w:val="24"/>
          <w:szCs w:val="24"/>
        </w:rPr>
        <w:t>деятельностного</w:t>
      </w:r>
      <w:proofErr w:type="spellEnd"/>
      <w:r w:rsidRPr="001C1CE0">
        <w:rPr>
          <w:rFonts w:ascii="Times New Roman" w:hAnsi="Times New Roman" w:cs="Times New Roman"/>
          <w:color w:val="000000"/>
          <w:spacing w:val="-4"/>
          <w:sz w:val="24"/>
          <w:szCs w:val="24"/>
        </w:rPr>
        <w:t xml:space="preserve"> и культурно-исторического подходов,</w:t>
      </w:r>
      <w:r w:rsidRPr="001C1CE0">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1C1CE0" w:rsidRDefault="001602EA" w:rsidP="001C1CE0">
      <w:pPr>
        <w:pStyle w:val="14TexstOSNOVA1012"/>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spacing w:val="-4"/>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sidRPr="001C1CE0">
        <w:rPr>
          <w:rFonts w:ascii="Times New Roman" w:hAnsi="Times New Roman" w:cs="Times New Roman"/>
          <w:spacing w:val="-4"/>
          <w:sz w:val="24"/>
          <w:szCs w:val="24"/>
        </w:rPr>
        <w:t xml:space="preserve"> при </w:t>
      </w:r>
      <w:r w:rsidR="00751629" w:rsidRPr="001C1CE0">
        <w:rPr>
          <w:rFonts w:ascii="Times New Roman" w:hAnsi="Times New Roman" w:cs="Times New Roman"/>
          <w:sz w:val="24"/>
          <w:szCs w:val="24"/>
        </w:rPr>
        <w:t>вовлечении ученика в совместную деятельность на основе эмоционального осмысления происходящих событий.</w:t>
      </w:r>
      <w:r w:rsidRPr="001C1CE0">
        <w:rPr>
          <w:rFonts w:ascii="Times New Roman" w:hAnsi="Times New Roman" w:cs="Times New Roman"/>
          <w:spacing w:val="-4"/>
          <w:sz w:val="24"/>
          <w:szCs w:val="24"/>
        </w:rPr>
        <w:t>.</w:t>
      </w:r>
    </w:p>
    <w:p w:rsidR="001602EA" w:rsidRPr="001C1CE0" w:rsidRDefault="001602EA" w:rsidP="001C1CE0">
      <w:pPr>
        <w:pStyle w:val="14TexstOSNOVA1012"/>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C1CE0">
        <w:rPr>
          <w:rFonts w:ascii="Times New Roman" w:hAnsi="Times New Roman" w:cs="Times New Roman"/>
          <w:color w:val="auto"/>
          <w:sz w:val="24"/>
          <w:szCs w:val="24"/>
        </w:rPr>
        <w:t>здоровьесберегающего</w:t>
      </w:r>
      <w:proofErr w:type="spellEnd"/>
      <w:r w:rsidRPr="001C1CE0">
        <w:rPr>
          <w:rFonts w:ascii="Times New Roman" w:hAnsi="Times New Roman" w:cs="Times New Roman"/>
          <w:color w:val="auto"/>
          <w:sz w:val="24"/>
          <w:szCs w:val="24"/>
        </w:rPr>
        <w:t xml:space="preserve"> характера учебной деятельности и общения;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формирование установок на использование здорового питания;</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развитие потребности в занятиях физической культурой и спортом;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соблюдение </w:t>
      </w:r>
      <w:proofErr w:type="spellStart"/>
      <w:r w:rsidRPr="001C1CE0">
        <w:rPr>
          <w:rFonts w:ascii="Times New Roman" w:hAnsi="Times New Roman" w:cs="Times New Roman"/>
          <w:color w:val="auto"/>
          <w:sz w:val="24"/>
          <w:szCs w:val="24"/>
        </w:rPr>
        <w:t>здоровьесозидающих</w:t>
      </w:r>
      <w:proofErr w:type="spellEnd"/>
      <w:r w:rsidRPr="001C1CE0">
        <w:rPr>
          <w:rFonts w:ascii="Times New Roman" w:hAnsi="Times New Roman" w:cs="Times New Roman"/>
          <w:color w:val="auto"/>
          <w:sz w:val="24"/>
          <w:szCs w:val="24"/>
        </w:rPr>
        <w:t xml:space="preserve"> режимов дня;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1C1CE0">
        <w:rPr>
          <w:rFonts w:ascii="Times New Roman" w:hAnsi="Times New Roman" w:cs="Times New Roman"/>
          <w:color w:val="auto"/>
          <w:sz w:val="24"/>
          <w:szCs w:val="24"/>
        </w:rPr>
        <w:t>психоактивные</w:t>
      </w:r>
      <w:proofErr w:type="spellEnd"/>
      <w:r w:rsidRPr="001C1CE0">
        <w:rPr>
          <w:rFonts w:ascii="Times New Roman" w:hAnsi="Times New Roman" w:cs="Times New Roman"/>
          <w:color w:val="auto"/>
          <w:sz w:val="24"/>
          <w:szCs w:val="24"/>
        </w:rPr>
        <w:t xml:space="preserve"> вещества, инфекционные заболевания);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lastRenderedPageBreak/>
        <w:t xml:space="preserve">становление умений противостояния вовлечению в </w:t>
      </w:r>
      <w:proofErr w:type="spellStart"/>
      <w:r w:rsidRPr="001C1CE0">
        <w:rPr>
          <w:rFonts w:ascii="Times New Roman" w:hAnsi="Times New Roman" w:cs="Times New Roman"/>
          <w:color w:val="auto"/>
          <w:sz w:val="24"/>
          <w:szCs w:val="24"/>
        </w:rPr>
        <w:t>табакокурение</w:t>
      </w:r>
      <w:proofErr w:type="spellEnd"/>
      <w:r w:rsidRPr="001C1CE0">
        <w:rPr>
          <w:rFonts w:ascii="Times New Roman" w:hAnsi="Times New Roman" w:cs="Times New Roman"/>
          <w:color w:val="auto"/>
          <w:sz w:val="24"/>
          <w:szCs w:val="24"/>
        </w:rPr>
        <w:t>, употребление алкоголя, наркотических и сильнодействующих веществ;</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1C1CE0" w:rsidRDefault="001602EA" w:rsidP="001C1CE0">
      <w:pPr>
        <w:tabs>
          <w:tab w:val="num" w:pos="720"/>
          <w:tab w:val="left" w:pos="1080"/>
        </w:tabs>
        <w:autoSpaceDE w:val="0"/>
        <w:autoSpaceDN w:val="0"/>
        <w:adjustRightInd w:val="0"/>
        <w:spacing w:after="0" w:line="240" w:lineRule="auto"/>
        <w:ind w:firstLine="851"/>
        <w:contextualSpacing/>
        <w:jc w:val="both"/>
        <w:rPr>
          <w:rFonts w:ascii="Times New Roman" w:hAnsi="Times New Roman" w:cs="Times New Roman"/>
          <w:color w:val="auto"/>
          <w:sz w:val="24"/>
          <w:szCs w:val="24"/>
        </w:rPr>
      </w:pPr>
      <w:r w:rsidRPr="001C1CE0">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1C1CE0">
        <w:rPr>
          <w:rFonts w:ascii="Times New Roman" w:hAnsi="Times New Roman" w:cs="Times New Roman"/>
          <w:sz w:val="24"/>
          <w:szCs w:val="24"/>
        </w:rPr>
        <w:t>:</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Cs/>
          <w:sz w:val="24"/>
          <w:szCs w:val="24"/>
        </w:rPr>
        <w:t xml:space="preserve">1. Создание </w:t>
      </w:r>
      <w:proofErr w:type="spellStart"/>
      <w:r w:rsidRPr="001C1CE0">
        <w:rPr>
          <w:rFonts w:ascii="Times New Roman" w:hAnsi="Times New Roman" w:cs="Times New Roman"/>
          <w:bCs/>
          <w:sz w:val="24"/>
          <w:szCs w:val="24"/>
        </w:rPr>
        <w:t>здоровьесберегающей</w:t>
      </w:r>
      <w:proofErr w:type="spellEnd"/>
      <w:r w:rsidRPr="001C1CE0">
        <w:rPr>
          <w:rFonts w:ascii="Times New Roman" w:hAnsi="Times New Roman" w:cs="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1602EA" w:rsidRPr="001C1CE0" w:rsidRDefault="001602EA" w:rsidP="001C1CE0">
      <w:pPr>
        <w:spacing w:after="0" w:line="240" w:lineRule="auto"/>
        <w:ind w:firstLine="851"/>
        <w:contextualSpacing/>
        <w:jc w:val="both"/>
        <w:rPr>
          <w:rFonts w:ascii="Times New Roman" w:hAnsi="Times New Roman" w:cs="Times New Roman"/>
          <w:bCs/>
          <w:sz w:val="24"/>
          <w:szCs w:val="24"/>
        </w:rPr>
      </w:pPr>
      <w:r w:rsidRPr="001C1CE0">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1C1CE0">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bCs/>
          <w:sz w:val="24"/>
          <w:szCs w:val="24"/>
        </w:rPr>
        <w:t xml:space="preserve">3. Организация физкультурно-оздоровительной работы, </w:t>
      </w:r>
      <w:r w:rsidRPr="001C1CE0">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1C1CE0" w:rsidRDefault="001602EA" w:rsidP="001C1CE0">
      <w:pPr>
        <w:spacing w:after="0" w:line="240" w:lineRule="auto"/>
        <w:ind w:firstLine="851"/>
        <w:contextualSpacing/>
        <w:jc w:val="both"/>
        <w:rPr>
          <w:rFonts w:ascii="Times New Roman" w:eastAsia="Calibri" w:hAnsi="Times New Roman" w:cs="Times New Roman"/>
          <w:color w:val="000000"/>
          <w:sz w:val="24"/>
          <w:szCs w:val="24"/>
        </w:rPr>
      </w:pPr>
      <w:r w:rsidRPr="001C1CE0">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1C1CE0">
        <w:rPr>
          <w:rFonts w:ascii="Times New Roman" w:eastAsia="Calibri" w:hAnsi="Times New Roman" w:cs="Times New Roman"/>
          <w:color w:val="000000"/>
          <w:sz w:val="24"/>
          <w:szCs w:val="24"/>
        </w:rPr>
        <w:t>экокультурных</w:t>
      </w:r>
      <w:proofErr w:type="spellEnd"/>
      <w:r w:rsidRPr="001C1CE0">
        <w:rPr>
          <w:rFonts w:ascii="Times New Roman" w:eastAsia="Calibri"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1C1CE0" w:rsidRDefault="001602EA" w:rsidP="001C1CE0">
      <w:pPr>
        <w:spacing w:after="0" w:line="240" w:lineRule="auto"/>
        <w:ind w:firstLine="851"/>
        <w:contextualSpacing/>
        <w:jc w:val="both"/>
        <w:rPr>
          <w:rFonts w:ascii="Times New Roman" w:eastAsia="Calibri" w:hAnsi="Times New Roman" w:cs="Times New Roman"/>
          <w:color w:val="000000"/>
          <w:sz w:val="24"/>
          <w:szCs w:val="24"/>
        </w:rPr>
      </w:pPr>
      <w:r w:rsidRPr="001C1CE0">
        <w:rPr>
          <w:rFonts w:ascii="Times New Roman" w:eastAsia="Calibri" w:hAnsi="Times New Roman" w:cs="Times New Roman"/>
          <w:color w:val="000000"/>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sidRPr="001C1CE0">
        <w:rPr>
          <w:rFonts w:ascii="Times New Roman" w:eastAsia="Calibri" w:hAnsi="Times New Roman" w:cs="Times New Roman"/>
          <w:color w:val="000000"/>
          <w:sz w:val="24"/>
          <w:szCs w:val="24"/>
        </w:rPr>
        <w:t>саногенетический</w:t>
      </w:r>
      <w:proofErr w:type="spellEnd"/>
      <w:r w:rsidRPr="001C1CE0">
        <w:rPr>
          <w:rFonts w:ascii="Times New Roman" w:eastAsia="Calibri" w:hAnsi="Times New Roman" w:cs="Times New Roman"/>
          <w:color w:val="000000"/>
          <w:sz w:val="24"/>
          <w:szCs w:val="24"/>
        </w:rPr>
        <w:t xml:space="preserve"> мониторинг и получивших рекомендации по коррекции различных параметров здоровья.</w:t>
      </w:r>
    </w:p>
    <w:p w:rsidR="001602EA" w:rsidRPr="001C1CE0" w:rsidRDefault="001602EA" w:rsidP="001C1CE0">
      <w:pPr>
        <w:pStyle w:val="Standard"/>
        <w:spacing w:line="240" w:lineRule="auto"/>
        <w:ind w:firstLine="851"/>
        <w:contextualSpacing/>
        <w:rPr>
          <w:rFonts w:ascii="Times New Roman" w:hAnsi="Times New Roman" w:cs="Times New Roman"/>
          <w:sz w:val="24"/>
          <w:szCs w:val="24"/>
        </w:rPr>
      </w:pPr>
      <w:r w:rsidRPr="001C1CE0">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w:t>
      </w:r>
      <w:r w:rsidRPr="001C1CE0">
        <w:rPr>
          <w:rFonts w:ascii="Times New Roman" w:hAnsi="Times New Roman" w:cs="Times New Roman"/>
          <w:sz w:val="24"/>
          <w:szCs w:val="24"/>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C1CE0" w:rsidRDefault="001602EA" w:rsidP="001C1CE0">
      <w:pPr>
        <w:pStyle w:val="Standard"/>
        <w:spacing w:line="240" w:lineRule="auto"/>
        <w:ind w:firstLine="851"/>
        <w:contextualSpacing/>
        <w:rPr>
          <w:rFonts w:ascii="Times New Roman" w:hAnsi="Times New Roman" w:cs="Times New Roman"/>
          <w:b/>
          <w:i/>
          <w:iCs/>
          <w:sz w:val="24"/>
          <w:szCs w:val="24"/>
        </w:rPr>
      </w:pPr>
      <w:r w:rsidRPr="001C1CE0">
        <w:rPr>
          <w:rFonts w:ascii="Times New Roman" w:hAnsi="Times New Roman" w:cs="Times New Roman"/>
          <w:sz w:val="24"/>
          <w:szCs w:val="24"/>
        </w:rPr>
        <w:t>Содержание данной о</w:t>
      </w:r>
      <w:r w:rsidR="00C64120" w:rsidRPr="001C1CE0">
        <w:rPr>
          <w:rFonts w:ascii="Times New Roman" w:hAnsi="Times New Roman" w:cs="Times New Roman"/>
          <w:sz w:val="24"/>
          <w:szCs w:val="24"/>
        </w:rPr>
        <w:t xml:space="preserve">бласти может быть дополняется </w:t>
      </w:r>
      <w:r w:rsidRPr="001C1CE0">
        <w:rPr>
          <w:rFonts w:ascii="Times New Roman" w:hAnsi="Times New Roman" w:cs="Times New Roman"/>
          <w:sz w:val="24"/>
          <w:szCs w:val="24"/>
        </w:rPr>
        <w:t xml:space="preserve">на основании рекомендаций ПМПК, ИПР. </w:t>
      </w:r>
    </w:p>
    <w:p w:rsidR="00047ABD" w:rsidRPr="001C1CE0" w:rsidRDefault="00047ABD" w:rsidP="001C1CE0">
      <w:pPr>
        <w:spacing w:after="0" w:line="240" w:lineRule="auto"/>
        <w:ind w:firstLine="851"/>
        <w:contextualSpacing/>
        <w:jc w:val="both"/>
        <w:rPr>
          <w:rFonts w:ascii="Times New Roman" w:eastAsia="Times New Roman" w:hAnsi="Times New Roman" w:cs="Times New Roman"/>
          <w:sz w:val="24"/>
          <w:szCs w:val="24"/>
          <w:lang w:eastAsia="ru-RU"/>
        </w:rPr>
      </w:pPr>
      <w:r w:rsidRPr="001C1CE0">
        <w:rPr>
          <w:rFonts w:ascii="Times New Roman" w:eastAsia="Times New Roman" w:hAnsi="Times New Roman" w:cs="Times New Roman"/>
          <w:bCs/>
          <w:sz w:val="24"/>
          <w:szCs w:val="24"/>
          <w:lang w:eastAsia="ru-RU"/>
        </w:rPr>
        <w:t>Коррекционный курс</w:t>
      </w:r>
      <w:r w:rsidRPr="001C1CE0">
        <w:rPr>
          <w:rFonts w:ascii="Times New Roman" w:eastAsia="Times New Roman" w:hAnsi="Times New Roman" w:cs="Times New Roman"/>
          <w:b/>
          <w:bCs/>
          <w:i/>
          <w:iCs/>
          <w:sz w:val="24"/>
          <w:szCs w:val="24"/>
          <w:lang w:eastAsia="ru-RU"/>
        </w:rPr>
        <w:t xml:space="preserve"> «</w:t>
      </w:r>
      <w:r w:rsidRPr="001C1CE0">
        <w:rPr>
          <w:rFonts w:ascii="Times New Roman" w:hAnsi="Times New Roman" w:cs="Times New Roman"/>
          <w:b/>
          <w:bCs/>
          <w:i/>
          <w:iCs/>
          <w:sz w:val="24"/>
          <w:szCs w:val="24"/>
        </w:rPr>
        <w:t>Формирование коммуникативного поведения</w:t>
      </w:r>
      <w:r w:rsidRPr="001C1CE0">
        <w:rPr>
          <w:rFonts w:ascii="Times New Roman" w:eastAsia="Times New Roman" w:hAnsi="Times New Roman" w:cs="Times New Roman"/>
          <w:b/>
          <w:bCs/>
          <w:i/>
          <w:iCs/>
          <w:sz w:val="24"/>
          <w:szCs w:val="24"/>
          <w:lang w:eastAsia="ru-RU"/>
        </w:rPr>
        <w:t>»</w:t>
      </w:r>
      <w:r w:rsidRPr="001C1CE0">
        <w:rPr>
          <w:rFonts w:ascii="Times New Roman" w:eastAsia="Times New Roman" w:hAnsi="Times New Roman" w:cs="Times New Roman"/>
          <w:sz w:val="24"/>
          <w:szCs w:val="24"/>
          <w:lang w:eastAsia="ru-RU"/>
        </w:rPr>
        <w:t xml:space="preserve"> (фронтальные и индивидуальные занятия). </w:t>
      </w:r>
    </w:p>
    <w:p w:rsidR="00047ABD" w:rsidRPr="001C1CE0" w:rsidRDefault="00047ABD" w:rsidP="001C1CE0">
      <w:pPr>
        <w:spacing w:after="0" w:line="240" w:lineRule="auto"/>
        <w:ind w:firstLine="851"/>
        <w:contextualSpacing/>
        <w:jc w:val="both"/>
        <w:rPr>
          <w:rFonts w:ascii="Times New Roman" w:eastAsia="Times New Roman" w:hAnsi="Times New Roman" w:cs="Times New Roman"/>
          <w:sz w:val="24"/>
          <w:szCs w:val="24"/>
          <w:lang w:eastAsia="ru-RU"/>
        </w:rPr>
      </w:pPr>
      <w:r w:rsidRPr="001C1CE0">
        <w:rPr>
          <w:rFonts w:ascii="Times New Roman" w:eastAsia="Times New Roman" w:hAnsi="Times New Roman" w:cs="Times New Roman"/>
          <w:iCs/>
          <w:sz w:val="24"/>
          <w:szCs w:val="24"/>
          <w:lang w:eastAsia="ru-RU"/>
        </w:rPr>
        <w:t>Основные задачи реализации  содержания:</w:t>
      </w:r>
      <w:r w:rsidRPr="001C1CE0">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1C1CE0">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1C1CE0">
        <w:rPr>
          <w:rFonts w:ascii="Times New Roman" w:hAnsi="Times New Roman" w:cs="Times New Roman"/>
          <w:sz w:val="24"/>
          <w:szCs w:val="24"/>
        </w:rPr>
        <w:t>дезадаптивных</w:t>
      </w:r>
      <w:proofErr w:type="spellEnd"/>
      <w:r w:rsidRPr="001C1CE0">
        <w:rPr>
          <w:rFonts w:ascii="Times New Roman" w:hAnsi="Times New Roman" w:cs="Times New Roman"/>
          <w:sz w:val="24"/>
          <w:szCs w:val="24"/>
        </w:rPr>
        <w:t xml:space="preserve"> форм поведения. </w:t>
      </w:r>
      <w:r w:rsidRPr="001C1CE0">
        <w:rPr>
          <w:rFonts w:ascii="Times New Roman" w:eastAsia="Times New Roman" w:hAnsi="Times New Roman" w:cs="Times New Roman"/>
          <w:sz w:val="24"/>
          <w:szCs w:val="24"/>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1C1CE0" w:rsidRDefault="00047ABD" w:rsidP="001C1CE0">
      <w:pPr>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1C1CE0">
        <w:rPr>
          <w:rFonts w:ascii="Times New Roman" w:eastAsia="Times New Roman" w:hAnsi="Times New Roman" w:cs="Times New Roman"/>
          <w:bCs/>
          <w:sz w:val="24"/>
          <w:szCs w:val="24"/>
          <w:lang w:eastAsia="ru-RU"/>
        </w:rPr>
        <w:t>Коррекционный курс</w:t>
      </w:r>
      <w:r w:rsidRPr="001C1CE0">
        <w:rPr>
          <w:rFonts w:ascii="Times New Roman" w:eastAsia="Times New Roman" w:hAnsi="Times New Roman" w:cs="Times New Roman"/>
          <w:b/>
          <w:bCs/>
          <w:i/>
          <w:iCs/>
          <w:sz w:val="24"/>
          <w:szCs w:val="24"/>
          <w:lang w:eastAsia="ru-RU"/>
        </w:rPr>
        <w:t xml:space="preserve"> «Музыкально-ритмические занятия»</w:t>
      </w:r>
      <w:r w:rsidRPr="001C1CE0">
        <w:rPr>
          <w:rFonts w:ascii="Times New Roman" w:eastAsia="Times New Roman" w:hAnsi="Times New Roman" w:cs="Times New Roman"/>
          <w:sz w:val="24"/>
          <w:szCs w:val="24"/>
          <w:lang w:eastAsia="ru-RU"/>
        </w:rPr>
        <w:t xml:space="preserve"> (фронтальные занятия). </w:t>
      </w:r>
    </w:p>
    <w:p w:rsidR="00047ABD" w:rsidRPr="001C1CE0" w:rsidRDefault="00047ABD" w:rsidP="001C1CE0">
      <w:pPr>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b/>
          <w:bCs/>
          <w:i/>
          <w:iCs/>
          <w:sz w:val="24"/>
          <w:szCs w:val="24"/>
          <w:lang w:eastAsia="ru-RU"/>
        </w:rPr>
      </w:pPr>
      <w:r w:rsidRPr="001C1CE0">
        <w:rPr>
          <w:rFonts w:ascii="Times New Roman" w:eastAsia="Times New Roman" w:hAnsi="Times New Roman" w:cs="Times New Roman"/>
          <w:iCs/>
          <w:sz w:val="24"/>
          <w:szCs w:val="24"/>
          <w:lang w:eastAsia="ru-RU"/>
        </w:rPr>
        <w:t>Основные задачи реализации  содержания:</w:t>
      </w:r>
      <w:r w:rsidRPr="001C1CE0">
        <w:rPr>
          <w:rFonts w:ascii="Times New Roman" w:eastAsia="Times New Roman" w:hAnsi="Times New Roman" w:cs="Times New Roman"/>
          <w:i/>
          <w:iCs/>
          <w:sz w:val="24"/>
          <w:szCs w:val="24"/>
          <w:lang w:eastAsia="ru-RU"/>
        </w:rPr>
        <w:t xml:space="preserve"> </w:t>
      </w:r>
      <w:r w:rsidRPr="001C1CE0">
        <w:rPr>
          <w:rFonts w:ascii="Times New Roman" w:eastAsia="Times New Roman" w:hAnsi="Times New Roman" w:cs="Times New Roman"/>
          <w:sz w:val="24"/>
          <w:szCs w:val="24"/>
          <w:lang w:eastAsia="ru-RU"/>
        </w:rP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w:t>
      </w:r>
      <w:r w:rsidRPr="001C1CE0">
        <w:rPr>
          <w:rFonts w:ascii="Times New Roman" w:eastAsia="Times New Roman" w:hAnsi="Times New Roman" w:cs="Times New Roman"/>
          <w:sz w:val="24"/>
          <w:szCs w:val="24"/>
          <w:lang w:eastAsia="ru-RU"/>
        </w:rPr>
        <w:lastRenderedPageBreak/>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1C1CE0" w:rsidRDefault="00047ABD" w:rsidP="001C1CE0">
      <w:pPr>
        <w:spacing w:after="0" w:line="240" w:lineRule="auto"/>
        <w:ind w:firstLine="851"/>
        <w:contextualSpacing/>
        <w:jc w:val="both"/>
        <w:rPr>
          <w:rFonts w:ascii="Times New Roman" w:eastAsia="Times New Roman" w:hAnsi="Times New Roman" w:cs="Times New Roman"/>
          <w:i/>
          <w:iCs/>
          <w:sz w:val="24"/>
          <w:szCs w:val="24"/>
          <w:lang w:eastAsia="ru-RU"/>
        </w:rPr>
      </w:pPr>
      <w:r w:rsidRPr="001C1CE0">
        <w:rPr>
          <w:rFonts w:ascii="Times New Roman" w:eastAsia="Times New Roman" w:hAnsi="Times New Roman" w:cs="Times New Roman"/>
          <w:bCs/>
          <w:sz w:val="24"/>
          <w:szCs w:val="24"/>
          <w:lang w:eastAsia="ru-RU"/>
        </w:rPr>
        <w:t>Коррекционный курс</w:t>
      </w:r>
      <w:r w:rsidRPr="001C1CE0">
        <w:rPr>
          <w:rFonts w:ascii="Times New Roman" w:eastAsia="Times New Roman" w:hAnsi="Times New Roman" w:cs="Times New Roman"/>
          <w:b/>
          <w:bCs/>
          <w:i/>
          <w:iCs/>
          <w:sz w:val="24"/>
          <w:szCs w:val="24"/>
          <w:lang w:eastAsia="ru-RU"/>
        </w:rPr>
        <w:t xml:space="preserve"> «Социально-бытовая ориентировка»</w:t>
      </w:r>
      <w:r w:rsidRPr="001C1CE0">
        <w:rPr>
          <w:rFonts w:ascii="Times New Roman" w:eastAsia="Times New Roman" w:hAnsi="Times New Roman" w:cs="Times New Roman"/>
          <w:i/>
          <w:iCs/>
          <w:sz w:val="24"/>
          <w:szCs w:val="24"/>
          <w:lang w:eastAsia="ru-RU"/>
        </w:rPr>
        <w:t xml:space="preserve"> </w:t>
      </w:r>
      <w:r w:rsidRPr="001C1CE0">
        <w:rPr>
          <w:rFonts w:ascii="Times New Roman" w:eastAsia="Times New Roman" w:hAnsi="Times New Roman" w:cs="Times New Roman"/>
          <w:sz w:val="24"/>
          <w:szCs w:val="24"/>
          <w:lang w:eastAsia="ru-RU"/>
        </w:rPr>
        <w:t>(фронтальные занятия).</w:t>
      </w:r>
      <w:r w:rsidRPr="001C1CE0">
        <w:rPr>
          <w:rFonts w:ascii="Times New Roman" w:eastAsia="Times New Roman" w:hAnsi="Times New Roman" w:cs="Times New Roman"/>
          <w:i/>
          <w:iCs/>
          <w:sz w:val="24"/>
          <w:szCs w:val="24"/>
          <w:lang w:eastAsia="ru-RU"/>
        </w:rPr>
        <w:t xml:space="preserve"> </w:t>
      </w:r>
    </w:p>
    <w:p w:rsidR="00047ABD" w:rsidRPr="001C1CE0" w:rsidRDefault="00047ABD" w:rsidP="001C1CE0">
      <w:pPr>
        <w:pStyle w:val="Standard"/>
        <w:spacing w:line="240" w:lineRule="auto"/>
        <w:ind w:firstLine="851"/>
        <w:contextualSpacing/>
        <w:rPr>
          <w:rFonts w:ascii="Times New Roman" w:eastAsia="Times New Roman" w:hAnsi="Times New Roman" w:cs="Times New Roman"/>
          <w:sz w:val="24"/>
          <w:szCs w:val="24"/>
          <w:lang w:eastAsia="ru-RU"/>
        </w:rPr>
      </w:pPr>
      <w:r w:rsidRPr="001C1CE0">
        <w:rPr>
          <w:rFonts w:ascii="Times New Roman" w:eastAsia="Times New Roman" w:hAnsi="Times New Roman" w:cs="Times New Roman"/>
          <w:iCs/>
          <w:sz w:val="24"/>
          <w:szCs w:val="24"/>
          <w:lang w:eastAsia="ru-RU"/>
        </w:rPr>
        <w:t>Основные задачи реализации  содержания:</w:t>
      </w:r>
      <w:r w:rsidRPr="001C1CE0">
        <w:rPr>
          <w:rFonts w:ascii="Times New Roman" w:eastAsia="Times New Roman" w:hAnsi="Times New Roman" w:cs="Times New Roman"/>
          <w:sz w:val="24"/>
          <w:szCs w:val="24"/>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1C1CE0">
        <w:rPr>
          <w:rFonts w:ascii="Times New Roman" w:eastAsia="Times New Roman" w:hAnsi="Times New Roman" w:cs="Times New Roman"/>
          <w:sz w:val="24"/>
          <w:szCs w:val="24"/>
          <w:lang w:eastAsia="ru-RU"/>
        </w:rPr>
        <w:softHyphen/>
        <w:t xml:space="preserve">дения. Развитие морально-этических представлений и соответствующих качеств личности. Формирование культуры поведения, его </w:t>
      </w:r>
      <w:proofErr w:type="spellStart"/>
      <w:r w:rsidRPr="001C1CE0">
        <w:rPr>
          <w:rFonts w:ascii="Times New Roman" w:eastAsia="Times New Roman" w:hAnsi="Times New Roman" w:cs="Times New Roman"/>
          <w:sz w:val="24"/>
          <w:szCs w:val="24"/>
          <w:lang w:eastAsia="ru-RU"/>
        </w:rPr>
        <w:t>саморегуляции</w:t>
      </w:r>
      <w:proofErr w:type="spellEnd"/>
      <w:r w:rsidRPr="001C1CE0">
        <w:rPr>
          <w:rFonts w:ascii="Times New Roman" w:eastAsia="Times New Roman" w:hAnsi="Times New Roman" w:cs="Times New Roman"/>
          <w:sz w:val="24"/>
          <w:szCs w:val="24"/>
          <w:lang w:eastAsia="ru-RU"/>
        </w:rP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 </w:t>
      </w:r>
    </w:p>
    <w:p w:rsidR="001602EA" w:rsidRPr="001C1CE0" w:rsidRDefault="001602EA" w:rsidP="001C1CE0">
      <w:pPr>
        <w:pStyle w:val="western"/>
        <w:spacing w:before="0" w:beforeAutospacing="0"/>
        <w:ind w:firstLine="851"/>
        <w:contextualSpacing/>
        <w:jc w:val="both"/>
      </w:pPr>
      <w:r w:rsidRPr="001C1CE0">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1C1CE0">
        <w:t xml:space="preserve">   как совместно осмысленной деятельности</w:t>
      </w:r>
      <w:r w:rsidRPr="001C1CE0">
        <w:t>.</w:t>
      </w:r>
    </w:p>
    <w:p w:rsidR="001602EA" w:rsidRPr="001C1CE0" w:rsidRDefault="001602EA" w:rsidP="001C1CE0">
      <w:pPr>
        <w:pStyle w:val="western"/>
        <w:spacing w:before="0" w:beforeAutospacing="0"/>
        <w:ind w:firstLine="851"/>
        <w:contextualSpacing/>
        <w:jc w:val="both"/>
        <w:rPr>
          <w:b/>
        </w:rPr>
      </w:pPr>
      <w:r w:rsidRPr="001C1CE0">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1C1CE0" w:rsidRDefault="001602EA" w:rsidP="001C1CE0">
      <w:pPr>
        <w:pStyle w:val="western"/>
        <w:spacing w:before="0" w:beforeAutospacing="0"/>
        <w:ind w:firstLine="851"/>
        <w:contextualSpacing/>
        <w:jc w:val="both"/>
      </w:pPr>
      <w:r w:rsidRPr="001C1CE0">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1C1CE0" w:rsidRDefault="001602EA" w:rsidP="001C1CE0">
      <w:pPr>
        <w:pStyle w:val="western"/>
        <w:spacing w:before="0" w:beforeAutospacing="0"/>
        <w:ind w:firstLine="851"/>
        <w:contextualSpacing/>
        <w:jc w:val="both"/>
      </w:pPr>
      <w:r w:rsidRPr="001C1CE0">
        <w:t>Внеурочная деятельность ориентирована на создание условий для:</w:t>
      </w:r>
      <w:r w:rsidRPr="001C1CE0">
        <w:rPr>
          <w:b/>
          <w:bCs/>
          <w:i/>
          <w:iCs/>
        </w:rPr>
        <w:t xml:space="preserve"> </w:t>
      </w:r>
      <w:r w:rsidRPr="001C1CE0">
        <w:rPr>
          <w:bCs/>
          <w:iCs/>
        </w:rPr>
        <w:t>творческой самореализации обучающихся с РАС в комфортной р</w:t>
      </w:r>
      <w:r w:rsidRPr="001C1CE0">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1C1CE0">
        <w:rPr>
          <w:bCs/>
          <w:iCs/>
        </w:rPr>
        <w:t xml:space="preserve">социального становления обучающегося </w:t>
      </w:r>
      <w:r w:rsidRPr="001C1CE0">
        <w:t>в процессе общения и совместной деятельности в детском сообществе, активного взаимодействия со сверстниками и педагогами.</w:t>
      </w:r>
    </w:p>
    <w:p w:rsidR="001602EA" w:rsidRPr="001C1CE0" w:rsidRDefault="001602EA" w:rsidP="001C1CE0">
      <w:pPr>
        <w:pStyle w:val="western"/>
        <w:spacing w:before="0" w:beforeAutospacing="0"/>
        <w:ind w:firstLine="851"/>
        <w:contextualSpacing/>
        <w:jc w:val="both"/>
      </w:pPr>
      <w:r w:rsidRPr="001C1CE0">
        <w:rPr>
          <w:b/>
          <w:i/>
        </w:rPr>
        <w:t>Основными целями</w:t>
      </w:r>
      <w:r w:rsidRPr="001C1CE0">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1C1CE0" w:rsidRDefault="001602EA" w:rsidP="001C1CE0">
      <w:pPr>
        <w:shd w:val="clear" w:color="auto" w:fill="FFFFFF"/>
        <w:spacing w:after="0" w:line="240" w:lineRule="auto"/>
        <w:ind w:firstLine="851"/>
        <w:contextualSpacing/>
        <w:jc w:val="both"/>
        <w:rPr>
          <w:rFonts w:ascii="Times New Roman" w:hAnsi="Times New Roman" w:cs="Times New Roman"/>
          <w:b/>
          <w:i/>
          <w:color w:val="000000"/>
          <w:sz w:val="24"/>
          <w:szCs w:val="24"/>
        </w:rPr>
      </w:pPr>
      <w:r w:rsidRPr="001C1CE0">
        <w:rPr>
          <w:rFonts w:ascii="Times New Roman" w:hAnsi="Times New Roman" w:cs="Times New Roman"/>
          <w:b/>
          <w:i/>
          <w:color w:val="000000"/>
          <w:sz w:val="24"/>
          <w:szCs w:val="24"/>
        </w:rPr>
        <w:t>Основные задачи:</w:t>
      </w:r>
    </w:p>
    <w:p w:rsidR="001602EA" w:rsidRPr="001C1CE0" w:rsidRDefault="001602EA" w:rsidP="001C1CE0">
      <w:pPr>
        <w:pStyle w:val="ad"/>
        <w:tabs>
          <w:tab w:val="num" w:pos="900"/>
        </w:tabs>
        <w:spacing w:before="0" w:after="0" w:line="240" w:lineRule="auto"/>
        <w:ind w:firstLine="851"/>
        <w:contextualSpacing/>
        <w:jc w:val="both"/>
      </w:pPr>
      <w:r w:rsidRPr="001C1CE0">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1C1CE0" w:rsidRDefault="001602EA" w:rsidP="001C1CE0">
      <w:pPr>
        <w:spacing w:after="0" w:line="240" w:lineRule="auto"/>
        <w:ind w:firstLine="851"/>
        <w:contextualSpacing/>
        <w:jc w:val="both"/>
        <w:rPr>
          <w:rFonts w:ascii="Times New Roman" w:hAnsi="Times New Roman" w:cs="Times New Roman"/>
          <w:bCs/>
          <w:sz w:val="24"/>
          <w:szCs w:val="24"/>
        </w:rPr>
      </w:pPr>
      <w:r w:rsidRPr="001C1CE0">
        <w:rPr>
          <w:rFonts w:ascii="Times New Roman" w:hAnsi="Times New Roman" w:cs="Times New Roman"/>
          <w:sz w:val="24"/>
          <w:szCs w:val="24"/>
        </w:rPr>
        <w:t>развитие активности,  самостоятельности и независимости в повседневной жизни;</w:t>
      </w:r>
    </w:p>
    <w:p w:rsidR="001602EA" w:rsidRPr="001C1CE0" w:rsidRDefault="001602EA" w:rsidP="001C1CE0">
      <w:pPr>
        <w:spacing w:after="0" w:line="240" w:lineRule="auto"/>
        <w:ind w:firstLine="851"/>
        <w:contextualSpacing/>
        <w:jc w:val="both"/>
        <w:rPr>
          <w:rFonts w:ascii="Times New Roman" w:hAnsi="Times New Roman" w:cs="Times New Roman"/>
          <w:bCs/>
          <w:sz w:val="24"/>
          <w:szCs w:val="24"/>
        </w:rPr>
      </w:pPr>
      <w:r w:rsidRPr="001C1CE0">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602EA" w:rsidRPr="001C1CE0" w:rsidRDefault="001602EA" w:rsidP="001C1CE0">
      <w:pPr>
        <w:tabs>
          <w:tab w:val="num" w:pos="563"/>
        </w:tabs>
        <w:overflowPunct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формирование эстетических потребностей, ценностей и чувств; </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lastRenderedPageBreak/>
        <w:t>расширение представлений обучающегося о мире и о себе, его социального опыта;</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формирование положительного отношения к базовым общественным ценностям;</w:t>
      </w:r>
    </w:p>
    <w:p w:rsidR="001602EA" w:rsidRPr="001C1CE0" w:rsidRDefault="001602EA"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1C1CE0">
        <w:rPr>
          <w:rFonts w:ascii="Times New Roman" w:hAnsi="Times New Roman" w:cs="Times New Roman"/>
          <w:sz w:val="24"/>
          <w:szCs w:val="24"/>
        </w:rPr>
        <w:t xml:space="preserve"> </w:t>
      </w:r>
    </w:p>
    <w:p w:rsidR="001602EA" w:rsidRPr="001C1CE0" w:rsidRDefault="001602EA" w:rsidP="001C1CE0">
      <w:pPr>
        <w:spacing w:after="0" w:line="240" w:lineRule="auto"/>
        <w:ind w:firstLine="851"/>
        <w:contextualSpacing/>
        <w:jc w:val="both"/>
        <w:rPr>
          <w:rFonts w:ascii="Times New Roman" w:hAnsi="Times New Roman" w:cs="Times New Roman"/>
          <w:bCs/>
          <w:sz w:val="24"/>
          <w:szCs w:val="24"/>
        </w:rPr>
      </w:pPr>
      <w:r w:rsidRPr="001C1CE0">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602EA" w:rsidRPr="001C1CE0" w:rsidRDefault="001602EA" w:rsidP="001C1CE0">
      <w:pPr>
        <w:overflowPunct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1C1CE0" w:rsidRDefault="001602EA" w:rsidP="001C1CE0">
      <w:pPr>
        <w:overflowPunct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укрепление доверия к другим людям; </w:t>
      </w:r>
    </w:p>
    <w:p w:rsidR="001602EA" w:rsidRPr="001C1CE0" w:rsidRDefault="001602EA" w:rsidP="001C1CE0">
      <w:pPr>
        <w:overflowPunct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602EA" w:rsidRPr="001C1CE0" w:rsidRDefault="001602EA" w:rsidP="001C1CE0">
      <w:pPr>
        <w:pStyle w:val="western"/>
        <w:spacing w:before="0" w:beforeAutospacing="0"/>
        <w:ind w:firstLine="851"/>
        <w:contextualSpacing/>
        <w:jc w:val="both"/>
      </w:pPr>
      <w:r w:rsidRPr="001C1CE0">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1C1CE0">
        <w:t>общеинтеллектуальное</w:t>
      </w:r>
      <w:proofErr w:type="spellEnd"/>
      <w:r w:rsidRPr="001C1CE0">
        <w:t>, общекультурное) в таких формах как экскурсии, кружки, «веселые старты», олимпиады, соревнования, походы, проекты и т.д.</w:t>
      </w:r>
    </w:p>
    <w:p w:rsidR="001602EA" w:rsidRPr="001C1CE0" w:rsidRDefault="001602EA" w:rsidP="001C1CE0">
      <w:pPr>
        <w:pStyle w:val="western"/>
        <w:spacing w:before="0" w:beforeAutospacing="0"/>
        <w:ind w:firstLine="851"/>
        <w:contextualSpacing/>
        <w:jc w:val="both"/>
      </w:pPr>
      <w:r w:rsidRPr="001C1CE0">
        <w:rPr>
          <w:b/>
        </w:rPr>
        <w:t>Коррекционно-развивающ</w:t>
      </w:r>
      <w:r w:rsidR="00047ABD" w:rsidRPr="001C1CE0">
        <w:rPr>
          <w:b/>
        </w:rPr>
        <w:t xml:space="preserve">ая область </w:t>
      </w:r>
      <w:r w:rsidRPr="001C1CE0">
        <w:t xml:space="preserve">является </w:t>
      </w:r>
      <w:r w:rsidRPr="001C1CE0">
        <w:rPr>
          <w:b/>
        </w:rPr>
        <w:t xml:space="preserve">обязательной </w:t>
      </w:r>
      <w:r w:rsidRPr="001C1CE0">
        <w:t xml:space="preserve">частью внеурочной деятельности, поддерживающей процесс освоения содержания АООП начального общего образования обучающихся с РАС. </w:t>
      </w:r>
      <w:r w:rsidRPr="001C1CE0">
        <w:rPr>
          <w:caps/>
        </w:rPr>
        <w:t>С</w:t>
      </w:r>
      <w:r w:rsidRPr="001C1CE0">
        <w:t>одержание этого направления представлено коррекционн</w:t>
      </w:r>
      <w:r w:rsidR="00047ABD" w:rsidRPr="001C1CE0">
        <w:t>ыми образовательными курсами</w:t>
      </w:r>
      <w:r w:rsidRPr="001C1CE0">
        <w:rPr>
          <w:caps/>
        </w:rPr>
        <w:t>.</w:t>
      </w:r>
    </w:p>
    <w:p w:rsidR="001602EA" w:rsidRPr="001C1CE0" w:rsidRDefault="001602EA" w:rsidP="001C1CE0">
      <w:pPr>
        <w:pStyle w:val="western"/>
        <w:spacing w:before="0" w:beforeAutospacing="0"/>
        <w:ind w:firstLine="851"/>
        <w:contextualSpacing/>
        <w:jc w:val="both"/>
      </w:pPr>
      <w:r w:rsidRPr="001C1CE0">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1602EA" w:rsidRPr="001C1CE0" w:rsidRDefault="001602EA" w:rsidP="001C1CE0">
      <w:pPr>
        <w:pStyle w:val="western"/>
        <w:spacing w:before="0" w:beforeAutospacing="0"/>
        <w:ind w:firstLine="851"/>
        <w:contextualSpacing/>
        <w:jc w:val="both"/>
      </w:pPr>
      <w:r w:rsidRPr="001C1CE0">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1C1CE0" w:rsidRDefault="00C64120" w:rsidP="001C1CE0">
      <w:pPr>
        <w:pStyle w:val="western"/>
        <w:spacing w:before="0" w:beforeAutospacing="0"/>
        <w:ind w:firstLine="851"/>
        <w:contextualSpacing/>
        <w:jc w:val="both"/>
      </w:pPr>
      <w:r w:rsidRPr="001C1CE0">
        <w:t xml:space="preserve"> В программе</w:t>
      </w:r>
      <w:r w:rsidR="001602EA" w:rsidRPr="001C1CE0">
        <w:t xml:space="preserve"> внеурочн</w:t>
      </w:r>
      <w:r w:rsidRPr="001C1CE0">
        <w:t>ой деятельности М</w:t>
      </w:r>
      <w:r w:rsidR="00897B0A">
        <w:t>А</w:t>
      </w:r>
      <w:r w:rsidRPr="001C1CE0">
        <w:t>ОУ СШ №149 с учтены все особенности обучающихся с РАС.</w:t>
      </w:r>
    </w:p>
    <w:p w:rsidR="0036168F" w:rsidRPr="0064589D" w:rsidRDefault="0036168F" w:rsidP="0064589D">
      <w:pPr>
        <w:pStyle w:val="14TexstOSNOVA1012"/>
        <w:tabs>
          <w:tab w:val="left" w:pos="-180"/>
        </w:tabs>
        <w:spacing w:before="240" w:after="120" w:line="240" w:lineRule="auto"/>
        <w:ind w:firstLine="0"/>
        <w:contextualSpacing/>
        <w:outlineLvl w:val="1"/>
        <w:rPr>
          <w:rFonts w:ascii="Times New Roman" w:hAnsi="Times New Roman" w:cs="Times New Roman"/>
          <w:b/>
          <w:color w:val="0070C0"/>
          <w:sz w:val="24"/>
          <w:szCs w:val="24"/>
        </w:rPr>
      </w:pPr>
      <w:bookmarkStart w:id="26" w:name="_Toc501518618"/>
      <w:r w:rsidRPr="0064589D">
        <w:rPr>
          <w:rFonts w:ascii="Times New Roman" w:hAnsi="Times New Roman" w:cs="Times New Roman"/>
          <w:b/>
          <w:color w:val="0070C0"/>
          <w:sz w:val="24"/>
          <w:szCs w:val="24"/>
        </w:rPr>
        <w:t>3.3. Организационный раздел</w:t>
      </w:r>
      <w:bookmarkEnd w:id="26"/>
    </w:p>
    <w:p w:rsidR="0036168F" w:rsidRPr="0064589D" w:rsidRDefault="0036168F" w:rsidP="001C1CE0">
      <w:pPr>
        <w:autoSpaceDE w:val="0"/>
        <w:autoSpaceDN w:val="0"/>
        <w:adjustRightInd w:val="0"/>
        <w:spacing w:before="120" w:after="120" w:line="240" w:lineRule="auto"/>
        <w:ind w:firstLine="851"/>
        <w:contextualSpacing/>
        <w:jc w:val="both"/>
        <w:outlineLvl w:val="2"/>
        <w:rPr>
          <w:rFonts w:ascii="Times New Roman" w:hAnsi="Times New Roman" w:cs="Times New Roman"/>
          <w:b/>
          <w:color w:val="0070C0"/>
          <w:sz w:val="24"/>
          <w:szCs w:val="24"/>
        </w:rPr>
      </w:pPr>
      <w:bookmarkStart w:id="27" w:name="_Toc501518619"/>
      <w:r w:rsidRPr="0064589D">
        <w:rPr>
          <w:rFonts w:ascii="Times New Roman" w:hAnsi="Times New Roman" w:cs="Times New Roman"/>
          <w:b/>
          <w:color w:val="0070C0"/>
          <w:sz w:val="24"/>
          <w:szCs w:val="24"/>
        </w:rPr>
        <w:t>3.3.1. Учебный план</w:t>
      </w:r>
      <w:bookmarkEnd w:id="27"/>
    </w:p>
    <w:p w:rsidR="00FA303E" w:rsidRPr="001C1CE0" w:rsidRDefault="00FA303E" w:rsidP="001C1CE0">
      <w:pPr>
        <w:tabs>
          <w:tab w:val="left" w:pos="1260"/>
        </w:tabs>
        <w:autoSpaceDE w:val="0"/>
        <w:autoSpaceDN w:val="0"/>
        <w:adjustRightInd w:val="0"/>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АООП НОО обучающихся с РАС может включать как один, так и несколько учебных планов. </w:t>
      </w:r>
      <w:r w:rsidRPr="001C1CE0">
        <w:rPr>
          <w:rFonts w:ascii="Times New Roman" w:hAnsi="Times New Roman" w:cs="Times New Roman"/>
          <w:color w:val="auto"/>
          <w:sz w:val="24"/>
          <w:szCs w:val="24"/>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1C1CE0">
        <w:rPr>
          <w:rFonts w:ascii="Times New Roman" w:hAnsi="Times New Roman" w:cs="Times New Roman"/>
          <w:color w:val="auto"/>
          <w:spacing w:val="2"/>
          <w:sz w:val="24"/>
          <w:szCs w:val="24"/>
        </w:rPr>
        <w:t>учебные программы (содержание дисциплин, курсов, моду</w:t>
      </w:r>
      <w:r w:rsidRPr="001C1CE0">
        <w:rPr>
          <w:rFonts w:ascii="Times New Roman" w:hAnsi="Times New Roman" w:cs="Times New Roman"/>
          <w:color w:val="auto"/>
          <w:sz w:val="24"/>
          <w:szCs w:val="24"/>
        </w:rPr>
        <w:t xml:space="preserve">лей, формы образования). </w:t>
      </w:r>
    </w:p>
    <w:p w:rsidR="00FA303E" w:rsidRPr="001C1CE0" w:rsidRDefault="00FA303E"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1C1CE0">
        <w:rPr>
          <w:rStyle w:val="a3"/>
          <w:rFonts w:ascii="Times New Roman" w:hAnsi="Times New Roman" w:cs="Times New Roman"/>
          <w:sz w:val="24"/>
          <w:szCs w:val="24"/>
        </w:rPr>
        <w:footnoteReference w:id="4"/>
      </w:r>
      <w:r w:rsidRPr="001C1CE0">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1C1CE0" w:rsidRDefault="00FA303E"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kern w:val="0"/>
          <w:sz w:val="24"/>
          <w:szCs w:val="24"/>
          <w:lang w:eastAsia="ru-RU"/>
        </w:rPr>
      </w:pPr>
      <w:r w:rsidRPr="001C1CE0">
        <w:rPr>
          <w:rFonts w:ascii="Times New Roman" w:hAnsi="Times New Roman" w:cs="Times New Roman"/>
          <w:color w:val="auto"/>
          <w:kern w:val="0"/>
          <w:sz w:val="24"/>
          <w:szCs w:val="24"/>
          <w:lang w:eastAsia="ru-RU"/>
        </w:rPr>
        <w:t xml:space="preserve">Для первой ступени общего образования обучающихся с РАС представлены </w:t>
      </w:r>
      <w:r w:rsidR="00FD086F" w:rsidRPr="001C1CE0">
        <w:rPr>
          <w:rFonts w:ascii="Times New Roman" w:hAnsi="Times New Roman" w:cs="Times New Roman"/>
          <w:color w:val="auto"/>
          <w:kern w:val="0"/>
          <w:sz w:val="24"/>
          <w:szCs w:val="24"/>
          <w:lang w:eastAsia="ru-RU"/>
        </w:rPr>
        <w:t xml:space="preserve">четыре </w:t>
      </w:r>
      <w:r w:rsidRPr="001C1CE0">
        <w:rPr>
          <w:rFonts w:ascii="Times New Roman" w:hAnsi="Times New Roman" w:cs="Times New Roman"/>
          <w:color w:val="auto"/>
          <w:kern w:val="0"/>
          <w:sz w:val="24"/>
          <w:szCs w:val="24"/>
          <w:lang w:eastAsia="ru-RU"/>
        </w:rPr>
        <w:t>варианта примерного учебного плана:</w:t>
      </w:r>
    </w:p>
    <w:p w:rsidR="00FA303E" w:rsidRPr="001C1CE0" w:rsidRDefault="00FA303E"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kern w:val="0"/>
          <w:sz w:val="24"/>
          <w:szCs w:val="24"/>
          <w:lang w:eastAsia="ru-RU"/>
        </w:rPr>
      </w:pPr>
      <w:r w:rsidRPr="001C1CE0">
        <w:rPr>
          <w:rFonts w:ascii="Times New Roman" w:hAnsi="Times New Roman" w:cs="Times New Roman"/>
          <w:color w:val="auto"/>
          <w:kern w:val="0"/>
          <w:sz w:val="24"/>
          <w:szCs w:val="24"/>
          <w:lang w:eastAsia="ru-RU"/>
        </w:rPr>
        <w:lastRenderedPageBreak/>
        <w:t xml:space="preserve">вариант 1 — для образовательных организаций, в которых обучение </w:t>
      </w:r>
      <w:r w:rsidR="00FD086F" w:rsidRPr="001C1CE0">
        <w:rPr>
          <w:rFonts w:ascii="Times New Roman" w:hAnsi="Times New Roman" w:cs="Times New Roman"/>
          <w:color w:val="auto"/>
          <w:kern w:val="0"/>
          <w:sz w:val="24"/>
          <w:szCs w:val="24"/>
          <w:lang w:eastAsia="ru-RU"/>
        </w:rPr>
        <w:t xml:space="preserve"> в течение 5-ти лет </w:t>
      </w:r>
      <w:r w:rsidRPr="001C1CE0">
        <w:rPr>
          <w:rFonts w:ascii="Times New Roman" w:hAnsi="Times New Roman" w:cs="Times New Roman"/>
          <w:color w:val="auto"/>
          <w:kern w:val="0"/>
          <w:sz w:val="24"/>
          <w:szCs w:val="24"/>
          <w:lang w:eastAsia="ru-RU"/>
        </w:rPr>
        <w:t>ведётся на русском языке;</w:t>
      </w:r>
    </w:p>
    <w:p w:rsidR="00FA303E" w:rsidRPr="001C1CE0" w:rsidRDefault="00FA303E"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kern w:val="0"/>
          <w:sz w:val="24"/>
          <w:szCs w:val="24"/>
          <w:lang w:eastAsia="ru-RU"/>
        </w:rPr>
      </w:pPr>
      <w:r w:rsidRPr="001C1CE0">
        <w:rPr>
          <w:rFonts w:ascii="Times New Roman" w:hAnsi="Times New Roman" w:cs="Times New Roman"/>
          <w:color w:val="auto"/>
          <w:kern w:val="0"/>
          <w:sz w:val="24"/>
          <w:szCs w:val="24"/>
          <w:lang w:eastAsia="ru-RU"/>
        </w:rPr>
        <w:t xml:space="preserve">вариант 2 — для образовательных организаций, в которых обучение ведётся </w:t>
      </w:r>
      <w:r w:rsidR="00FD086F" w:rsidRPr="001C1CE0">
        <w:rPr>
          <w:rFonts w:ascii="Times New Roman" w:hAnsi="Times New Roman" w:cs="Times New Roman"/>
          <w:color w:val="auto"/>
          <w:kern w:val="0"/>
          <w:sz w:val="24"/>
          <w:szCs w:val="24"/>
          <w:lang w:eastAsia="ru-RU"/>
        </w:rPr>
        <w:t xml:space="preserve">в течение 5-ти лет </w:t>
      </w:r>
      <w:r w:rsidRPr="001C1CE0">
        <w:rPr>
          <w:rFonts w:ascii="Times New Roman" w:hAnsi="Times New Roman" w:cs="Times New Roman"/>
          <w:color w:val="auto"/>
          <w:kern w:val="0"/>
          <w:sz w:val="24"/>
          <w:szCs w:val="24"/>
          <w:lang w:eastAsia="ru-RU"/>
        </w:rPr>
        <w:t>на русском языке, но наряду с ним изучаетс</w:t>
      </w:r>
      <w:r w:rsidR="00FD086F" w:rsidRPr="001C1CE0">
        <w:rPr>
          <w:rFonts w:ascii="Times New Roman" w:hAnsi="Times New Roman" w:cs="Times New Roman"/>
          <w:color w:val="auto"/>
          <w:kern w:val="0"/>
          <w:sz w:val="24"/>
          <w:szCs w:val="24"/>
          <w:lang w:eastAsia="ru-RU"/>
        </w:rPr>
        <w:t>я один из языков народов России;</w:t>
      </w:r>
    </w:p>
    <w:p w:rsidR="00FD086F" w:rsidRPr="001C1CE0" w:rsidRDefault="00FD086F"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kern w:val="0"/>
          <w:sz w:val="24"/>
          <w:szCs w:val="24"/>
          <w:lang w:eastAsia="ru-RU"/>
        </w:rPr>
      </w:pPr>
      <w:r w:rsidRPr="001C1CE0">
        <w:rPr>
          <w:rFonts w:ascii="Times New Roman" w:hAnsi="Times New Roman" w:cs="Times New Roman"/>
          <w:color w:val="auto"/>
          <w:kern w:val="0"/>
          <w:sz w:val="24"/>
          <w:szCs w:val="24"/>
          <w:lang w:eastAsia="ru-RU"/>
        </w:rPr>
        <w:t>вариант 3 — для образовательных организаций, в которых обучение ведётся в течение 6-ти лет на русском языке;</w:t>
      </w:r>
    </w:p>
    <w:p w:rsidR="00FD086F" w:rsidRPr="001C1CE0" w:rsidRDefault="00FD086F" w:rsidP="001C1CE0">
      <w:pPr>
        <w:suppressAutoHyphens w:val="0"/>
        <w:autoSpaceDE w:val="0"/>
        <w:autoSpaceDN w:val="0"/>
        <w:adjustRightInd w:val="0"/>
        <w:spacing w:after="0" w:line="240" w:lineRule="auto"/>
        <w:ind w:firstLine="851"/>
        <w:contextualSpacing/>
        <w:jc w:val="both"/>
        <w:rPr>
          <w:rFonts w:ascii="Times New Roman" w:hAnsi="Times New Roman" w:cs="Times New Roman"/>
          <w:color w:val="auto"/>
          <w:kern w:val="0"/>
          <w:sz w:val="24"/>
          <w:szCs w:val="24"/>
          <w:lang w:eastAsia="ru-RU"/>
        </w:rPr>
      </w:pPr>
      <w:r w:rsidRPr="001C1CE0">
        <w:rPr>
          <w:rFonts w:ascii="Times New Roman" w:hAnsi="Times New Roman" w:cs="Times New Roman"/>
          <w:color w:val="auto"/>
          <w:kern w:val="0"/>
          <w:sz w:val="24"/>
          <w:szCs w:val="24"/>
          <w:lang w:eastAsia="ru-RU"/>
        </w:rPr>
        <w:t>вариант 4 — для образовательных организаций, в которых обучение ведётся в течение 6-ти лет на русском языке, но наряду с ним изучается один из языков народов России.</w:t>
      </w:r>
    </w:p>
    <w:p w:rsidR="00FA303E" w:rsidRPr="001C1CE0" w:rsidRDefault="00FA303E" w:rsidP="001C1CE0">
      <w:pPr>
        <w:pStyle w:val="a9"/>
        <w:spacing w:line="240" w:lineRule="auto"/>
        <w:ind w:firstLine="851"/>
        <w:contextualSpacing/>
        <w:rPr>
          <w:rFonts w:ascii="Times New Roman" w:hAnsi="Times New Roman" w:cs="Times New Roman"/>
          <w:color w:val="auto"/>
          <w:spacing w:val="2"/>
          <w:sz w:val="24"/>
          <w:szCs w:val="24"/>
        </w:rPr>
      </w:pPr>
      <w:r w:rsidRPr="001C1CE0">
        <w:rPr>
          <w:rFonts w:ascii="Times New Roman" w:hAnsi="Times New Roman" w:cs="Times New Roman"/>
          <w:color w:val="auto"/>
          <w:sz w:val="24"/>
          <w:szCs w:val="24"/>
        </w:rPr>
        <w:t>Сроки освоения АООП НОО (вариант</w:t>
      </w:r>
      <w:r w:rsidR="00047ABD" w:rsidRPr="001C1CE0">
        <w:rPr>
          <w:rFonts w:ascii="Times New Roman" w:hAnsi="Times New Roman" w:cs="Times New Roman"/>
          <w:color w:val="auto"/>
          <w:sz w:val="24"/>
          <w:szCs w:val="24"/>
        </w:rPr>
        <w:t xml:space="preserve"> 8.2.</w:t>
      </w:r>
      <w:r w:rsidRPr="001C1CE0">
        <w:rPr>
          <w:rFonts w:ascii="Times New Roman" w:hAnsi="Times New Roman" w:cs="Times New Roman"/>
          <w:color w:val="auto"/>
          <w:sz w:val="24"/>
          <w:szCs w:val="24"/>
        </w:rPr>
        <w:t>) обучающимися с РАС составляют 5 лет</w:t>
      </w:r>
      <w:r w:rsidR="006F7F0B" w:rsidRPr="001C1CE0">
        <w:rPr>
          <w:rFonts w:ascii="Times New Roman" w:hAnsi="Times New Roman" w:cs="Times New Roman"/>
          <w:color w:val="auto"/>
          <w:sz w:val="24"/>
          <w:szCs w:val="24"/>
        </w:rPr>
        <w:t xml:space="preserve"> или 6 лет</w:t>
      </w:r>
      <w:r w:rsidRPr="001C1CE0">
        <w:rPr>
          <w:rFonts w:ascii="Times New Roman" w:hAnsi="Times New Roman" w:cs="Times New Roman"/>
          <w:color w:val="auto"/>
          <w:sz w:val="24"/>
          <w:szCs w:val="24"/>
        </w:rPr>
        <w:t xml:space="preserve"> (</w:t>
      </w:r>
      <w:r w:rsidR="006F7F0B" w:rsidRPr="001C1CE0">
        <w:rPr>
          <w:rFonts w:ascii="Times New Roman" w:hAnsi="Times New Roman" w:cs="Times New Roman"/>
          <w:color w:val="auto"/>
          <w:sz w:val="24"/>
          <w:szCs w:val="24"/>
        </w:rPr>
        <w:t>включая один первый или два первых  дополнительных</w:t>
      </w:r>
      <w:r w:rsidRPr="001C1CE0">
        <w:rPr>
          <w:rFonts w:ascii="Times New Roman" w:hAnsi="Times New Roman" w:cs="Times New Roman"/>
          <w:color w:val="auto"/>
          <w:sz w:val="24"/>
          <w:szCs w:val="24"/>
        </w:rPr>
        <w:t xml:space="preserve"> класс</w:t>
      </w:r>
      <w:r w:rsidR="006F7F0B" w:rsidRPr="001C1CE0">
        <w:rPr>
          <w:rFonts w:ascii="Times New Roman" w:hAnsi="Times New Roman" w:cs="Times New Roman"/>
          <w:color w:val="auto"/>
          <w:sz w:val="24"/>
          <w:szCs w:val="24"/>
        </w:rPr>
        <w:t>а</w:t>
      </w:r>
      <w:r w:rsidRPr="001C1CE0">
        <w:rPr>
          <w:rFonts w:ascii="Times New Roman" w:hAnsi="Times New Roman" w:cs="Times New Roman"/>
          <w:color w:val="auto"/>
          <w:sz w:val="24"/>
          <w:szCs w:val="24"/>
        </w:rPr>
        <w:t>).</w:t>
      </w:r>
    </w:p>
    <w:p w:rsidR="00FA303E" w:rsidRPr="001C1CE0" w:rsidRDefault="00FA303E" w:rsidP="001C1CE0">
      <w:pPr>
        <w:pStyle w:val="Default"/>
        <w:ind w:firstLine="851"/>
        <w:contextualSpacing/>
        <w:jc w:val="both"/>
        <w:rPr>
          <w:color w:val="auto"/>
        </w:rPr>
      </w:pPr>
      <w:r w:rsidRPr="001C1CE0">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1C1CE0" w:rsidRDefault="00FA303E" w:rsidP="001C1CE0">
      <w:pPr>
        <w:pStyle w:val="a9"/>
        <w:spacing w:line="240" w:lineRule="auto"/>
        <w:ind w:firstLine="851"/>
        <w:contextualSpacing/>
        <w:rPr>
          <w:rFonts w:ascii="Times New Roman" w:hAnsi="Times New Roman" w:cs="Times New Roman"/>
          <w:sz w:val="24"/>
          <w:szCs w:val="24"/>
        </w:rPr>
      </w:pPr>
      <w:r w:rsidRPr="001C1CE0">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w:t>
      </w:r>
      <w:r w:rsidR="006F7F0B" w:rsidRPr="001C1CE0">
        <w:rPr>
          <w:rFonts w:ascii="Times New Roman" w:hAnsi="Times New Roman" w:cs="Times New Roman"/>
          <w:sz w:val="24"/>
          <w:szCs w:val="24"/>
        </w:rPr>
        <w:t xml:space="preserve">и первых дополнительных </w:t>
      </w:r>
      <w:r w:rsidRPr="001C1CE0">
        <w:rPr>
          <w:rFonts w:ascii="Times New Roman" w:hAnsi="Times New Roman" w:cs="Times New Roman"/>
          <w:sz w:val="24"/>
          <w:szCs w:val="24"/>
        </w:rPr>
        <w:t>класс</w:t>
      </w:r>
      <w:r w:rsidR="006F7F0B" w:rsidRPr="001C1CE0">
        <w:rPr>
          <w:rFonts w:ascii="Times New Roman" w:hAnsi="Times New Roman" w:cs="Times New Roman"/>
          <w:sz w:val="24"/>
          <w:szCs w:val="24"/>
        </w:rPr>
        <w:t>ах</w:t>
      </w:r>
      <w:r w:rsidRPr="001C1CE0">
        <w:rPr>
          <w:rFonts w:ascii="Times New Roman" w:hAnsi="Times New Roman" w:cs="Times New Roman"/>
          <w:sz w:val="24"/>
          <w:szCs w:val="24"/>
        </w:rPr>
        <w:t xml:space="preserve">  — 33 недели. Продолжительность каникул в течение учебного года составляет не менее 30 календарных дней, летом — не менее </w:t>
      </w:r>
      <w:r w:rsidRPr="001C1CE0">
        <w:rPr>
          <w:rFonts w:ascii="Times New Roman" w:hAnsi="Times New Roman" w:cs="Times New Roman"/>
          <w:spacing w:val="2"/>
          <w:sz w:val="24"/>
          <w:szCs w:val="24"/>
        </w:rPr>
        <w:t>8 недель. Для обучающихся в </w:t>
      </w:r>
      <w:r w:rsidR="006F7F0B" w:rsidRPr="001C1CE0">
        <w:rPr>
          <w:rFonts w:ascii="Times New Roman" w:hAnsi="Times New Roman" w:cs="Times New Roman"/>
          <w:spacing w:val="2"/>
          <w:sz w:val="24"/>
          <w:szCs w:val="24"/>
        </w:rPr>
        <w:t xml:space="preserve">  </w:t>
      </w:r>
      <w:r w:rsidRPr="001C1CE0">
        <w:rPr>
          <w:rFonts w:ascii="Times New Roman" w:hAnsi="Times New Roman" w:cs="Times New Roman"/>
          <w:spacing w:val="2"/>
          <w:sz w:val="24"/>
          <w:szCs w:val="24"/>
        </w:rPr>
        <w:t xml:space="preserve">1 классе устанавливаются в </w:t>
      </w:r>
      <w:r w:rsidRPr="001C1CE0">
        <w:rPr>
          <w:rFonts w:ascii="Times New Roman" w:hAnsi="Times New Roman" w:cs="Times New Roman"/>
          <w:sz w:val="24"/>
          <w:szCs w:val="24"/>
        </w:rPr>
        <w:t xml:space="preserve">течение года дополнительные недельные каникулы. </w:t>
      </w:r>
    </w:p>
    <w:p w:rsidR="00FA303E" w:rsidRPr="001C1CE0" w:rsidRDefault="00FA303E" w:rsidP="001C1CE0">
      <w:pPr>
        <w:pStyle w:val="a9"/>
        <w:spacing w:line="240" w:lineRule="auto"/>
        <w:ind w:firstLine="851"/>
        <w:contextualSpacing/>
        <w:rPr>
          <w:rFonts w:ascii="Times New Roman" w:hAnsi="Times New Roman" w:cs="Times New Roman"/>
          <w:color w:val="auto"/>
          <w:sz w:val="24"/>
          <w:szCs w:val="24"/>
        </w:rPr>
      </w:pPr>
      <w:r w:rsidRPr="001C1CE0">
        <w:rPr>
          <w:rFonts w:ascii="Times New Roman" w:hAnsi="Times New Roman" w:cs="Times New Roman"/>
          <w:sz w:val="24"/>
          <w:szCs w:val="24"/>
        </w:rPr>
        <w:t>Продолжительност</w:t>
      </w:r>
      <w:r w:rsidR="00FF0E19" w:rsidRPr="001C1CE0">
        <w:rPr>
          <w:rFonts w:ascii="Times New Roman" w:hAnsi="Times New Roman" w:cs="Times New Roman"/>
          <w:sz w:val="24"/>
          <w:szCs w:val="24"/>
        </w:rPr>
        <w:t xml:space="preserve">ь учебных занятий составляет </w:t>
      </w:r>
      <w:r w:rsidRPr="001C1CE0">
        <w:rPr>
          <w:rFonts w:ascii="Times New Roman" w:hAnsi="Times New Roman" w:cs="Times New Roman"/>
          <w:sz w:val="24"/>
          <w:szCs w:val="24"/>
        </w:rPr>
        <w:t xml:space="preserve">40 минут (по решению образовательной организации). </w:t>
      </w:r>
      <w:r w:rsidRPr="001C1CE0">
        <w:rPr>
          <w:rFonts w:ascii="Times New Roman" w:hAnsi="Times New Roman" w:cs="Times New Roman"/>
          <w:color w:val="auto"/>
          <w:sz w:val="24"/>
          <w:szCs w:val="24"/>
        </w:rPr>
        <w:t xml:space="preserve">При определении продолжительности занятий в </w:t>
      </w:r>
      <w:r w:rsidR="000F1510" w:rsidRPr="001C1CE0">
        <w:rPr>
          <w:rFonts w:ascii="Times New Roman" w:hAnsi="Times New Roman" w:cs="Times New Roman"/>
          <w:color w:val="auto"/>
          <w:sz w:val="24"/>
          <w:szCs w:val="24"/>
        </w:rPr>
        <w:t>1-х</w:t>
      </w:r>
      <w:r w:rsidRPr="001C1CE0">
        <w:rPr>
          <w:rFonts w:ascii="Times New Roman" w:hAnsi="Times New Roman" w:cs="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C1CE0">
        <w:rPr>
          <w:rStyle w:val="a3"/>
          <w:rFonts w:ascii="Times New Roman" w:hAnsi="Times New Roman" w:cs="Times New Roman"/>
          <w:color w:val="auto"/>
          <w:sz w:val="24"/>
          <w:szCs w:val="24"/>
        </w:rPr>
        <w:footnoteReference w:id="5"/>
      </w:r>
    </w:p>
    <w:p w:rsidR="00FA303E" w:rsidRPr="001C1CE0" w:rsidRDefault="00FA303E"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1C1CE0">
        <w:rPr>
          <w:rFonts w:ascii="Times New Roman" w:hAnsi="Times New Roman" w:cs="Times New Roman"/>
          <w:color w:val="auto"/>
          <w:sz w:val="24"/>
          <w:szCs w:val="24"/>
        </w:rPr>
        <w:t>Родной язык и литературное чтение</w:t>
      </w:r>
      <w:r w:rsidRPr="001C1CE0">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РАС.</w:t>
      </w:r>
    </w:p>
    <w:p w:rsidR="00FA303E" w:rsidRPr="001C1CE0" w:rsidRDefault="00FA303E" w:rsidP="001C1CE0">
      <w:pPr>
        <w:spacing w:after="0" w:line="240" w:lineRule="auto"/>
        <w:ind w:firstLine="851"/>
        <w:contextualSpacing/>
        <w:jc w:val="both"/>
        <w:rPr>
          <w:rFonts w:ascii="Times New Roman" w:hAnsi="Times New Roman" w:cs="Times New Roman"/>
          <w:color w:val="auto"/>
          <w:kern w:val="0"/>
          <w:sz w:val="24"/>
          <w:szCs w:val="24"/>
          <w:lang w:eastAsia="ru-RU"/>
        </w:rPr>
      </w:pPr>
      <w:r w:rsidRPr="001C1CE0">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1C1CE0">
        <w:rPr>
          <w:rFonts w:ascii="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1C1CE0" w:rsidRDefault="00FA303E"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Часы коррекционно-развивающей </w:t>
      </w:r>
      <w:r w:rsidR="000F1510" w:rsidRPr="001C1CE0">
        <w:rPr>
          <w:rFonts w:ascii="Times New Roman" w:hAnsi="Times New Roman" w:cs="Times New Roman"/>
          <w:sz w:val="24"/>
          <w:szCs w:val="24"/>
        </w:rPr>
        <w:t xml:space="preserve">области </w:t>
      </w:r>
      <w:r w:rsidRPr="001C1CE0">
        <w:rPr>
          <w:rFonts w:ascii="Times New Roman" w:hAnsi="Times New Roman" w:cs="Times New Roman"/>
          <w:sz w:val="24"/>
          <w:szCs w:val="24"/>
        </w:rPr>
        <w:t xml:space="preserve">представлены групповыми и индивидуальными коррекционно-развивающими занятиями, направленными на </w:t>
      </w:r>
      <w:r w:rsidRPr="001C1CE0">
        <w:rPr>
          <w:rFonts w:ascii="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w:t>
      </w:r>
      <w:r w:rsidR="000F1510" w:rsidRPr="001C1CE0">
        <w:rPr>
          <w:rFonts w:ascii="Times New Roman" w:hAnsi="Times New Roman" w:cs="Times New Roman"/>
          <w:color w:val="auto"/>
          <w:kern w:val="0"/>
          <w:sz w:val="24"/>
          <w:szCs w:val="24"/>
          <w:lang w:eastAsia="ru-RU"/>
        </w:rPr>
        <w:t xml:space="preserve">. </w:t>
      </w:r>
      <w:r w:rsidRPr="001C1CE0">
        <w:rPr>
          <w:rFonts w:ascii="Times New Roman" w:hAnsi="Times New Roman" w:cs="Times New Roman"/>
          <w:sz w:val="24"/>
          <w:szCs w:val="24"/>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1C1CE0" w:rsidRDefault="00FA303E"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Количество учебных занятий за 5 учебных лет не может составлять более 3732 часов</w:t>
      </w:r>
      <w:r w:rsidR="000F1510" w:rsidRPr="001C1CE0">
        <w:rPr>
          <w:rFonts w:ascii="Times New Roman" w:hAnsi="Times New Roman" w:cs="Times New Roman"/>
          <w:sz w:val="24"/>
          <w:szCs w:val="24"/>
        </w:rPr>
        <w:t xml:space="preserve">, за </w:t>
      </w:r>
      <w:r w:rsidR="004A7EFA" w:rsidRPr="001C1CE0">
        <w:rPr>
          <w:rFonts w:ascii="Times New Roman" w:hAnsi="Times New Roman" w:cs="Times New Roman"/>
          <w:sz w:val="24"/>
          <w:szCs w:val="24"/>
        </w:rPr>
        <w:t xml:space="preserve">6 лет </w:t>
      </w:r>
      <w:r w:rsidR="000F1510" w:rsidRPr="001C1CE0">
        <w:rPr>
          <w:rFonts w:ascii="Times New Roman" w:hAnsi="Times New Roman" w:cs="Times New Roman"/>
          <w:sz w:val="24"/>
          <w:szCs w:val="24"/>
        </w:rPr>
        <w:t xml:space="preserve"> – более 4478 часов</w:t>
      </w:r>
      <w:r w:rsidRPr="001C1CE0">
        <w:rPr>
          <w:rFonts w:ascii="Times New Roman" w:hAnsi="Times New Roman" w:cs="Times New Roman"/>
          <w:sz w:val="24"/>
          <w:szCs w:val="24"/>
        </w:rPr>
        <w:t xml:space="preserve">. </w:t>
      </w:r>
    </w:p>
    <w:p w:rsidR="00FA303E" w:rsidRPr="001C1CE0" w:rsidRDefault="00FA303E" w:rsidP="001C1CE0">
      <w:pPr>
        <w:spacing w:after="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w:t>
      </w:r>
      <w:r w:rsidR="00CA1D9C" w:rsidRPr="001C1CE0">
        <w:rPr>
          <w:rFonts w:ascii="Times New Roman" w:hAnsi="Times New Roman" w:cs="Times New Roman"/>
          <w:sz w:val="24"/>
          <w:szCs w:val="24"/>
        </w:rPr>
        <w:t xml:space="preserve"> (2016 часов</w:t>
      </w:r>
      <w:r w:rsidR="004A7EFA" w:rsidRPr="001C1CE0">
        <w:rPr>
          <w:rFonts w:ascii="Times New Roman" w:hAnsi="Times New Roman" w:cs="Times New Roman"/>
          <w:sz w:val="24"/>
          <w:szCs w:val="24"/>
        </w:rPr>
        <w:t xml:space="preserve"> за 6 лет</w:t>
      </w:r>
      <w:r w:rsidR="00CA1D9C" w:rsidRPr="001C1CE0">
        <w:rPr>
          <w:rFonts w:ascii="Times New Roman" w:hAnsi="Times New Roman" w:cs="Times New Roman"/>
          <w:sz w:val="24"/>
          <w:szCs w:val="24"/>
        </w:rPr>
        <w:t>)</w:t>
      </w:r>
      <w:r w:rsidRPr="001C1CE0">
        <w:rPr>
          <w:rFonts w:ascii="Times New Roman" w:hAnsi="Times New Roman" w:cs="Times New Roman"/>
          <w:sz w:val="24"/>
          <w:szCs w:val="24"/>
        </w:rPr>
        <w:t xml:space="preserve">, из них </w:t>
      </w:r>
      <w:r w:rsidR="004A7EFA" w:rsidRPr="001C1CE0">
        <w:rPr>
          <w:rFonts w:ascii="Times New Roman" w:hAnsi="Times New Roman" w:cs="Times New Roman"/>
          <w:sz w:val="24"/>
          <w:szCs w:val="24"/>
        </w:rPr>
        <w:t xml:space="preserve">не менее 850 </w:t>
      </w:r>
      <w:r w:rsidRPr="001C1CE0">
        <w:rPr>
          <w:rFonts w:ascii="Times New Roman" w:hAnsi="Times New Roman" w:cs="Times New Roman"/>
          <w:sz w:val="24"/>
          <w:szCs w:val="24"/>
        </w:rPr>
        <w:t>ч</w:t>
      </w:r>
      <w:r w:rsidR="004A7EFA" w:rsidRPr="001C1CE0">
        <w:rPr>
          <w:rFonts w:ascii="Times New Roman" w:hAnsi="Times New Roman" w:cs="Times New Roman"/>
          <w:sz w:val="24"/>
          <w:szCs w:val="24"/>
        </w:rPr>
        <w:t xml:space="preserve">. (1010 ч. за 6 лет) </w:t>
      </w:r>
      <w:r w:rsidRPr="001C1CE0">
        <w:rPr>
          <w:rFonts w:ascii="Times New Roman" w:hAnsi="Times New Roman" w:cs="Times New Roman"/>
          <w:sz w:val="24"/>
          <w:szCs w:val="24"/>
        </w:rPr>
        <w:t xml:space="preserve"> приходится на коррекционно-развивающее направление.</w:t>
      </w:r>
    </w:p>
    <w:p w:rsidR="001C1CE0" w:rsidRDefault="001C1CE0" w:rsidP="001C1CE0">
      <w:pPr>
        <w:suppressAutoHyphens w:val="0"/>
        <w:spacing w:line="240" w:lineRule="auto"/>
        <w:ind w:firstLine="851"/>
        <w:contextualSpacing/>
        <w:jc w:val="both"/>
        <w:rPr>
          <w:rFonts w:ascii="Times New Roman" w:eastAsia="Calibri" w:hAnsi="Times New Roman" w:cs="Times New Roman"/>
          <w:b/>
          <w:color w:val="auto"/>
          <w:kern w:val="0"/>
          <w:sz w:val="24"/>
          <w:szCs w:val="24"/>
        </w:rPr>
      </w:pPr>
      <w:r w:rsidRPr="001C1CE0">
        <w:rPr>
          <w:rFonts w:ascii="Times New Roman" w:eastAsia="Calibri" w:hAnsi="Times New Roman" w:cs="Times New Roman"/>
          <w:b/>
          <w:color w:val="auto"/>
          <w:kern w:val="0"/>
          <w:sz w:val="24"/>
          <w:szCs w:val="24"/>
        </w:rPr>
        <w:t>(ВАРИАНТ 8.2)</w:t>
      </w:r>
    </w:p>
    <w:p w:rsidR="00EC590C" w:rsidRPr="001C1CE0" w:rsidRDefault="00EC590C" w:rsidP="001C1CE0">
      <w:pPr>
        <w:suppressAutoHyphens w:val="0"/>
        <w:spacing w:line="240" w:lineRule="auto"/>
        <w:ind w:firstLine="851"/>
        <w:contextualSpacing/>
        <w:jc w:val="both"/>
        <w:rPr>
          <w:rFonts w:ascii="Times New Roman" w:eastAsia="Calibri" w:hAnsi="Times New Roman" w:cs="Times New Roman"/>
          <w:b/>
          <w:color w:val="auto"/>
          <w:kern w:val="0"/>
          <w:sz w:val="24"/>
          <w:szCs w:val="24"/>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118"/>
        <w:gridCol w:w="707"/>
        <w:gridCol w:w="637"/>
        <w:gridCol w:w="6"/>
        <w:gridCol w:w="774"/>
        <w:gridCol w:w="568"/>
        <w:gridCol w:w="709"/>
        <w:gridCol w:w="568"/>
        <w:gridCol w:w="692"/>
        <w:gridCol w:w="568"/>
        <w:gridCol w:w="709"/>
        <w:gridCol w:w="600"/>
      </w:tblGrid>
      <w:tr w:rsidR="00EC590C" w:rsidRPr="00EC590C" w:rsidTr="00EC590C">
        <w:tc>
          <w:tcPr>
            <w:tcW w:w="2113" w:type="dxa"/>
            <w:vMerge w:val="restart"/>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lastRenderedPageBreak/>
              <w:t>Предметные области</w:t>
            </w:r>
          </w:p>
        </w:tc>
        <w:tc>
          <w:tcPr>
            <w:tcW w:w="2118" w:type="dxa"/>
            <w:vMerge w:val="restart"/>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Учебные предметы</w:t>
            </w:r>
          </w:p>
        </w:tc>
        <w:tc>
          <w:tcPr>
            <w:tcW w:w="6538" w:type="dxa"/>
            <w:gridSpan w:val="11"/>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Количество часов</w:t>
            </w:r>
          </w:p>
        </w:tc>
      </w:tr>
      <w:tr w:rsidR="00EC590C" w:rsidRPr="00EC590C" w:rsidTr="00EC590C">
        <w:tc>
          <w:tcPr>
            <w:tcW w:w="2113" w:type="dxa"/>
            <w:vMerge/>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2118" w:type="dxa"/>
            <w:vMerge/>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707"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неделю</w:t>
            </w:r>
          </w:p>
        </w:tc>
        <w:tc>
          <w:tcPr>
            <w:tcW w:w="643" w:type="dxa"/>
            <w:gridSpan w:val="2"/>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год</w:t>
            </w:r>
          </w:p>
        </w:tc>
        <w:tc>
          <w:tcPr>
            <w:tcW w:w="774"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неделю</w:t>
            </w:r>
          </w:p>
        </w:tc>
        <w:tc>
          <w:tcPr>
            <w:tcW w:w="568"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год</w:t>
            </w:r>
          </w:p>
        </w:tc>
        <w:tc>
          <w:tcPr>
            <w:tcW w:w="709"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неделю</w:t>
            </w:r>
          </w:p>
        </w:tc>
        <w:tc>
          <w:tcPr>
            <w:tcW w:w="568"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год</w:t>
            </w:r>
          </w:p>
        </w:tc>
        <w:tc>
          <w:tcPr>
            <w:tcW w:w="692"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неделю</w:t>
            </w:r>
          </w:p>
        </w:tc>
        <w:tc>
          <w:tcPr>
            <w:tcW w:w="568"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год</w:t>
            </w:r>
          </w:p>
        </w:tc>
        <w:tc>
          <w:tcPr>
            <w:tcW w:w="709"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неделю</w:t>
            </w:r>
          </w:p>
        </w:tc>
        <w:tc>
          <w:tcPr>
            <w:tcW w:w="600" w:type="dxa"/>
            <w:shd w:val="clear" w:color="auto" w:fill="D9D9D9"/>
          </w:tcPr>
          <w:p w:rsidR="00EC590C" w:rsidRPr="00EC590C" w:rsidRDefault="00EC590C" w:rsidP="00EC590C">
            <w:pPr>
              <w:suppressAutoHyphens w:val="0"/>
              <w:jc w:val="center"/>
              <w:rPr>
                <w:rFonts w:ascii="Times New Roman" w:eastAsiaTheme="minorHAnsi" w:hAnsi="Times New Roman" w:cs="Times New Roman"/>
                <w:color w:val="auto"/>
                <w:kern w:val="0"/>
                <w:sz w:val="14"/>
                <w:szCs w:val="16"/>
              </w:rPr>
            </w:pPr>
            <w:r w:rsidRPr="00EC590C">
              <w:rPr>
                <w:rFonts w:ascii="Times New Roman" w:eastAsiaTheme="minorHAnsi" w:hAnsi="Times New Roman" w:cs="Times New Roman"/>
                <w:color w:val="auto"/>
                <w:kern w:val="0"/>
                <w:sz w:val="14"/>
                <w:szCs w:val="16"/>
              </w:rPr>
              <w:t>в год</w:t>
            </w:r>
          </w:p>
        </w:tc>
      </w:tr>
      <w:tr w:rsidR="00EC590C" w:rsidRPr="00EC590C" w:rsidTr="00EC590C">
        <w:trPr>
          <w:trHeight w:val="657"/>
        </w:trPr>
        <w:tc>
          <w:tcPr>
            <w:tcW w:w="2113" w:type="dxa"/>
            <w:vMerge/>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2118" w:type="dxa"/>
            <w:vMerge/>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1350" w:type="dxa"/>
            <w:gridSpan w:val="3"/>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 xml:space="preserve">1 класс </w:t>
            </w:r>
          </w:p>
        </w:tc>
        <w:tc>
          <w:tcPr>
            <w:tcW w:w="1342" w:type="dxa"/>
            <w:gridSpan w:val="2"/>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1 класс (доп.)</w:t>
            </w:r>
          </w:p>
        </w:tc>
        <w:tc>
          <w:tcPr>
            <w:tcW w:w="1277" w:type="dxa"/>
            <w:gridSpan w:val="2"/>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 класс</w:t>
            </w:r>
          </w:p>
        </w:tc>
        <w:tc>
          <w:tcPr>
            <w:tcW w:w="1260" w:type="dxa"/>
            <w:gridSpan w:val="2"/>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3 класс</w:t>
            </w:r>
          </w:p>
        </w:tc>
        <w:tc>
          <w:tcPr>
            <w:tcW w:w="1309" w:type="dxa"/>
            <w:gridSpan w:val="2"/>
            <w:shd w:val="clear" w:color="auto" w:fill="D9D9D9"/>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4а класс</w:t>
            </w:r>
          </w:p>
        </w:tc>
      </w:tr>
      <w:tr w:rsidR="00EC590C" w:rsidRPr="00EC590C" w:rsidTr="00EC590C">
        <w:tc>
          <w:tcPr>
            <w:tcW w:w="4231" w:type="dxa"/>
            <w:gridSpan w:val="2"/>
            <w:shd w:val="clear" w:color="auto" w:fill="F2F2F2"/>
          </w:tcPr>
          <w:p w:rsidR="00EC590C" w:rsidRPr="00EC590C" w:rsidRDefault="00EC590C" w:rsidP="00EC590C">
            <w:pPr>
              <w:suppressAutoHyphens w:val="0"/>
              <w:rPr>
                <w:rFonts w:ascii="Times New Roman" w:eastAsiaTheme="minorHAnsi" w:hAnsi="Times New Roman" w:cs="Times New Roman"/>
                <w:b/>
                <w:i/>
                <w:color w:val="auto"/>
                <w:kern w:val="0"/>
              </w:rPr>
            </w:pPr>
            <w:r w:rsidRPr="00EC590C">
              <w:rPr>
                <w:rFonts w:ascii="Times New Roman" w:eastAsiaTheme="minorHAnsi" w:hAnsi="Times New Roman" w:cs="Times New Roman"/>
                <w:b/>
                <w:i/>
                <w:color w:val="auto"/>
                <w:kern w:val="0"/>
              </w:rPr>
              <w:t>Обязательная часть</w:t>
            </w:r>
          </w:p>
        </w:tc>
        <w:tc>
          <w:tcPr>
            <w:tcW w:w="6538" w:type="dxa"/>
            <w:gridSpan w:val="11"/>
            <w:shd w:val="clear" w:color="auto" w:fill="F2F2F2"/>
          </w:tcPr>
          <w:p w:rsidR="00EC590C" w:rsidRPr="00EC590C" w:rsidRDefault="00EC590C" w:rsidP="00EC590C">
            <w:pPr>
              <w:suppressAutoHyphens w:val="0"/>
              <w:rPr>
                <w:rFonts w:ascii="Times New Roman" w:eastAsiaTheme="minorHAnsi" w:hAnsi="Times New Roman" w:cs="Times New Roman"/>
                <w:b/>
                <w:i/>
                <w:color w:val="auto"/>
                <w:kern w:val="0"/>
              </w:rPr>
            </w:pPr>
          </w:p>
        </w:tc>
      </w:tr>
      <w:tr w:rsidR="00EC590C" w:rsidRPr="00EC590C" w:rsidTr="00EC590C">
        <w:tc>
          <w:tcPr>
            <w:tcW w:w="2113" w:type="dxa"/>
            <w:vMerge w:val="restart"/>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Филология</w:t>
            </w: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Русский язык</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5</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165</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5</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165</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5</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170</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136</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136</w:t>
            </w:r>
          </w:p>
        </w:tc>
      </w:tr>
      <w:tr w:rsidR="00EC590C" w:rsidRPr="00EC590C" w:rsidTr="00EC590C">
        <w:tc>
          <w:tcPr>
            <w:tcW w:w="2113" w:type="dxa"/>
            <w:vMerge/>
            <w:vAlign w:val="center"/>
          </w:tcPr>
          <w:p w:rsidR="00EC590C" w:rsidRPr="00EC590C" w:rsidRDefault="00EC590C" w:rsidP="00EC590C">
            <w:pPr>
              <w:suppressAutoHyphens w:val="0"/>
              <w:rPr>
                <w:rFonts w:ascii="Times New Roman" w:eastAsiaTheme="minorHAnsi" w:hAnsi="Times New Roman" w:cs="Times New Roman"/>
                <w:color w:val="auto"/>
                <w:kern w:val="0"/>
              </w:rPr>
            </w:pP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Литературное чтение</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132</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132</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136</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136</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102</w:t>
            </w:r>
          </w:p>
        </w:tc>
      </w:tr>
      <w:tr w:rsidR="00EC590C" w:rsidRPr="00EC590C" w:rsidTr="00EC590C">
        <w:tc>
          <w:tcPr>
            <w:tcW w:w="2113" w:type="dxa"/>
            <w:vMerge/>
            <w:vAlign w:val="center"/>
          </w:tcPr>
          <w:p w:rsidR="00EC590C" w:rsidRPr="00EC590C" w:rsidRDefault="00EC590C" w:rsidP="00EC590C">
            <w:pPr>
              <w:suppressAutoHyphens w:val="0"/>
              <w:rPr>
                <w:rFonts w:ascii="Times New Roman" w:eastAsiaTheme="minorHAnsi" w:hAnsi="Times New Roman" w:cs="Times New Roman"/>
                <w:color w:val="auto"/>
                <w:kern w:val="0"/>
              </w:rPr>
            </w:pP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Иностранный язык</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r>
      <w:tr w:rsidR="00EC590C" w:rsidRPr="00EC590C" w:rsidTr="00EC590C">
        <w:tc>
          <w:tcPr>
            <w:tcW w:w="2113"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Математика и информатика</w:t>
            </w: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Математика</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132</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132</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136</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136</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4</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136</w:t>
            </w:r>
          </w:p>
        </w:tc>
      </w:tr>
      <w:tr w:rsidR="00EC590C" w:rsidRPr="00EC590C" w:rsidTr="00EC590C">
        <w:tc>
          <w:tcPr>
            <w:tcW w:w="2113"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Обществознание и естествознание</w:t>
            </w: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Окружающий мир</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66</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66</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68</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68</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68</w:t>
            </w:r>
          </w:p>
        </w:tc>
      </w:tr>
      <w:tr w:rsidR="00EC590C" w:rsidRPr="00EC590C" w:rsidTr="00EC590C">
        <w:tc>
          <w:tcPr>
            <w:tcW w:w="2113"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Основы религиозных культур и светской этики</w:t>
            </w: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Основы религиозных культур и светской этики</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r>
      <w:tr w:rsidR="00EC590C" w:rsidRPr="00EC590C" w:rsidTr="00EC590C">
        <w:tc>
          <w:tcPr>
            <w:tcW w:w="2113" w:type="dxa"/>
            <w:vMerge w:val="restart"/>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Искусство</w:t>
            </w: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Музыка</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r>
      <w:tr w:rsidR="00EC590C" w:rsidRPr="00EC590C" w:rsidTr="00EC590C">
        <w:tc>
          <w:tcPr>
            <w:tcW w:w="2113" w:type="dxa"/>
            <w:vMerge/>
            <w:vAlign w:val="center"/>
          </w:tcPr>
          <w:p w:rsidR="00EC590C" w:rsidRPr="00EC590C" w:rsidRDefault="00EC590C" w:rsidP="00EC590C">
            <w:pPr>
              <w:suppressAutoHyphens w:val="0"/>
              <w:rPr>
                <w:rFonts w:ascii="Times New Roman" w:eastAsiaTheme="minorHAnsi" w:hAnsi="Times New Roman" w:cs="Times New Roman"/>
                <w:color w:val="auto"/>
                <w:kern w:val="0"/>
              </w:rPr>
            </w:pP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Изобразительное искусство</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r>
      <w:tr w:rsidR="00EC590C" w:rsidRPr="00EC590C" w:rsidTr="00EC590C">
        <w:tc>
          <w:tcPr>
            <w:tcW w:w="2113"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Технология</w:t>
            </w: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Технология</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r>
      <w:tr w:rsidR="00EC590C" w:rsidRPr="00EC590C" w:rsidTr="00EC590C">
        <w:tc>
          <w:tcPr>
            <w:tcW w:w="2113"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Физическая культура</w:t>
            </w:r>
          </w:p>
        </w:tc>
        <w:tc>
          <w:tcPr>
            <w:tcW w:w="2118" w:type="dxa"/>
            <w:vAlign w:val="center"/>
          </w:tcPr>
          <w:p w:rsidR="00EC590C" w:rsidRPr="00EC590C" w:rsidRDefault="00EC590C" w:rsidP="00EC590C">
            <w:pPr>
              <w:suppressAutoHyphens w:val="0"/>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Физическая культура</w:t>
            </w:r>
          </w:p>
        </w:tc>
        <w:tc>
          <w:tcPr>
            <w:tcW w:w="707"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w:t>
            </w:r>
          </w:p>
        </w:tc>
        <w:tc>
          <w:tcPr>
            <w:tcW w:w="643" w:type="dxa"/>
            <w:gridSpan w:val="2"/>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99</w:t>
            </w:r>
          </w:p>
        </w:tc>
        <w:tc>
          <w:tcPr>
            <w:tcW w:w="774"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99</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102</w:t>
            </w:r>
          </w:p>
        </w:tc>
        <w:tc>
          <w:tcPr>
            <w:tcW w:w="692"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w:t>
            </w:r>
          </w:p>
        </w:tc>
        <w:tc>
          <w:tcPr>
            <w:tcW w:w="568"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102</w:t>
            </w:r>
          </w:p>
        </w:tc>
        <w:tc>
          <w:tcPr>
            <w:tcW w:w="709"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w:t>
            </w:r>
          </w:p>
        </w:tc>
        <w:tc>
          <w:tcPr>
            <w:tcW w:w="600" w:type="dxa"/>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102</w:t>
            </w:r>
          </w:p>
        </w:tc>
      </w:tr>
      <w:tr w:rsidR="00EC590C" w:rsidRPr="00EC590C" w:rsidTr="00EC590C">
        <w:tc>
          <w:tcPr>
            <w:tcW w:w="4231" w:type="dxa"/>
            <w:gridSpan w:val="2"/>
            <w:shd w:val="clear" w:color="auto" w:fill="F2F2F2"/>
          </w:tcPr>
          <w:p w:rsidR="00EC590C" w:rsidRPr="00EC590C" w:rsidRDefault="00EC590C" w:rsidP="00EC590C">
            <w:pPr>
              <w:suppressAutoHyphens w:val="0"/>
              <w:jc w:val="right"/>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Итого</w:t>
            </w:r>
          </w:p>
        </w:tc>
        <w:tc>
          <w:tcPr>
            <w:tcW w:w="707"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643" w:type="dxa"/>
            <w:gridSpan w:val="2"/>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693</w:t>
            </w:r>
          </w:p>
        </w:tc>
        <w:tc>
          <w:tcPr>
            <w:tcW w:w="774"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568"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693</w:t>
            </w:r>
          </w:p>
        </w:tc>
        <w:tc>
          <w:tcPr>
            <w:tcW w:w="709"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23</w:t>
            </w:r>
          </w:p>
        </w:tc>
        <w:tc>
          <w:tcPr>
            <w:tcW w:w="568"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714</w:t>
            </w:r>
          </w:p>
        </w:tc>
        <w:tc>
          <w:tcPr>
            <w:tcW w:w="692"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23</w:t>
            </w:r>
          </w:p>
        </w:tc>
        <w:tc>
          <w:tcPr>
            <w:tcW w:w="568"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714</w:t>
            </w:r>
          </w:p>
        </w:tc>
        <w:tc>
          <w:tcPr>
            <w:tcW w:w="709"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23</w:t>
            </w:r>
          </w:p>
        </w:tc>
        <w:tc>
          <w:tcPr>
            <w:tcW w:w="600"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714</w:t>
            </w:r>
          </w:p>
        </w:tc>
      </w:tr>
      <w:tr w:rsidR="00EC590C" w:rsidRPr="00EC590C" w:rsidTr="00EC590C">
        <w:tc>
          <w:tcPr>
            <w:tcW w:w="4231" w:type="dxa"/>
            <w:gridSpan w:val="2"/>
            <w:shd w:val="clear" w:color="auto" w:fill="F2F2F2"/>
          </w:tcPr>
          <w:p w:rsidR="00EC590C" w:rsidRPr="00EC590C" w:rsidRDefault="00EC590C" w:rsidP="00EC590C">
            <w:pPr>
              <w:suppressAutoHyphens w:val="0"/>
              <w:jc w:val="right"/>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Часть, формируемая участниками образовательных отношений</w:t>
            </w:r>
          </w:p>
        </w:tc>
        <w:tc>
          <w:tcPr>
            <w:tcW w:w="707"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w:t>
            </w:r>
          </w:p>
        </w:tc>
        <w:tc>
          <w:tcPr>
            <w:tcW w:w="643" w:type="dxa"/>
            <w:gridSpan w:val="2"/>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w:t>
            </w:r>
          </w:p>
        </w:tc>
        <w:tc>
          <w:tcPr>
            <w:tcW w:w="774"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w:t>
            </w:r>
          </w:p>
        </w:tc>
        <w:tc>
          <w:tcPr>
            <w:tcW w:w="568"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w:t>
            </w:r>
          </w:p>
        </w:tc>
        <w:tc>
          <w:tcPr>
            <w:tcW w:w="709"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w:t>
            </w:r>
          </w:p>
        </w:tc>
        <w:tc>
          <w:tcPr>
            <w:tcW w:w="568"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68</w:t>
            </w:r>
          </w:p>
        </w:tc>
        <w:tc>
          <w:tcPr>
            <w:tcW w:w="692"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w:t>
            </w:r>
          </w:p>
        </w:tc>
        <w:tc>
          <w:tcPr>
            <w:tcW w:w="568"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68</w:t>
            </w:r>
          </w:p>
        </w:tc>
        <w:tc>
          <w:tcPr>
            <w:tcW w:w="709"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w:t>
            </w:r>
          </w:p>
        </w:tc>
        <w:tc>
          <w:tcPr>
            <w:tcW w:w="600" w:type="dxa"/>
            <w:shd w:val="clear" w:color="auto" w:fill="F2F2F2"/>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68</w:t>
            </w:r>
          </w:p>
        </w:tc>
      </w:tr>
      <w:tr w:rsidR="00EC590C" w:rsidRPr="00EC590C" w:rsidTr="00EC590C">
        <w:tc>
          <w:tcPr>
            <w:tcW w:w="4231" w:type="dxa"/>
            <w:gridSpan w:val="2"/>
            <w:shd w:val="clear" w:color="auto" w:fill="D9D9D9"/>
          </w:tcPr>
          <w:p w:rsidR="00EC590C" w:rsidRPr="00EC590C" w:rsidRDefault="00EC590C" w:rsidP="00EC590C">
            <w:pPr>
              <w:suppressAutoHyphens w:val="0"/>
              <w:rPr>
                <w:rFonts w:ascii="Times New Roman" w:eastAsiaTheme="minorHAnsi" w:hAnsi="Times New Roman" w:cs="Times New Roman"/>
                <w:b/>
                <w:color w:val="auto"/>
                <w:kern w:val="0"/>
                <w:sz w:val="20"/>
                <w:szCs w:val="20"/>
              </w:rPr>
            </w:pPr>
            <w:r w:rsidRPr="00EC590C">
              <w:rPr>
                <w:rFonts w:ascii="Times New Roman" w:eastAsiaTheme="minorHAnsi" w:hAnsi="Times New Roman" w:cs="Times New Roman"/>
                <w:b/>
                <w:color w:val="auto"/>
                <w:kern w:val="0"/>
                <w:sz w:val="20"/>
                <w:szCs w:val="20"/>
              </w:rPr>
              <w:t xml:space="preserve">Предельно допустимая аудиторная учебная нагрузка (требования </w:t>
            </w:r>
            <w:proofErr w:type="spellStart"/>
            <w:r w:rsidRPr="00EC590C">
              <w:rPr>
                <w:rFonts w:ascii="Times New Roman" w:eastAsiaTheme="minorHAnsi" w:hAnsi="Times New Roman" w:cs="Times New Roman"/>
                <w:b/>
                <w:color w:val="auto"/>
                <w:kern w:val="0"/>
                <w:sz w:val="20"/>
                <w:szCs w:val="20"/>
              </w:rPr>
              <w:t>САНПиН</w:t>
            </w:r>
            <w:proofErr w:type="spellEnd"/>
            <w:r w:rsidRPr="00EC590C">
              <w:rPr>
                <w:rFonts w:ascii="Times New Roman" w:eastAsiaTheme="minorHAnsi" w:hAnsi="Times New Roman" w:cs="Times New Roman"/>
                <w:b/>
                <w:color w:val="auto"/>
                <w:kern w:val="0"/>
                <w:sz w:val="20"/>
                <w:szCs w:val="20"/>
              </w:rPr>
              <w:t>)</w:t>
            </w:r>
          </w:p>
        </w:tc>
        <w:tc>
          <w:tcPr>
            <w:tcW w:w="707"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643" w:type="dxa"/>
            <w:gridSpan w:val="2"/>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693</w:t>
            </w:r>
          </w:p>
        </w:tc>
        <w:tc>
          <w:tcPr>
            <w:tcW w:w="774"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p>
        </w:tc>
        <w:tc>
          <w:tcPr>
            <w:tcW w:w="568"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693</w:t>
            </w:r>
          </w:p>
        </w:tc>
        <w:tc>
          <w:tcPr>
            <w:tcW w:w="709"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23</w:t>
            </w:r>
          </w:p>
        </w:tc>
        <w:tc>
          <w:tcPr>
            <w:tcW w:w="568"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782</w:t>
            </w:r>
          </w:p>
        </w:tc>
        <w:tc>
          <w:tcPr>
            <w:tcW w:w="692"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23</w:t>
            </w:r>
          </w:p>
        </w:tc>
        <w:tc>
          <w:tcPr>
            <w:tcW w:w="568"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782</w:t>
            </w:r>
          </w:p>
        </w:tc>
        <w:tc>
          <w:tcPr>
            <w:tcW w:w="709"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23</w:t>
            </w:r>
          </w:p>
        </w:tc>
        <w:tc>
          <w:tcPr>
            <w:tcW w:w="600" w:type="dxa"/>
            <w:shd w:val="clear" w:color="auto" w:fill="D9D9D9"/>
            <w:vAlign w:val="center"/>
          </w:tcPr>
          <w:p w:rsidR="00EC590C" w:rsidRPr="00EC590C" w:rsidRDefault="00EC590C" w:rsidP="00EC590C">
            <w:pPr>
              <w:suppressAutoHyphens w:val="0"/>
              <w:jc w:val="center"/>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782</w:t>
            </w:r>
          </w:p>
        </w:tc>
      </w:tr>
      <w:tr w:rsidR="00EC590C" w:rsidRPr="00EC590C" w:rsidTr="00EC590C">
        <w:tc>
          <w:tcPr>
            <w:tcW w:w="4231" w:type="dxa"/>
            <w:gridSpan w:val="2"/>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sz w:val="20"/>
                <w:szCs w:val="20"/>
              </w:rPr>
              <w:t>Внеурочная деятельность</w:t>
            </w:r>
          </w:p>
        </w:tc>
        <w:tc>
          <w:tcPr>
            <w:tcW w:w="707"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10</w:t>
            </w:r>
          </w:p>
        </w:tc>
        <w:tc>
          <w:tcPr>
            <w:tcW w:w="637"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330</w:t>
            </w:r>
          </w:p>
        </w:tc>
        <w:tc>
          <w:tcPr>
            <w:tcW w:w="780" w:type="dxa"/>
            <w:gridSpan w:val="2"/>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10</w:t>
            </w:r>
          </w:p>
        </w:tc>
        <w:tc>
          <w:tcPr>
            <w:tcW w:w="568"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330</w:t>
            </w:r>
          </w:p>
        </w:tc>
        <w:tc>
          <w:tcPr>
            <w:tcW w:w="709"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10</w:t>
            </w:r>
          </w:p>
        </w:tc>
        <w:tc>
          <w:tcPr>
            <w:tcW w:w="568"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340</w:t>
            </w:r>
          </w:p>
        </w:tc>
        <w:tc>
          <w:tcPr>
            <w:tcW w:w="692"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10</w:t>
            </w:r>
          </w:p>
        </w:tc>
        <w:tc>
          <w:tcPr>
            <w:tcW w:w="568"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340</w:t>
            </w:r>
          </w:p>
        </w:tc>
        <w:tc>
          <w:tcPr>
            <w:tcW w:w="709"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10</w:t>
            </w:r>
          </w:p>
        </w:tc>
        <w:tc>
          <w:tcPr>
            <w:tcW w:w="600" w:type="dxa"/>
            <w:shd w:val="clear" w:color="auto" w:fill="F2F2F2" w:themeFill="background1" w:themeFillShade="F2"/>
          </w:tcPr>
          <w:p w:rsidR="00EC590C" w:rsidRPr="00EC590C" w:rsidRDefault="00EC590C" w:rsidP="00EC590C">
            <w:pPr>
              <w:suppressAutoHyphens w:val="0"/>
              <w:rPr>
                <w:rFonts w:ascii="Times New Roman" w:eastAsiaTheme="minorHAnsi" w:hAnsi="Times New Roman" w:cs="Times New Roman"/>
                <w:b/>
                <w:color w:val="auto"/>
                <w:kern w:val="0"/>
              </w:rPr>
            </w:pPr>
            <w:r w:rsidRPr="00EC590C">
              <w:rPr>
                <w:rFonts w:ascii="Times New Roman" w:eastAsiaTheme="minorHAnsi" w:hAnsi="Times New Roman" w:cs="Times New Roman"/>
                <w:b/>
                <w:color w:val="auto"/>
                <w:kern w:val="0"/>
              </w:rPr>
              <w:t>340</w:t>
            </w:r>
          </w:p>
        </w:tc>
      </w:tr>
      <w:tr w:rsidR="00EC590C" w:rsidRPr="00EC590C" w:rsidTr="00EC590C">
        <w:tc>
          <w:tcPr>
            <w:tcW w:w="4231" w:type="dxa"/>
            <w:gridSpan w:val="2"/>
            <w:shd w:val="clear" w:color="auto" w:fill="auto"/>
          </w:tcPr>
          <w:p w:rsidR="00EC590C" w:rsidRPr="00EC590C" w:rsidRDefault="00EC590C" w:rsidP="00EC590C">
            <w:pPr>
              <w:suppressAutoHyphens w:val="0"/>
              <w:rPr>
                <w:rFonts w:ascii="Times New Roman" w:eastAsiaTheme="minorHAnsi" w:hAnsi="Times New Roman" w:cs="Times New Roman"/>
                <w:i/>
                <w:color w:val="auto"/>
                <w:kern w:val="0"/>
                <w:sz w:val="20"/>
                <w:szCs w:val="20"/>
              </w:rPr>
            </w:pPr>
            <w:r w:rsidRPr="00EC590C">
              <w:rPr>
                <w:rFonts w:ascii="Times New Roman" w:eastAsiaTheme="minorHAnsi" w:hAnsi="Times New Roman" w:cs="Times New Roman"/>
                <w:i/>
                <w:color w:val="auto"/>
                <w:kern w:val="0"/>
                <w:sz w:val="20"/>
                <w:szCs w:val="20"/>
              </w:rPr>
              <w:t>Коррекционно-развивающая работа</w:t>
            </w:r>
          </w:p>
        </w:tc>
        <w:tc>
          <w:tcPr>
            <w:tcW w:w="707"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7</w:t>
            </w:r>
          </w:p>
        </w:tc>
        <w:tc>
          <w:tcPr>
            <w:tcW w:w="643" w:type="dxa"/>
            <w:gridSpan w:val="2"/>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231</w:t>
            </w:r>
          </w:p>
        </w:tc>
        <w:tc>
          <w:tcPr>
            <w:tcW w:w="774"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7</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231</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7</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238</w:t>
            </w:r>
          </w:p>
        </w:tc>
        <w:tc>
          <w:tcPr>
            <w:tcW w:w="692"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7</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238</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7</w:t>
            </w:r>
          </w:p>
        </w:tc>
        <w:tc>
          <w:tcPr>
            <w:tcW w:w="600"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238</w:t>
            </w:r>
          </w:p>
        </w:tc>
      </w:tr>
      <w:tr w:rsidR="00EC590C" w:rsidRPr="00EC590C" w:rsidTr="00EC590C">
        <w:tc>
          <w:tcPr>
            <w:tcW w:w="4231" w:type="dxa"/>
            <w:gridSpan w:val="2"/>
            <w:shd w:val="clear" w:color="auto" w:fill="auto"/>
          </w:tcPr>
          <w:p w:rsidR="00EC590C" w:rsidRPr="00EC590C" w:rsidRDefault="00EC590C" w:rsidP="00EC590C">
            <w:pPr>
              <w:suppressAutoHyphens w:val="0"/>
              <w:rPr>
                <w:rFonts w:ascii="Times New Roman" w:eastAsiaTheme="minorHAnsi" w:hAnsi="Times New Roman" w:cs="Times New Roman"/>
                <w:color w:val="auto"/>
                <w:kern w:val="0"/>
                <w:sz w:val="20"/>
                <w:szCs w:val="20"/>
              </w:rPr>
            </w:pPr>
            <w:r w:rsidRPr="00EC590C">
              <w:rPr>
                <w:rFonts w:ascii="Times New Roman" w:eastAsiaTheme="minorHAnsi" w:hAnsi="Times New Roman" w:cs="Times New Roman"/>
                <w:color w:val="auto"/>
                <w:kern w:val="0"/>
                <w:sz w:val="20"/>
                <w:szCs w:val="20"/>
              </w:rPr>
              <w:t>Коррекционно-развивающие занятия</w:t>
            </w:r>
          </w:p>
        </w:tc>
        <w:tc>
          <w:tcPr>
            <w:tcW w:w="707"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w:t>
            </w:r>
          </w:p>
        </w:tc>
        <w:tc>
          <w:tcPr>
            <w:tcW w:w="643" w:type="dxa"/>
            <w:gridSpan w:val="2"/>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198</w:t>
            </w:r>
          </w:p>
        </w:tc>
        <w:tc>
          <w:tcPr>
            <w:tcW w:w="774"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198</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204</w:t>
            </w:r>
          </w:p>
        </w:tc>
        <w:tc>
          <w:tcPr>
            <w:tcW w:w="692"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204</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6</w:t>
            </w:r>
          </w:p>
        </w:tc>
        <w:tc>
          <w:tcPr>
            <w:tcW w:w="600"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204</w:t>
            </w:r>
          </w:p>
        </w:tc>
      </w:tr>
      <w:tr w:rsidR="00EC590C" w:rsidRPr="00EC590C" w:rsidTr="00EC590C">
        <w:tc>
          <w:tcPr>
            <w:tcW w:w="4231" w:type="dxa"/>
            <w:gridSpan w:val="2"/>
            <w:shd w:val="clear" w:color="auto" w:fill="auto"/>
          </w:tcPr>
          <w:p w:rsidR="00EC590C" w:rsidRPr="00EC590C" w:rsidRDefault="00EC590C" w:rsidP="00EC590C">
            <w:pPr>
              <w:suppressAutoHyphens w:val="0"/>
              <w:rPr>
                <w:rFonts w:ascii="Times New Roman" w:eastAsiaTheme="minorHAnsi" w:hAnsi="Times New Roman" w:cs="Times New Roman"/>
                <w:color w:val="auto"/>
                <w:kern w:val="0"/>
                <w:sz w:val="20"/>
                <w:szCs w:val="20"/>
              </w:rPr>
            </w:pPr>
            <w:r w:rsidRPr="00EC590C">
              <w:rPr>
                <w:rFonts w:ascii="Times New Roman" w:eastAsiaTheme="minorHAnsi" w:hAnsi="Times New Roman" w:cs="Times New Roman"/>
                <w:color w:val="auto"/>
                <w:kern w:val="0"/>
                <w:sz w:val="20"/>
                <w:szCs w:val="20"/>
              </w:rPr>
              <w:t>Ритмика</w:t>
            </w:r>
          </w:p>
        </w:tc>
        <w:tc>
          <w:tcPr>
            <w:tcW w:w="707"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43" w:type="dxa"/>
            <w:gridSpan w:val="2"/>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74"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33</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692"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1</w:t>
            </w:r>
          </w:p>
        </w:tc>
        <w:tc>
          <w:tcPr>
            <w:tcW w:w="600"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color w:val="auto"/>
                <w:kern w:val="0"/>
              </w:rPr>
            </w:pPr>
            <w:r w:rsidRPr="00EC590C">
              <w:rPr>
                <w:rFonts w:ascii="Times New Roman" w:eastAsiaTheme="minorHAnsi" w:hAnsi="Times New Roman" w:cs="Times New Roman"/>
                <w:color w:val="auto"/>
                <w:kern w:val="0"/>
              </w:rPr>
              <w:t>34</w:t>
            </w:r>
          </w:p>
        </w:tc>
      </w:tr>
      <w:tr w:rsidR="00EC590C" w:rsidRPr="00EC590C" w:rsidTr="00EC590C">
        <w:tc>
          <w:tcPr>
            <w:tcW w:w="4231" w:type="dxa"/>
            <w:gridSpan w:val="2"/>
            <w:shd w:val="clear" w:color="auto" w:fill="auto"/>
          </w:tcPr>
          <w:p w:rsidR="00EC590C" w:rsidRPr="00EC590C" w:rsidRDefault="00EC590C" w:rsidP="00EC590C">
            <w:pPr>
              <w:suppressAutoHyphens w:val="0"/>
              <w:rPr>
                <w:rFonts w:ascii="Times New Roman" w:eastAsiaTheme="minorHAnsi" w:hAnsi="Times New Roman" w:cs="Times New Roman"/>
                <w:i/>
                <w:color w:val="auto"/>
                <w:kern w:val="0"/>
                <w:sz w:val="20"/>
                <w:szCs w:val="20"/>
              </w:rPr>
            </w:pPr>
            <w:r w:rsidRPr="00EC590C">
              <w:rPr>
                <w:rFonts w:ascii="Times New Roman" w:eastAsiaTheme="minorHAnsi" w:hAnsi="Times New Roman" w:cs="Times New Roman"/>
                <w:i/>
                <w:color w:val="auto"/>
                <w:kern w:val="0"/>
                <w:sz w:val="20"/>
                <w:szCs w:val="20"/>
              </w:rPr>
              <w:t>Другие направление внеурочной деятельности</w:t>
            </w:r>
          </w:p>
        </w:tc>
        <w:tc>
          <w:tcPr>
            <w:tcW w:w="707"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3</w:t>
            </w:r>
          </w:p>
        </w:tc>
        <w:tc>
          <w:tcPr>
            <w:tcW w:w="643" w:type="dxa"/>
            <w:gridSpan w:val="2"/>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99</w:t>
            </w:r>
          </w:p>
        </w:tc>
        <w:tc>
          <w:tcPr>
            <w:tcW w:w="774"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3</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99</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3</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102</w:t>
            </w:r>
          </w:p>
        </w:tc>
        <w:tc>
          <w:tcPr>
            <w:tcW w:w="692"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3</w:t>
            </w:r>
          </w:p>
        </w:tc>
        <w:tc>
          <w:tcPr>
            <w:tcW w:w="568"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102</w:t>
            </w:r>
          </w:p>
        </w:tc>
        <w:tc>
          <w:tcPr>
            <w:tcW w:w="709"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3</w:t>
            </w:r>
          </w:p>
        </w:tc>
        <w:tc>
          <w:tcPr>
            <w:tcW w:w="600" w:type="dxa"/>
            <w:shd w:val="clear" w:color="auto" w:fill="auto"/>
            <w:vAlign w:val="center"/>
          </w:tcPr>
          <w:p w:rsidR="00EC590C" w:rsidRPr="00EC590C" w:rsidRDefault="00EC590C" w:rsidP="00EC590C">
            <w:pPr>
              <w:suppressAutoHyphens w:val="0"/>
              <w:jc w:val="center"/>
              <w:rPr>
                <w:rFonts w:ascii="Times New Roman" w:eastAsiaTheme="minorHAnsi" w:hAnsi="Times New Roman" w:cs="Times New Roman"/>
                <w:i/>
                <w:color w:val="auto"/>
                <w:kern w:val="0"/>
              </w:rPr>
            </w:pPr>
            <w:r w:rsidRPr="00EC590C">
              <w:rPr>
                <w:rFonts w:ascii="Times New Roman" w:eastAsiaTheme="minorHAnsi" w:hAnsi="Times New Roman" w:cs="Times New Roman"/>
                <w:i/>
                <w:color w:val="auto"/>
                <w:kern w:val="0"/>
              </w:rPr>
              <w:t>102</w:t>
            </w:r>
          </w:p>
        </w:tc>
      </w:tr>
    </w:tbl>
    <w:p w:rsidR="00B25567" w:rsidRPr="00B25567" w:rsidRDefault="00B25567" w:rsidP="00B25567">
      <w:pPr>
        <w:widowControl w:val="0"/>
        <w:suppressAutoHyphens w:val="0"/>
        <w:autoSpaceDE w:val="0"/>
        <w:autoSpaceDN w:val="0"/>
        <w:adjustRightInd w:val="0"/>
        <w:spacing w:after="0" w:line="240" w:lineRule="auto"/>
        <w:contextualSpacing/>
        <w:rPr>
          <w:rFonts w:ascii="Times New Roman" w:eastAsia="Times New Roman" w:hAnsi="Times New Roman" w:cs="Times New Roman"/>
          <w:color w:val="FF0000"/>
          <w:kern w:val="0"/>
          <w:sz w:val="24"/>
          <w:szCs w:val="24"/>
          <w:lang w:eastAsia="ru-RU"/>
        </w:rPr>
      </w:pPr>
    </w:p>
    <w:p w:rsidR="00B25567" w:rsidRPr="00B25567" w:rsidRDefault="00B25567" w:rsidP="00B25567">
      <w:pPr>
        <w:suppressAutoHyphens w:val="0"/>
        <w:spacing w:after="160" w:line="240" w:lineRule="auto"/>
        <w:contextualSpacing/>
        <w:rPr>
          <w:rFonts w:ascii="Times New Roman" w:eastAsia="Calibri" w:hAnsi="Times New Roman" w:cs="Times New Roman"/>
          <w:b/>
          <w:color w:val="7030A0"/>
          <w:kern w:val="0"/>
          <w:sz w:val="24"/>
          <w:szCs w:val="24"/>
        </w:rPr>
      </w:pPr>
      <w:r w:rsidRPr="00B25567">
        <w:rPr>
          <w:rFonts w:ascii="Times New Roman" w:eastAsia="Calibri" w:hAnsi="Times New Roman" w:cs="Times New Roman"/>
          <w:b/>
          <w:color w:val="7030A0"/>
          <w:kern w:val="0"/>
          <w:sz w:val="24"/>
          <w:szCs w:val="24"/>
        </w:rPr>
        <w:t>3.3. Календарный учебный график</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Календарный учебный график составляется ежегодно с учетом мнений участников образовательных отношений, учетом сложившихся традиций, с учетом плановых мероприятий на уровне муниципалитета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четвертей/периодов, сроки и продолжительность каникул; сроки проведения промежуточных аттестаций, итоговой аттестации в 9 классе</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Годовой календарный учебный график реализации образовательной про-граммы отвечает требованиям СанПиН..</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Продолжительность учебного года: 5 - 9 классы – 34 недели.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Продолжительность учебной недели: 5 - 8 классы - 5-ти дневная учебная неделя.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Учебный год разделен на периоды, чередование которых осуществляется с каникулярными днями.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Начало учебного года 1 сентября  (если 1 сентября выпадает на воскресенье,  то 2 сентября).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Продолжительность каникул в течение учебного года составляет не менее 30 календарных дней, летом – не менее 8 недель.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Промежуточная аттестация проводится 1 раз в год в течении последнего периода.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Занятия по внеурочной деятельности (в кружках, секциях) для обучающихся начинаются не ранее, чем через час после окончания уроков.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Матрица распределения учебного и каникулярного времени</w:t>
      </w:r>
    </w:p>
    <w:tbl>
      <w:tblPr>
        <w:tblW w:w="9360" w:type="dxa"/>
        <w:tblInd w:w="108" w:type="dxa"/>
        <w:tblLayout w:type="fixed"/>
        <w:tblLook w:val="04A0" w:firstRow="1" w:lastRow="0" w:firstColumn="1" w:lastColumn="0" w:noHBand="0" w:noVBand="1"/>
      </w:tblPr>
      <w:tblGrid>
        <w:gridCol w:w="1987"/>
        <w:gridCol w:w="618"/>
        <w:gridCol w:w="660"/>
        <w:gridCol w:w="567"/>
        <w:gridCol w:w="567"/>
        <w:gridCol w:w="708"/>
        <w:gridCol w:w="567"/>
        <w:gridCol w:w="567"/>
        <w:gridCol w:w="567"/>
        <w:gridCol w:w="567"/>
        <w:gridCol w:w="567"/>
        <w:gridCol w:w="709"/>
        <w:gridCol w:w="709"/>
      </w:tblGrid>
      <w:tr w:rsidR="00B25567" w:rsidRPr="00B25567" w:rsidTr="000F648B">
        <w:trPr>
          <w:cantSplit/>
          <w:trHeight w:val="1266"/>
        </w:trPr>
        <w:tc>
          <w:tcPr>
            <w:tcW w:w="1985"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617" w:type="dxa"/>
            <w:tcBorders>
              <w:top w:val="single" w:sz="4" w:space="0" w:color="auto"/>
              <w:left w:val="single" w:sz="4" w:space="0" w:color="auto"/>
              <w:bottom w:val="single" w:sz="4" w:space="0" w:color="auto"/>
              <w:right w:val="single" w:sz="4" w:space="0" w:color="auto"/>
            </w:tcBorders>
            <w:textDirection w:val="btLr"/>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сентябрь</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659" w:type="dxa"/>
            <w:tcBorders>
              <w:top w:val="single" w:sz="4" w:space="0" w:color="auto"/>
              <w:left w:val="single" w:sz="4" w:space="0" w:color="auto"/>
              <w:bottom w:val="single" w:sz="4" w:space="0" w:color="auto"/>
              <w:right w:val="single" w:sz="4" w:space="0" w:color="auto"/>
            </w:tcBorders>
            <w:textDirection w:val="btLr"/>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декабрь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январь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февраль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март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май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июнь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июль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август</w:t>
            </w:r>
          </w:p>
        </w:tc>
      </w:tr>
      <w:tr w:rsidR="00B25567" w:rsidRPr="00B25567" w:rsidTr="000F648B">
        <w:tc>
          <w:tcPr>
            <w:tcW w:w="1985"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Учебное время</w:t>
            </w:r>
          </w:p>
        </w:tc>
        <w:tc>
          <w:tcPr>
            <w:tcW w:w="61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r>
      <w:tr w:rsidR="00B25567" w:rsidRPr="00B25567" w:rsidTr="000F648B">
        <w:tc>
          <w:tcPr>
            <w:tcW w:w="1985"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Каникулярное время</w:t>
            </w:r>
          </w:p>
        </w:tc>
        <w:tc>
          <w:tcPr>
            <w:tcW w:w="61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1226" w:type="dxa"/>
            <w:gridSpan w:val="2"/>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8-10 ДНЕЙ</w:t>
            </w:r>
          </w:p>
        </w:tc>
        <w:tc>
          <w:tcPr>
            <w:tcW w:w="1275" w:type="dxa"/>
            <w:gridSpan w:val="2"/>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9-11 ДНЕЙ</w:t>
            </w: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88-9 ДНЕЙ</w:t>
            </w: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8-9 ДНЕЙ</w:t>
            </w: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r>
      <w:tr w:rsidR="00B25567" w:rsidRPr="00B25567" w:rsidTr="000F648B">
        <w:tc>
          <w:tcPr>
            <w:tcW w:w="1985"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Промежуточная аттестация </w:t>
            </w:r>
          </w:p>
        </w:tc>
        <w:tc>
          <w:tcPr>
            <w:tcW w:w="61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65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r>
      <w:tr w:rsidR="00B25567" w:rsidRPr="00B25567" w:rsidTr="000F648B">
        <w:tc>
          <w:tcPr>
            <w:tcW w:w="1985" w:type="dxa"/>
            <w:tcBorders>
              <w:top w:val="single" w:sz="4" w:space="0" w:color="auto"/>
              <w:left w:val="single" w:sz="4" w:space="0" w:color="auto"/>
              <w:bottom w:val="single" w:sz="4" w:space="0" w:color="auto"/>
              <w:right w:val="single" w:sz="4" w:space="0" w:color="auto"/>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Государственная итоговая аттестация </w:t>
            </w:r>
          </w:p>
        </w:tc>
        <w:tc>
          <w:tcPr>
            <w:tcW w:w="61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65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r>
    </w:tbl>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p w:rsidR="00B25567" w:rsidRPr="00B25567" w:rsidRDefault="00B25567" w:rsidP="00B25567">
      <w:pPr>
        <w:suppressAutoHyphens w:val="0"/>
        <w:spacing w:after="160" w:line="240" w:lineRule="auto"/>
        <w:contextualSpacing/>
        <w:rPr>
          <w:rFonts w:ascii="Times New Roman" w:eastAsia="Calibri" w:hAnsi="Times New Roman" w:cs="Times New Roman"/>
          <w:b/>
          <w:color w:val="002060"/>
          <w:kern w:val="0"/>
          <w:sz w:val="24"/>
          <w:szCs w:val="24"/>
        </w:rPr>
      </w:pPr>
      <w:r w:rsidRPr="00B25567">
        <w:rPr>
          <w:rFonts w:ascii="Times New Roman" w:eastAsia="Calibri" w:hAnsi="Times New Roman" w:cs="Times New Roman"/>
          <w:b/>
          <w:color w:val="002060"/>
          <w:kern w:val="0"/>
          <w:sz w:val="24"/>
          <w:szCs w:val="24"/>
        </w:rPr>
        <w:t xml:space="preserve">3.4.1. Описание кадровых условий реализации основной образовательной программы основного общего образования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 основу должностных обязанностей положены представленные в профессиональном стандарте «Педагог» обобщенные трудовые функции, которые могут быть поручены работнику, занимающему данную должность.</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bl>
      <w:tblPr>
        <w:tblW w:w="9780" w:type="dxa"/>
        <w:tblLayout w:type="fixed"/>
        <w:tblCellMar>
          <w:left w:w="0" w:type="dxa"/>
          <w:right w:w="50" w:type="dxa"/>
        </w:tblCellMar>
        <w:tblLook w:val="04A0" w:firstRow="1" w:lastRow="0" w:firstColumn="1" w:lastColumn="0" w:noHBand="0" w:noVBand="1"/>
      </w:tblPr>
      <w:tblGrid>
        <w:gridCol w:w="1600"/>
        <w:gridCol w:w="2503"/>
        <w:gridCol w:w="3268"/>
        <w:gridCol w:w="2409"/>
      </w:tblGrid>
      <w:tr w:rsidR="00B25567" w:rsidRPr="00B25567" w:rsidTr="000F648B">
        <w:trPr>
          <w:trHeight w:val="625"/>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Должность</w:t>
            </w:r>
          </w:p>
        </w:tc>
        <w:tc>
          <w:tcPr>
            <w:tcW w:w="2505"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Должностные обязанности</w:t>
            </w:r>
          </w:p>
        </w:tc>
        <w:tc>
          <w:tcPr>
            <w:tcW w:w="3270" w:type="dxa"/>
            <w:tcBorders>
              <w:top w:val="single" w:sz="4" w:space="0" w:color="000000"/>
              <w:left w:val="single" w:sz="4" w:space="0" w:color="000000"/>
              <w:bottom w:val="nil"/>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Требования к уровню квалификации</w:t>
            </w:r>
          </w:p>
        </w:tc>
        <w:tc>
          <w:tcPr>
            <w:tcW w:w="2410" w:type="dxa"/>
            <w:tcBorders>
              <w:top w:val="single" w:sz="4" w:space="0" w:color="000000"/>
              <w:left w:val="single" w:sz="4" w:space="0" w:color="000000"/>
              <w:bottom w:val="nil"/>
              <w:right w:val="single" w:sz="4" w:space="0" w:color="000000"/>
            </w:tcBorders>
            <w:vAlign w:val="center"/>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Фактический уровень квалификации</w:t>
            </w:r>
          </w:p>
        </w:tc>
      </w:tr>
      <w:tr w:rsidR="00B25567" w:rsidRPr="00B25567" w:rsidTr="000F648B">
        <w:trPr>
          <w:trHeight w:val="3983"/>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Руководитель образовательного учреждения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(1)</w:t>
            </w:r>
          </w:p>
        </w:tc>
        <w:tc>
          <w:tcPr>
            <w:tcW w:w="2505"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Обеспечивает   системную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образовательную и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административно- хозяйственную работу образовательного учреждения</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педагогическое, стаж 36 лет.</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АНО ДО «</w:t>
            </w:r>
            <w:proofErr w:type="spellStart"/>
            <w:r w:rsidRPr="00B25567">
              <w:rPr>
                <w:rFonts w:ascii="Times New Roman" w:eastAsia="Calibri" w:hAnsi="Times New Roman" w:cs="Times New Roman"/>
                <w:color w:val="auto"/>
                <w:kern w:val="0"/>
                <w:sz w:val="24"/>
                <w:szCs w:val="24"/>
              </w:rPr>
              <w:t>СибИНДО</w:t>
            </w:r>
            <w:proofErr w:type="spellEnd"/>
            <w:r w:rsidRPr="00B25567">
              <w:rPr>
                <w:rFonts w:ascii="Times New Roman" w:eastAsia="Calibri" w:hAnsi="Times New Roman" w:cs="Times New Roman"/>
                <w:color w:val="auto"/>
                <w:kern w:val="0"/>
                <w:sz w:val="24"/>
                <w:szCs w:val="24"/>
              </w:rPr>
              <w:t>»</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2016г «Менеджмент в образовании», 502 часа.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Высшая квалификационная категория (28.02.2017 г.), аттестация на должность руководителя (2017г.). </w:t>
            </w:r>
          </w:p>
        </w:tc>
      </w:tr>
      <w:tr w:rsidR="00B25567" w:rsidRPr="00B25567" w:rsidTr="000F648B">
        <w:trPr>
          <w:trHeight w:val="3937"/>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Заместитель  руководителя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по УВР (6) </w:t>
            </w:r>
          </w:p>
        </w:tc>
        <w:tc>
          <w:tcPr>
            <w:tcW w:w="2505"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координирует работу преподавателей, разработку учебно-методической документации. Обеспечивает совершенствование методов организации образовательного процесса. Осуществляет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контроль за качеством образовательного процесса. </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по направлениям подготовки «Государственное и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стаж работы на педагогических должностях более 5 лет, профессиональная переподготовка по направлению «Менеджмент в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образовании»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 </w:t>
            </w:r>
          </w:p>
        </w:tc>
      </w:tr>
      <w:tr w:rsidR="00B25567" w:rsidRPr="00B25567" w:rsidTr="000F648B">
        <w:trPr>
          <w:trHeight w:val="1973"/>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Заместитель  руководителя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по АХР (1)</w:t>
            </w:r>
          </w:p>
        </w:tc>
        <w:tc>
          <w:tcPr>
            <w:tcW w:w="2505"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Руководит хозяйственной деятельностью образовательной организации. Контролирует хозяйственное обслуживание и состояние образовательного учреждения. Принимает меры по расширению </w:t>
            </w:r>
            <w:r w:rsidRPr="00B25567">
              <w:rPr>
                <w:rFonts w:ascii="Times New Roman" w:eastAsia="Calibri" w:hAnsi="Times New Roman" w:cs="Times New Roman"/>
                <w:color w:val="auto"/>
                <w:kern w:val="0"/>
                <w:sz w:val="24"/>
                <w:szCs w:val="24"/>
              </w:rPr>
              <w:lastRenderedPageBreak/>
              <w:t>хозяйственной самостоятельности ОО</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 по направлениям подготовки «Государственное и муниципальное управление», и стаж работы на руководящих должностях более 5 лет</w:t>
            </w:r>
          </w:p>
        </w:tc>
      </w:tr>
      <w:tr w:rsidR="00B25567" w:rsidRPr="00B25567" w:rsidTr="000F648B">
        <w:trPr>
          <w:trHeight w:val="2278"/>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Руководитель структурного подразделения (2)</w:t>
            </w:r>
          </w:p>
        </w:tc>
        <w:tc>
          <w:tcPr>
            <w:tcW w:w="2505"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Руководит деятельностью структурного подразделения Организует планирование деятельности с учетом целей, задач и направлений, обеспечивает контроль и координацию работы преподавателей.</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 по специальности, соответствующей профилю структурного подразделения, стаж более 3 лет.</w:t>
            </w:r>
          </w:p>
        </w:tc>
      </w:tr>
      <w:tr w:rsidR="00B25567" w:rsidRPr="00B25567" w:rsidTr="000F648B">
        <w:trPr>
          <w:trHeight w:val="698"/>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Зааведующий</w:t>
            </w:r>
            <w:proofErr w:type="spellEnd"/>
            <w:r w:rsidRPr="00B25567">
              <w:rPr>
                <w:rFonts w:ascii="Times New Roman" w:eastAsia="Calibri" w:hAnsi="Times New Roman" w:cs="Times New Roman"/>
                <w:color w:val="auto"/>
                <w:kern w:val="0"/>
                <w:sz w:val="24"/>
                <w:szCs w:val="24"/>
              </w:rPr>
              <w:t xml:space="preserve"> библиотекой (1) </w:t>
            </w:r>
          </w:p>
        </w:tc>
        <w:tc>
          <w:tcPr>
            <w:tcW w:w="2505"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 Организует работу библиотеки </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среднее профессиональное образование по специальности «</w:t>
            </w:r>
            <w:proofErr w:type="spellStart"/>
            <w:r w:rsidRPr="00B25567">
              <w:rPr>
                <w:rFonts w:ascii="Times New Roman" w:eastAsia="Calibri" w:hAnsi="Times New Roman" w:cs="Times New Roman"/>
                <w:color w:val="auto"/>
                <w:kern w:val="0"/>
                <w:sz w:val="24"/>
                <w:szCs w:val="24"/>
              </w:rPr>
              <w:t>Библиотечноинформационная</w:t>
            </w:r>
            <w:proofErr w:type="spellEnd"/>
            <w:r w:rsidRPr="00B25567">
              <w:rPr>
                <w:rFonts w:ascii="Times New Roman" w:eastAsia="Calibri" w:hAnsi="Times New Roman" w:cs="Times New Roman"/>
                <w:color w:val="auto"/>
                <w:kern w:val="0"/>
                <w:sz w:val="24"/>
                <w:szCs w:val="24"/>
              </w:rPr>
              <w:t xml:space="preserve"> деятельность».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среднее профессиональное образование по специальности </w:t>
            </w:r>
          </w:p>
        </w:tc>
      </w:tr>
      <w:tr w:rsidR="00B25567" w:rsidRPr="00B25567" w:rsidTr="000F648B">
        <w:trPr>
          <w:trHeight w:val="3005"/>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Главный бухгалтер (1)</w:t>
            </w:r>
          </w:p>
        </w:tc>
        <w:tc>
          <w:tcPr>
            <w:tcW w:w="2505"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выполняет работу по ведению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бухгалтерского </w:t>
            </w:r>
            <w:proofErr w:type="spellStart"/>
            <w:r w:rsidRPr="00B25567">
              <w:rPr>
                <w:rFonts w:ascii="Times New Roman" w:eastAsia="Calibri" w:hAnsi="Times New Roman" w:cs="Times New Roman"/>
                <w:color w:val="auto"/>
                <w:kern w:val="0"/>
                <w:sz w:val="24"/>
                <w:szCs w:val="24"/>
              </w:rPr>
              <w:t>учѐта</w:t>
            </w:r>
            <w:proofErr w:type="spellEnd"/>
            <w:r w:rsidRPr="00B25567">
              <w:rPr>
                <w:rFonts w:ascii="Times New Roman" w:eastAsia="Calibri" w:hAnsi="Times New Roman" w:cs="Times New Roman"/>
                <w:color w:val="auto"/>
                <w:kern w:val="0"/>
                <w:sz w:val="24"/>
                <w:szCs w:val="24"/>
              </w:rPr>
              <w:t xml:space="preserve"> имущества, обязательств и хозяйственных операций.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 </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(экономическое) образование, стаж работы в должности бухгалтера более 3 лет.  </w:t>
            </w:r>
          </w:p>
        </w:tc>
      </w:tr>
      <w:tr w:rsidR="00B25567" w:rsidRPr="00B25567" w:rsidTr="000F648B">
        <w:trPr>
          <w:trHeight w:val="1408"/>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Учитель (136)</w:t>
            </w:r>
          </w:p>
        </w:tc>
        <w:tc>
          <w:tcPr>
            <w:tcW w:w="2505" w:type="dxa"/>
            <w:tcBorders>
              <w:top w:val="single" w:sz="4" w:space="0" w:color="000000"/>
              <w:left w:val="single" w:sz="4" w:space="0" w:color="000000"/>
              <w:bottom w:val="single" w:sz="4" w:space="0" w:color="000000"/>
              <w:right w:val="nil"/>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осуществляет обучение воспитание обучающихся, способствует формированию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общей культуры личности, социализации, осознанного выбора и освоения образовательных программ.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 </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или среднее профессиональное образование по направлению подготовки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B25567">
              <w:rPr>
                <w:rFonts w:ascii="Times New Roman" w:eastAsia="Calibri" w:hAnsi="Times New Roman" w:cs="Times New Roman"/>
                <w:color w:val="auto"/>
                <w:kern w:val="0"/>
                <w:sz w:val="24"/>
                <w:szCs w:val="24"/>
              </w:rPr>
              <w:lastRenderedPageBreak/>
              <w:t>образовательном учреждении без предъявления требований к стажу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 xml:space="preserve">высшее профессиональное образование или среднее профессиональное педагогическое </w:t>
            </w:r>
          </w:p>
        </w:tc>
      </w:tr>
      <w:tr w:rsidR="00B25567" w:rsidRPr="00B25567" w:rsidTr="000F648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Педагог-психолог (5)</w:t>
            </w:r>
          </w:p>
        </w:tc>
        <w:tc>
          <w:tcPr>
            <w:tcW w:w="2505" w:type="dxa"/>
            <w:tcBorders>
              <w:top w:val="single" w:sz="4" w:space="0" w:color="000000"/>
              <w:left w:val="single" w:sz="4" w:space="0" w:color="000000"/>
              <w:bottom w:val="single" w:sz="4" w:space="0" w:color="000000"/>
              <w:right w:val="nil"/>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Осуществляет деятельность по сохранению психического, соматического и социального благополучия обучающихся. Осуществляет  превентивные мероприятия по профилактике возникновения социальной </w:t>
            </w:r>
            <w:proofErr w:type="spellStart"/>
            <w:r w:rsidRPr="00B25567">
              <w:rPr>
                <w:rFonts w:ascii="Times New Roman" w:eastAsia="Calibri" w:hAnsi="Times New Roman" w:cs="Times New Roman"/>
                <w:color w:val="auto"/>
                <w:kern w:val="0"/>
                <w:sz w:val="24"/>
                <w:szCs w:val="24"/>
              </w:rPr>
              <w:t>дезадаптации</w:t>
            </w:r>
            <w:proofErr w:type="spellEnd"/>
            <w:r w:rsidRPr="00B25567">
              <w:rPr>
                <w:rFonts w:ascii="Times New Roman" w:eastAsia="Calibri" w:hAnsi="Times New Roman" w:cs="Times New Roman"/>
                <w:color w:val="auto"/>
                <w:kern w:val="0"/>
                <w:sz w:val="24"/>
                <w:szCs w:val="24"/>
              </w:rPr>
              <w:t>.</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 по направлению подготовки «Педагогика и психология»</w:t>
            </w:r>
          </w:p>
        </w:tc>
      </w:tr>
      <w:tr w:rsidR="00B25567" w:rsidRPr="00B25567" w:rsidTr="000F648B">
        <w:trPr>
          <w:trHeight w:val="1973"/>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Социальный педагог (3)</w:t>
            </w:r>
          </w:p>
        </w:tc>
        <w:tc>
          <w:tcPr>
            <w:tcW w:w="2505" w:type="dxa"/>
            <w:tcBorders>
              <w:top w:val="single" w:sz="4" w:space="0" w:color="000000"/>
              <w:left w:val="single" w:sz="4" w:space="0" w:color="000000"/>
              <w:bottom w:val="single" w:sz="4" w:space="0" w:color="000000"/>
              <w:right w:val="nil"/>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Осуществляет мероприятия по воспитанию, образованию, развитию и социальной защите личности Выявляет интересы и потребности, трудности и проблемы, конфликтные ситуации, отклонения в поведении обучающихся своевременно оказывает социальную помощь и поддержку</w:t>
            </w:r>
          </w:p>
        </w:tc>
        <w:tc>
          <w:tcPr>
            <w:tcW w:w="3270" w:type="dxa"/>
            <w:tcBorders>
              <w:top w:val="single" w:sz="4" w:space="0" w:color="000000"/>
              <w:left w:val="single" w:sz="4" w:space="0" w:color="000000"/>
              <w:bottom w:val="single" w:sz="4" w:space="0" w:color="000000"/>
              <w:right w:val="single" w:sz="4" w:space="0" w:color="000000"/>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w:t>
            </w:r>
          </w:p>
        </w:tc>
      </w:tr>
      <w:tr w:rsidR="00B25567" w:rsidRPr="00B25567" w:rsidTr="000F648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Преподаватель-организатор ОБЖ (1)</w:t>
            </w:r>
          </w:p>
        </w:tc>
        <w:tc>
          <w:tcPr>
            <w:tcW w:w="2505" w:type="dxa"/>
            <w:tcBorders>
              <w:top w:val="single" w:sz="4" w:space="0" w:color="000000"/>
              <w:left w:val="single" w:sz="4" w:space="0" w:color="000000"/>
              <w:bottom w:val="single" w:sz="4" w:space="0" w:color="000000"/>
              <w:right w:val="nil"/>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Осуществляет обучение и воспитание обучающихся с учетом специфики курсов основ безопасности жизнедеятельности и допризывной подготовки , планирование и проведение мероприятий по охране труда работников, жизни и здоровья обучающихся</w:t>
            </w:r>
          </w:p>
        </w:tc>
        <w:tc>
          <w:tcPr>
            <w:tcW w:w="3270" w:type="dxa"/>
            <w:tcBorders>
              <w:top w:val="single" w:sz="4" w:space="0" w:color="000000"/>
              <w:left w:val="single" w:sz="4" w:space="0" w:color="000000"/>
              <w:bottom w:val="single" w:sz="4" w:space="0" w:color="000000"/>
              <w:right w:val="single" w:sz="4" w:space="0" w:color="000000"/>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w:t>
            </w:r>
          </w:p>
        </w:tc>
      </w:tr>
      <w:tr w:rsidR="00B25567" w:rsidRPr="00B25567" w:rsidTr="000F648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Педагог-организатор (4)</w:t>
            </w:r>
          </w:p>
        </w:tc>
        <w:tc>
          <w:tcPr>
            <w:tcW w:w="2505" w:type="dxa"/>
            <w:tcBorders>
              <w:top w:val="single" w:sz="4" w:space="0" w:color="000000"/>
              <w:left w:val="single" w:sz="4" w:space="0" w:color="000000"/>
              <w:bottom w:val="single" w:sz="4" w:space="0" w:color="000000"/>
              <w:right w:val="nil"/>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Содействует развитию личности, талантов и способностей, формированию общей </w:t>
            </w:r>
            <w:r w:rsidRPr="00B25567">
              <w:rPr>
                <w:rFonts w:ascii="Times New Roman" w:eastAsia="Calibri" w:hAnsi="Times New Roman" w:cs="Times New Roman"/>
                <w:color w:val="auto"/>
                <w:kern w:val="0"/>
                <w:sz w:val="24"/>
                <w:szCs w:val="24"/>
              </w:rPr>
              <w:lastRenderedPageBreak/>
              <w:t>культуры обучающихся, расширению социальной сферы в их воспитании. Создает условия реализации творческой деятельности</w:t>
            </w:r>
          </w:p>
        </w:tc>
        <w:tc>
          <w:tcPr>
            <w:tcW w:w="3270" w:type="dxa"/>
            <w:tcBorders>
              <w:top w:val="single" w:sz="4" w:space="0" w:color="000000"/>
              <w:left w:val="single" w:sz="4" w:space="0" w:color="000000"/>
              <w:bottom w:val="single" w:sz="4" w:space="0" w:color="000000"/>
              <w:right w:val="single" w:sz="4" w:space="0" w:color="000000"/>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 xml:space="preserve">Высшее профессиональное образование или среднее профессиональное образование по направлению </w:t>
            </w:r>
            <w:r w:rsidRPr="00B25567">
              <w:rPr>
                <w:rFonts w:ascii="Times New Roman" w:eastAsia="Calibri" w:hAnsi="Times New Roman" w:cs="Times New Roman"/>
                <w:color w:val="auto"/>
                <w:kern w:val="0"/>
                <w:sz w:val="24"/>
                <w:szCs w:val="24"/>
              </w:rPr>
              <w:lastRenderedPageBreak/>
              <w:t xml:space="preserve">подготовки «Образование и педагогика» или в области, соответствующей профилю работы без предъявления требований к стажу работы.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Высшее профессиональное образование</w:t>
            </w:r>
          </w:p>
        </w:tc>
      </w:tr>
      <w:tr w:rsidR="00B25567" w:rsidRPr="00B25567" w:rsidTr="000F648B">
        <w:trPr>
          <w:trHeight w:val="2921"/>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Библиотекарь (1)</w:t>
            </w:r>
          </w:p>
        </w:tc>
        <w:tc>
          <w:tcPr>
            <w:tcW w:w="2505" w:type="dxa"/>
            <w:tcBorders>
              <w:top w:val="single" w:sz="4" w:space="0" w:color="000000"/>
              <w:left w:val="single" w:sz="4" w:space="0" w:color="000000"/>
              <w:bottom w:val="single" w:sz="4" w:space="0" w:color="000000"/>
              <w:right w:val="nil"/>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обеспечивает доступ обучающихся к информационным ресурсам, участвует </w:t>
            </w:r>
            <w:r w:rsidRPr="00B25567">
              <w:rPr>
                <w:rFonts w:ascii="Times New Roman" w:eastAsia="Calibri" w:hAnsi="Times New Roman" w:cs="Times New Roman"/>
                <w:color w:val="auto"/>
                <w:kern w:val="0"/>
                <w:sz w:val="24"/>
                <w:szCs w:val="24"/>
              </w:rPr>
              <w:tab/>
              <w:t xml:space="preserve">в их </w:t>
            </w:r>
            <w:proofErr w:type="spellStart"/>
            <w:r w:rsidRPr="00B25567">
              <w:rPr>
                <w:rFonts w:ascii="Times New Roman" w:eastAsia="Calibri" w:hAnsi="Times New Roman" w:cs="Times New Roman"/>
                <w:color w:val="auto"/>
                <w:kern w:val="0"/>
                <w:sz w:val="24"/>
                <w:szCs w:val="24"/>
              </w:rPr>
              <w:t>духовнонравственном</w:t>
            </w:r>
            <w:proofErr w:type="spellEnd"/>
            <w:r w:rsidRPr="00B25567">
              <w:rPr>
                <w:rFonts w:ascii="Times New Roman" w:eastAsia="Calibri" w:hAnsi="Times New Roman" w:cs="Times New Roman"/>
                <w:color w:val="auto"/>
                <w:kern w:val="0"/>
                <w:sz w:val="24"/>
                <w:szCs w:val="24"/>
              </w:rPr>
              <w:t xml:space="preserve"> воспитании, профориентации и социализации, содействует формированию информационной компетентности обучающихся. </w:t>
            </w:r>
          </w:p>
        </w:tc>
        <w:tc>
          <w:tcPr>
            <w:tcW w:w="3270" w:type="dxa"/>
            <w:tcBorders>
              <w:top w:val="single" w:sz="4" w:space="0" w:color="000000"/>
              <w:left w:val="single" w:sz="4" w:space="0" w:color="000000"/>
              <w:bottom w:val="single" w:sz="4" w:space="0" w:color="000000"/>
              <w:right w:val="single" w:sz="4" w:space="0" w:color="000000"/>
            </w:tcBorders>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или среднее профессиональное образование по специальности «Библиотечно-информационная деятельность».</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w:t>
            </w:r>
          </w:p>
        </w:tc>
      </w:tr>
      <w:tr w:rsidR="00B25567" w:rsidRPr="00B25567" w:rsidTr="000F648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Педагог ДО (6)</w:t>
            </w:r>
          </w:p>
        </w:tc>
        <w:tc>
          <w:tcPr>
            <w:tcW w:w="2505" w:type="dxa"/>
            <w:tcBorders>
              <w:top w:val="single" w:sz="4" w:space="0" w:color="000000"/>
              <w:left w:val="single" w:sz="4" w:space="0" w:color="000000"/>
              <w:bottom w:val="single" w:sz="4" w:space="0" w:color="000000"/>
              <w:right w:val="nil"/>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27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bl>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Школа на 100% укомплектована кадрами, имеющими необходимую квалификацию для решения задач, </w:t>
      </w:r>
      <w:proofErr w:type="spellStart"/>
      <w:r w:rsidRPr="00B25567">
        <w:rPr>
          <w:rFonts w:ascii="Times New Roman" w:eastAsia="Calibri" w:hAnsi="Times New Roman" w:cs="Times New Roman"/>
          <w:color w:val="auto"/>
          <w:kern w:val="0"/>
          <w:sz w:val="24"/>
          <w:szCs w:val="24"/>
        </w:rPr>
        <w:t>определѐнных</w:t>
      </w:r>
      <w:proofErr w:type="spellEnd"/>
      <w:r w:rsidRPr="00B25567">
        <w:rPr>
          <w:rFonts w:ascii="Times New Roman" w:eastAsia="Calibri" w:hAnsi="Times New Roman" w:cs="Times New Roman"/>
          <w:color w:val="auto"/>
          <w:kern w:val="0"/>
          <w:sz w:val="24"/>
          <w:szCs w:val="24"/>
        </w:rPr>
        <w:t xml:space="preserve"> основной образовательной программой школы, способными к инновационной профессиональной деятельности.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 школе № 149 — 170 сотрудников;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руководящих работников-9:</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директор школы — </w:t>
      </w:r>
      <w:proofErr w:type="spellStart"/>
      <w:r w:rsidRPr="00B25567">
        <w:rPr>
          <w:rFonts w:ascii="Times New Roman" w:eastAsia="Calibri" w:hAnsi="Times New Roman" w:cs="Times New Roman"/>
          <w:color w:val="auto"/>
          <w:kern w:val="0"/>
          <w:sz w:val="24"/>
          <w:szCs w:val="24"/>
        </w:rPr>
        <w:t>Шмаланд</w:t>
      </w:r>
      <w:proofErr w:type="spellEnd"/>
      <w:r w:rsidRPr="00B25567">
        <w:rPr>
          <w:rFonts w:ascii="Times New Roman" w:eastAsia="Calibri" w:hAnsi="Times New Roman" w:cs="Times New Roman"/>
          <w:color w:val="auto"/>
          <w:kern w:val="0"/>
          <w:sz w:val="24"/>
          <w:szCs w:val="24"/>
        </w:rPr>
        <w:t xml:space="preserve"> Александр </w:t>
      </w:r>
      <w:proofErr w:type="spellStart"/>
      <w:r w:rsidRPr="00B25567">
        <w:rPr>
          <w:rFonts w:ascii="Times New Roman" w:eastAsia="Calibri" w:hAnsi="Times New Roman" w:cs="Times New Roman"/>
          <w:color w:val="auto"/>
          <w:kern w:val="0"/>
          <w:sz w:val="24"/>
          <w:szCs w:val="24"/>
        </w:rPr>
        <w:t>Августович</w:t>
      </w:r>
      <w:proofErr w:type="spellEnd"/>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заместители директора по УВР:</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Зорина Светлана Алексеевна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Гадицкий</w:t>
      </w:r>
      <w:proofErr w:type="spellEnd"/>
      <w:r w:rsidRPr="00B25567">
        <w:rPr>
          <w:rFonts w:ascii="Times New Roman" w:eastAsia="Calibri" w:hAnsi="Times New Roman" w:cs="Times New Roman"/>
          <w:color w:val="auto"/>
          <w:kern w:val="0"/>
          <w:sz w:val="24"/>
          <w:szCs w:val="24"/>
        </w:rPr>
        <w:t xml:space="preserve"> Виталий Викторович</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Выставкина</w:t>
      </w:r>
      <w:proofErr w:type="spellEnd"/>
      <w:r w:rsidRPr="00B25567">
        <w:rPr>
          <w:rFonts w:ascii="Times New Roman" w:eastAsia="Calibri" w:hAnsi="Times New Roman" w:cs="Times New Roman"/>
          <w:color w:val="auto"/>
          <w:kern w:val="0"/>
          <w:sz w:val="24"/>
          <w:szCs w:val="24"/>
        </w:rPr>
        <w:t xml:space="preserve"> Любовь Константиновна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Супрун Светлана Владимировна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Шпика Ирина Викторовна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заместитель директора по воспитательной работе — Меркулова Оксана Михайловна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 xml:space="preserve">заведующая библиотекой — </w:t>
      </w:r>
      <w:proofErr w:type="spellStart"/>
      <w:r w:rsidRPr="00B25567">
        <w:rPr>
          <w:rFonts w:ascii="Times New Roman" w:eastAsia="Calibri" w:hAnsi="Times New Roman" w:cs="Times New Roman"/>
          <w:color w:val="auto"/>
          <w:kern w:val="0"/>
          <w:sz w:val="24"/>
          <w:szCs w:val="24"/>
        </w:rPr>
        <w:t>Белехова</w:t>
      </w:r>
      <w:proofErr w:type="spellEnd"/>
      <w:r w:rsidRPr="00B25567">
        <w:rPr>
          <w:rFonts w:ascii="Times New Roman" w:eastAsia="Calibri" w:hAnsi="Times New Roman" w:cs="Times New Roman"/>
          <w:color w:val="auto"/>
          <w:kern w:val="0"/>
          <w:sz w:val="24"/>
          <w:szCs w:val="24"/>
        </w:rPr>
        <w:t xml:space="preserve"> Татьяна Валерьевна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заместитель директора по АХЧ — Бегунова Эльвира Юрьевна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педагогических работников – 136;</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педагогов-психологов –5;</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педагогов дополнительного образования – 6;</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педагогов-организаторов – 4;</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социальных педагогов — 3</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Педагогический коллектив составляют 136 педагогов: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Обучились на курсах повышения квалификации по ФГОС 100% педагогического и административного состава;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130 педагогов (97,27%)имеют высшее образование;</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93 (86,5%) педагогам присвоена квалификационная категория: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lang w:eastAsia="ru-RU"/>
        </w:rPr>
      </w:pPr>
      <w:r w:rsidRPr="00B25567">
        <w:rPr>
          <w:rFonts w:ascii="Times New Roman" w:eastAsia="Calibri" w:hAnsi="Times New Roman" w:cs="Times New Roman"/>
          <w:color w:val="auto"/>
          <w:kern w:val="0"/>
          <w:sz w:val="24"/>
          <w:szCs w:val="24"/>
        </w:rPr>
        <w:t>высшую категорию имеют 63 педагогов (46,7% педагогического состава);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первую — 31 (28,97%)</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 нашей школе работают:</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Заслуженный учитель РФ, отличник народного образования — Варламова Людмила Владимировна, учитель русского языка и литературы;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Почётные работники народного образования: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Власова Наталья Викторовна — учитель математики;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Выставкина</w:t>
      </w:r>
      <w:proofErr w:type="spellEnd"/>
      <w:r w:rsidRPr="00B25567">
        <w:rPr>
          <w:rFonts w:ascii="Times New Roman" w:eastAsia="Calibri" w:hAnsi="Times New Roman" w:cs="Times New Roman"/>
          <w:color w:val="auto"/>
          <w:kern w:val="0"/>
          <w:sz w:val="24"/>
          <w:szCs w:val="24"/>
        </w:rPr>
        <w:t xml:space="preserve"> Любовь Константиновна -заместитель директора по УВР, учитель начальных классов;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Зорина Светлана Алексеевна — заместитель директора по УВР, учитель физики;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Кайсин Сергей Сергеевич — учитель физической культуры;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Калядина</w:t>
      </w:r>
      <w:proofErr w:type="spellEnd"/>
      <w:r w:rsidRPr="00B25567">
        <w:rPr>
          <w:rFonts w:ascii="Times New Roman" w:eastAsia="Calibri" w:hAnsi="Times New Roman" w:cs="Times New Roman"/>
          <w:color w:val="auto"/>
          <w:kern w:val="0"/>
          <w:sz w:val="24"/>
          <w:szCs w:val="24"/>
        </w:rPr>
        <w:t xml:space="preserve"> Надежда Владимировна — учитель музыки;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Молчанова Ольга Викторовна — учитель математики;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Наумцева</w:t>
      </w:r>
      <w:proofErr w:type="spellEnd"/>
      <w:r w:rsidRPr="00B25567">
        <w:rPr>
          <w:rFonts w:ascii="Times New Roman" w:eastAsia="Calibri" w:hAnsi="Times New Roman" w:cs="Times New Roman"/>
          <w:color w:val="auto"/>
          <w:kern w:val="0"/>
          <w:sz w:val="24"/>
          <w:szCs w:val="24"/>
        </w:rPr>
        <w:t xml:space="preserve"> Наталья Васильевна — заместитель директора по УВР, учитель химии;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Никулина Ирина Евгеньевна — учитель русского языка и литературы;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Покровская Людмила Владимировна — учитель начальных классов;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Прокопчук</w:t>
      </w:r>
      <w:proofErr w:type="spellEnd"/>
      <w:r w:rsidRPr="00B25567">
        <w:rPr>
          <w:rFonts w:ascii="Times New Roman" w:eastAsia="Calibri" w:hAnsi="Times New Roman" w:cs="Times New Roman"/>
          <w:color w:val="auto"/>
          <w:kern w:val="0"/>
          <w:sz w:val="24"/>
          <w:szCs w:val="24"/>
        </w:rPr>
        <w:t xml:space="preserve"> Елена Анатольевна — учитель математики;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Шмаланд</w:t>
      </w:r>
      <w:proofErr w:type="spellEnd"/>
      <w:r w:rsidRPr="00B25567">
        <w:rPr>
          <w:rFonts w:ascii="Times New Roman" w:eastAsia="Calibri" w:hAnsi="Times New Roman" w:cs="Times New Roman"/>
          <w:color w:val="auto"/>
          <w:kern w:val="0"/>
          <w:sz w:val="24"/>
          <w:szCs w:val="24"/>
        </w:rPr>
        <w:t xml:space="preserve"> Александр </w:t>
      </w:r>
      <w:proofErr w:type="spellStart"/>
      <w:r w:rsidRPr="00B25567">
        <w:rPr>
          <w:rFonts w:ascii="Times New Roman" w:eastAsia="Calibri" w:hAnsi="Times New Roman" w:cs="Times New Roman"/>
          <w:color w:val="auto"/>
          <w:kern w:val="0"/>
          <w:sz w:val="24"/>
          <w:szCs w:val="24"/>
        </w:rPr>
        <w:t>Августович</w:t>
      </w:r>
      <w:proofErr w:type="spellEnd"/>
      <w:r w:rsidRPr="00B25567">
        <w:rPr>
          <w:rFonts w:ascii="Times New Roman" w:eastAsia="Calibri" w:hAnsi="Times New Roman" w:cs="Times New Roman"/>
          <w:color w:val="auto"/>
          <w:kern w:val="0"/>
          <w:sz w:val="24"/>
          <w:szCs w:val="24"/>
        </w:rPr>
        <w:t xml:space="preserve"> — директор школы;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Шпика Ирина </w:t>
      </w:r>
      <w:proofErr w:type="spellStart"/>
      <w:r w:rsidRPr="00B25567">
        <w:rPr>
          <w:rFonts w:ascii="Times New Roman" w:eastAsia="Calibri" w:hAnsi="Times New Roman" w:cs="Times New Roman"/>
          <w:color w:val="auto"/>
          <w:kern w:val="0"/>
          <w:sz w:val="24"/>
          <w:szCs w:val="24"/>
        </w:rPr>
        <w:t>Виктровна</w:t>
      </w:r>
      <w:proofErr w:type="spellEnd"/>
      <w:r w:rsidRPr="00B25567">
        <w:rPr>
          <w:rFonts w:ascii="Times New Roman" w:eastAsia="Calibri" w:hAnsi="Times New Roman" w:cs="Times New Roman"/>
          <w:color w:val="auto"/>
          <w:kern w:val="0"/>
          <w:sz w:val="24"/>
          <w:szCs w:val="24"/>
        </w:rPr>
        <w:t xml:space="preserve"> — заместитель директора по УВР, учитель начальных классов;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Усов Дмитрий Владимирович — учитель физической культуры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Отличники народного просвещения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Варламова Людмила Владимировна — учитель русского языка и литературы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Маликова Галина Дмитриевна — учитель начальных классов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lang w:eastAsia="ru-RU"/>
        </w:rPr>
      </w:pPr>
      <w:r w:rsidRPr="00B25567">
        <w:rPr>
          <w:rFonts w:ascii="Times New Roman" w:eastAsia="Calibri" w:hAnsi="Times New Roman" w:cs="Times New Roman"/>
          <w:color w:val="auto"/>
          <w:kern w:val="0"/>
          <w:sz w:val="24"/>
          <w:szCs w:val="24"/>
        </w:rPr>
        <w:t>Отличник физической культуры и спорта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Кайсин Сергей Сергеевич — учитель физической культуры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Почётной грамотой МОН РФ награждены: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Морозова Ада Васильевна — учитель истории и обществознания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Никулина Ирина Евгеньевна — учитель русского языка и литературы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Шатунова</w:t>
      </w:r>
      <w:proofErr w:type="spellEnd"/>
      <w:r w:rsidRPr="00B25567">
        <w:rPr>
          <w:rFonts w:ascii="Times New Roman" w:eastAsia="Calibri" w:hAnsi="Times New Roman" w:cs="Times New Roman"/>
          <w:color w:val="auto"/>
          <w:kern w:val="0"/>
          <w:sz w:val="24"/>
          <w:szCs w:val="24"/>
        </w:rPr>
        <w:t xml:space="preserve"> </w:t>
      </w:r>
      <w:proofErr w:type="spellStart"/>
      <w:r w:rsidRPr="00B25567">
        <w:rPr>
          <w:rFonts w:ascii="Times New Roman" w:eastAsia="Calibri" w:hAnsi="Times New Roman" w:cs="Times New Roman"/>
          <w:color w:val="auto"/>
          <w:kern w:val="0"/>
          <w:sz w:val="24"/>
          <w:szCs w:val="24"/>
        </w:rPr>
        <w:t>Снежанна</w:t>
      </w:r>
      <w:proofErr w:type="spellEnd"/>
      <w:r w:rsidRPr="00B25567">
        <w:rPr>
          <w:rFonts w:ascii="Times New Roman" w:eastAsia="Calibri" w:hAnsi="Times New Roman" w:cs="Times New Roman"/>
          <w:color w:val="auto"/>
          <w:kern w:val="0"/>
          <w:sz w:val="24"/>
          <w:szCs w:val="24"/>
        </w:rPr>
        <w:t xml:space="preserve"> Викторовна — учитель начальных классов</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Шмаланд</w:t>
      </w:r>
      <w:proofErr w:type="spellEnd"/>
      <w:r w:rsidRPr="00B25567">
        <w:rPr>
          <w:rFonts w:ascii="Times New Roman" w:eastAsia="Calibri" w:hAnsi="Times New Roman" w:cs="Times New Roman"/>
          <w:color w:val="auto"/>
          <w:kern w:val="0"/>
          <w:sz w:val="24"/>
          <w:szCs w:val="24"/>
        </w:rPr>
        <w:t xml:space="preserve"> Александр </w:t>
      </w:r>
      <w:proofErr w:type="spellStart"/>
      <w:r w:rsidRPr="00B25567">
        <w:rPr>
          <w:rFonts w:ascii="Times New Roman" w:eastAsia="Calibri" w:hAnsi="Times New Roman" w:cs="Times New Roman"/>
          <w:color w:val="auto"/>
          <w:kern w:val="0"/>
          <w:sz w:val="24"/>
          <w:szCs w:val="24"/>
        </w:rPr>
        <w:t>Августович</w:t>
      </w:r>
      <w:proofErr w:type="spellEnd"/>
      <w:r w:rsidRPr="00B25567">
        <w:rPr>
          <w:rFonts w:ascii="Times New Roman" w:eastAsia="Calibri" w:hAnsi="Times New Roman" w:cs="Times New Roman"/>
          <w:color w:val="auto"/>
          <w:kern w:val="0"/>
          <w:sz w:val="24"/>
          <w:szCs w:val="24"/>
        </w:rPr>
        <w:t xml:space="preserve"> — директор школы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Заслуженный учитель Красноярского края: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Горячева Наталия Владимировна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Кайсин Сергей Сергеевич — учитель физической культуры, награждён почётным знаком  «За заслуги в развитии физической культуры и спорта Российской Федерации».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Коллектив учителей школы № 149 — это люди разного возраста, у нас работают:</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17 молодых специалистов (15,88%)</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88 педагогов (82,24%) имеют стаж работы более 5 лет</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26 (22%) педагогам ещё не исполнилось и 30 лет</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25 (21%) педагогов в возрасте старше 55 лет, но это не мешает, а помогает в работе коллектива. У нас очень хорошо налажена система «наставничества», молодые педагоги учатся у старшего поколения оформлению документации, качественной подготовке к урокам, а учителя старшего поколения перенимают у молодых умение владеть современной техникой.</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В школе №149 работает творческий коллектив учителей.</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lastRenderedPageBreak/>
        <w:t>Педагоги школы постоянные участники районных и городских конкурсов «Учитель года!» Неоднократно наши коллеги становились победителями и призёрами данных мероприятий.</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Школа укомплектована учебно-вспомогательным персоналом, медицинскими работниками и работники пищеблока являются внештатными сотрудниками</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                   Профессиональное развитие и повышение квалификации педагогических работников осуществляется в соответствии с «Планом повышения квалификации», «Планом прохождения аттестации педагогических работников», через участие педагогов школы в семинарах, конференциях различного уровня, дистанционное обучение, работу в профессиональных объединениях, таких как районные методические </w:t>
      </w:r>
      <w:proofErr w:type="spellStart"/>
      <w:r w:rsidRPr="00B25567">
        <w:rPr>
          <w:rFonts w:ascii="Times New Roman" w:eastAsia="Calibri" w:hAnsi="Times New Roman" w:cs="Times New Roman"/>
          <w:color w:val="auto"/>
          <w:kern w:val="0"/>
          <w:sz w:val="24"/>
          <w:szCs w:val="24"/>
        </w:rPr>
        <w:t>центрыучителей</w:t>
      </w:r>
      <w:proofErr w:type="spellEnd"/>
      <w:r w:rsidRPr="00B25567">
        <w:rPr>
          <w:rFonts w:ascii="Times New Roman" w:eastAsia="Calibri" w:hAnsi="Times New Roman" w:cs="Times New Roman"/>
          <w:color w:val="auto"/>
          <w:kern w:val="0"/>
          <w:sz w:val="24"/>
          <w:szCs w:val="24"/>
        </w:rPr>
        <w:t xml:space="preserve"> по </w:t>
      </w:r>
      <w:proofErr w:type="spellStart"/>
      <w:r w:rsidRPr="00B25567">
        <w:rPr>
          <w:rFonts w:ascii="Times New Roman" w:eastAsia="Calibri" w:hAnsi="Times New Roman" w:cs="Times New Roman"/>
          <w:color w:val="auto"/>
          <w:kern w:val="0"/>
          <w:sz w:val="24"/>
          <w:szCs w:val="24"/>
        </w:rPr>
        <w:t>предметам.Формами</w:t>
      </w:r>
      <w:proofErr w:type="spellEnd"/>
      <w:r w:rsidRPr="00B25567">
        <w:rPr>
          <w:rFonts w:ascii="Times New Roman" w:eastAsia="Calibri" w:hAnsi="Times New Roman" w:cs="Times New Roman"/>
          <w:color w:val="auto"/>
          <w:kern w:val="0"/>
          <w:sz w:val="24"/>
          <w:szCs w:val="24"/>
        </w:rPr>
        <w:t xml:space="preserve"> повышения квалификации могут быть: послевузовское обучение в высших учебных заведениях, в том числе магистратуре, аспирантуре,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Непрерывность </w:t>
      </w:r>
      <w:proofErr w:type="spellStart"/>
      <w:r w:rsidRPr="00B25567">
        <w:rPr>
          <w:rFonts w:ascii="Times New Roman" w:eastAsia="Calibri" w:hAnsi="Times New Roman" w:cs="Times New Roman"/>
          <w:color w:val="auto"/>
          <w:kern w:val="0"/>
          <w:sz w:val="24"/>
          <w:szCs w:val="24"/>
        </w:rPr>
        <w:t>прфессионального</w:t>
      </w:r>
      <w:proofErr w:type="spellEnd"/>
      <w:r w:rsidRPr="00B25567">
        <w:rPr>
          <w:rFonts w:ascii="Times New Roman" w:eastAsia="Calibri" w:hAnsi="Times New Roman" w:cs="Times New Roman"/>
          <w:color w:val="auto"/>
          <w:kern w:val="0"/>
          <w:sz w:val="24"/>
          <w:szCs w:val="24"/>
        </w:rPr>
        <w:t xml:space="preserve"> развития работников МАОУ СШ №149 реализующих основную образовательную программу основного общего образования,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Организация методической работы</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В условиях введения ФГОС ООО в МАОУ СШ №149 особое внимание уделяется вопросам методики организации проектной и исследовательской деятельности на уроке и вне урока, методике проведения урока в рамках системно-</w:t>
      </w:r>
      <w:proofErr w:type="spellStart"/>
      <w:r w:rsidRPr="00B25567">
        <w:rPr>
          <w:rFonts w:ascii="Times New Roman" w:eastAsia="Calibri" w:hAnsi="Times New Roman" w:cs="Times New Roman"/>
          <w:color w:val="auto"/>
          <w:kern w:val="0"/>
          <w:sz w:val="24"/>
          <w:szCs w:val="24"/>
        </w:rPr>
        <w:t>деятельностного</w:t>
      </w:r>
      <w:proofErr w:type="spellEnd"/>
      <w:r w:rsidRPr="00B25567">
        <w:rPr>
          <w:rFonts w:ascii="Times New Roman" w:eastAsia="Calibri" w:hAnsi="Times New Roman" w:cs="Times New Roman"/>
          <w:color w:val="auto"/>
          <w:kern w:val="0"/>
          <w:sz w:val="24"/>
          <w:szCs w:val="24"/>
        </w:rPr>
        <w:t xml:space="preserve"> подхода, уделить внимание повышению квалификации преподавателей.</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Методическая служба школы ставит перед собой следующие задачи:</w:t>
      </w:r>
    </w:p>
    <w:p w:rsidR="00B25567" w:rsidRPr="00B25567" w:rsidRDefault="00B25567" w:rsidP="00B25567">
      <w:pPr>
        <w:numPr>
          <w:ilvl w:val="0"/>
          <w:numId w:val="29"/>
        </w:numPr>
        <w:suppressAutoHyphens w:val="0"/>
        <w:spacing w:after="160" w:line="240" w:lineRule="auto"/>
        <w:ind w:left="142" w:hanging="142"/>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создать условия для непрерывного повышения уровня профессиональной компетенции преподавателей и совершенствования их деятельности; </w:t>
      </w:r>
    </w:p>
    <w:p w:rsidR="00B25567" w:rsidRPr="00B25567" w:rsidRDefault="00B25567" w:rsidP="00B25567">
      <w:pPr>
        <w:numPr>
          <w:ilvl w:val="0"/>
          <w:numId w:val="29"/>
        </w:numPr>
        <w:suppressAutoHyphens w:val="0"/>
        <w:spacing w:after="160" w:line="240" w:lineRule="auto"/>
        <w:ind w:left="142" w:hanging="142"/>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оказывать постоянную научно- теоретическую, методическую и информационную поддержку педагогическим работникам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w:t>
      </w:r>
    </w:p>
    <w:p w:rsidR="00B25567" w:rsidRPr="00B25567" w:rsidRDefault="00B25567" w:rsidP="00B25567">
      <w:pPr>
        <w:numPr>
          <w:ilvl w:val="0"/>
          <w:numId w:val="29"/>
        </w:numPr>
        <w:suppressAutoHyphens w:val="0"/>
        <w:spacing w:after="160" w:line="240" w:lineRule="auto"/>
        <w:ind w:left="142" w:hanging="142"/>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организовать  работу  по  овладению  педагогами  подростковой     школы</w:t>
      </w:r>
    </w:p>
    <w:p w:rsidR="00B25567" w:rsidRPr="00B25567" w:rsidRDefault="00B25567" w:rsidP="00B25567">
      <w:pPr>
        <w:numPr>
          <w:ilvl w:val="0"/>
          <w:numId w:val="29"/>
        </w:numPr>
        <w:suppressAutoHyphens w:val="0"/>
        <w:spacing w:after="160" w:line="240" w:lineRule="auto"/>
        <w:ind w:left="142" w:hanging="142"/>
        <w:contextualSpacing/>
        <w:rPr>
          <w:rFonts w:ascii="Times New Roman" w:eastAsia="Calibri" w:hAnsi="Times New Roman" w:cs="Times New Roman"/>
          <w:color w:val="auto"/>
          <w:kern w:val="0"/>
          <w:sz w:val="24"/>
          <w:szCs w:val="24"/>
        </w:rPr>
      </w:pPr>
      <w:proofErr w:type="spellStart"/>
      <w:r w:rsidRPr="00B25567">
        <w:rPr>
          <w:rFonts w:ascii="Times New Roman" w:eastAsia="Calibri" w:hAnsi="Times New Roman" w:cs="Times New Roman"/>
          <w:color w:val="auto"/>
          <w:kern w:val="0"/>
          <w:sz w:val="24"/>
          <w:szCs w:val="24"/>
        </w:rPr>
        <w:t>деятельностными</w:t>
      </w:r>
      <w:proofErr w:type="spellEnd"/>
      <w:r w:rsidRPr="00B25567">
        <w:rPr>
          <w:rFonts w:ascii="Times New Roman" w:eastAsia="Calibri" w:hAnsi="Times New Roman" w:cs="Times New Roman"/>
          <w:color w:val="auto"/>
          <w:kern w:val="0"/>
          <w:sz w:val="24"/>
          <w:szCs w:val="24"/>
        </w:rPr>
        <w:t xml:space="preserve"> технологиями обучения.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Для реализации задач проводятся мероприятия:</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Семинары, посвященные содержанию и ключевым особенностям ФГОС НОО.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Тренинги для педагогов с целью выявления и соотнесения собственной профессиональной позиции с целями и задачами ФГОС НОО.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Заседания методических объединений учителей по проблемам реализации ФГОС  НОО.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реализации ФГОС НОО.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НОО. </w:t>
      </w:r>
    </w:p>
    <w:p w:rsidR="00B25567" w:rsidRPr="00B25567" w:rsidRDefault="00B25567" w:rsidP="00B25567">
      <w:pPr>
        <w:suppressAutoHyphens w:val="0"/>
        <w:spacing w:after="160" w:line="240" w:lineRule="auto"/>
        <w:contextualSpacing/>
        <w:rPr>
          <w:rFonts w:ascii="Times New Roman" w:eastAsia="Calibri" w:hAnsi="Times New Roman" w:cs="Times New Roman"/>
          <w:color w:val="auto"/>
          <w:kern w:val="0"/>
          <w:sz w:val="24"/>
          <w:szCs w:val="24"/>
        </w:rPr>
      </w:pPr>
      <w:r w:rsidRPr="00B25567">
        <w:rPr>
          <w:rFonts w:ascii="Times New Roman" w:eastAsia="Calibri" w:hAnsi="Times New Roman" w:cs="Times New Roman"/>
          <w:color w:val="auto"/>
          <w:kern w:val="0"/>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361014" w:rsidRPr="00EE5EAC" w:rsidRDefault="00361014" w:rsidP="00361014">
      <w:pPr>
        <w:suppressAutoHyphens w:val="0"/>
        <w:spacing w:after="160" w:line="240" w:lineRule="auto"/>
        <w:contextualSpacing/>
        <w:jc w:val="center"/>
        <w:rPr>
          <w:rFonts w:ascii="Times New Roman" w:eastAsia="Calibri" w:hAnsi="Times New Roman" w:cs="Times New Roman"/>
          <w:color w:val="auto"/>
          <w:kern w:val="0"/>
          <w:sz w:val="24"/>
          <w:szCs w:val="24"/>
        </w:rPr>
      </w:pPr>
    </w:p>
    <w:p w:rsidR="00361014" w:rsidRPr="00C94FB0" w:rsidRDefault="00361014" w:rsidP="00361014">
      <w:pPr>
        <w:shd w:val="clear" w:color="auto" w:fill="FFFFFF"/>
        <w:autoSpaceDE w:val="0"/>
        <w:autoSpaceDN w:val="0"/>
        <w:adjustRightInd w:val="0"/>
        <w:spacing w:after="0" w:line="240" w:lineRule="auto"/>
        <w:ind w:firstLine="851"/>
        <w:contextualSpacing/>
        <w:jc w:val="both"/>
        <w:rPr>
          <w:rFonts w:ascii="Times New Roman" w:hAnsi="Times New Roman" w:cs="Times New Roman"/>
          <w:color w:val="0070C0"/>
          <w:sz w:val="24"/>
          <w:szCs w:val="24"/>
        </w:rPr>
      </w:pPr>
      <w:r w:rsidRPr="00C94FB0">
        <w:rPr>
          <w:rFonts w:ascii="Times New Roman" w:hAnsi="Times New Roman" w:cs="Times New Roman"/>
          <w:b/>
          <w:color w:val="0070C0"/>
          <w:kern w:val="28"/>
          <w:sz w:val="24"/>
          <w:szCs w:val="24"/>
        </w:rPr>
        <w:t>Финансовые условия</w:t>
      </w:r>
    </w:p>
    <w:p w:rsidR="00361014" w:rsidRPr="001C1CE0" w:rsidRDefault="00361014" w:rsidP="00361014">
      <w:pPr>
        <w:spacing w:after="120"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iCs/>
          <w:sz w:val="24"/>
          <w:szCs w:val="24"/>
        </w:rPr>
        <w:t>Финансово-экономическое обеспечение</w:t>
      </w:r>
      <w:r w:rsidRPr="001C1CE0">
        <w:rPr>
          <w:rFonts w:ascii="Times New Roman" w:hAnsi="Times New Roman" w:cs="Times New Roman"/>
          <w:sz w:val="24"/>
          <w:szCs w:val="24"/>
        </w:rPr>
        <w:t xml:space="preserve"> исходит из параметров уже имеющегося финансирования школьного образования детей с ОВЗ.</w:t>
      </w:r>
    </w:p>
    <w:p w:rsidR="00361014" w:rsidRPr="001C1CE0" w:rsidRDefault="00361014" w:rsidP="00361014">
      <w:pPr>
        <w:shd w:val="clear" w:color="auto" w:fill="FFFFFF"/>
        <w:spacing w:after="0" w:line="240" w:lineRule="auto"/>
        <w:ind w:firstLine="851"/>
        <w:contextualSpacing/>
        <w:jc w:val="both"/>
        <w:rPr>
          <w:rFonts w:ascii="Times New Roman" w:hAnsi="Times New Roman" w:cs="Times New Roman"/>
          <w:b/>
          <w:bCs/>
          <w:spacing w:val="-3"/>
          <w:sz w:val="24"/>
          <w:szCs w:val="24"/>
        </w:rPr>
      </w:pPr>
      <w:r w:rsidRPr="001C1CE0">
        <w:rPr>
          <w:rFonts w:ascii="Times New Roman" w:hAnsi="Times New Roman" w:cs="Times New Roman"/>
          <w:b/>
          <w:bCs/>
          <w:spacing w:val="-3"/>
          <w:sz w:val="24"/>
          <w:szCs w:val="24"/>
        </w:rPr>
        <w:t>Определение нормативных затрат на оказание государственной услуги</w:t>
      </w:r>
    </w:p>
    <w:p w:rsidR="00361014" w:rsidRPr="001C1CE0" w:rsidRDefault="00361014" w:rsidP="00361014">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lastRenderedPageBreak/>
        <w:t>Вариант 8.1 предполагает, что обучающийся с РАС получает образование находясь в среде сверстников, не имеющих ограничений по возможностям здоровья, и в те же сроки обучения. Обучающемуся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361014" w:rsidRPr="001C1CE0" w:rsidRDefault="00361014" w:rsidP="00361014">
      <w:pPr>
        <w:spacing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АООП;</w:t>
      </w:r>
    </w:p>
    <w:p w:rsidR="00361014" w:rsidRPr="001C1CE0" w:rsidRDefault="00361014" w:rsidP="00361014">
      <w:pPr>
        <w:spacing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при необходимости предусматривается участие в образовательно-коррекционной работе </w:t>
      </w:r>
      <w:proofErr w:type="spellStart"/>
      <w:r w:rsidRPr="001C1CE0">
        <w:rPr>
          <w:rFonts w:ascii="Times New Roman" w:hAnsi="Times New Roman" w:cs="Times New Roman"/>
          <w:sz w:val="24"/>
          <w:szCs w:val="24"/>
        </w:rPr>
        <w:t>тьютора</w:t>
      </w:r>
      <w:proofErr w:type="spellEnd"/>
      <w:r w:rsidRPr="001C1CE0">
        <w:rPr>
          <w:rFonts w:ascii="Times New Roman" w:hAnsi="Times New Roman" w:cs="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1C1CE0">
        <w:rPr>
          <w:rFonts w:ascii="Times New Roman" w:hAnsi="Times New Roman" w:cs="Times New Roman"/>
          <w:sz w:val="24"/>
          <w:szCs w:val="24"/>
        </w:rPr>
        <w:t>ассистивных</w:t>
      </w:r>
      <w:proofErr w:type="spellEnd"/>
      <w:r w:rsidRPr="001C1CE0">
        <w:rPr>
          <w:rFonts w:ascii="Times New Roman" w:hAnsi="Times New Roman" w:cs="Times New Roman"/>
          <w:sz w:val="24"/>
          <w:szCs w:val="24"/>
        </w:rPr>
        <w:t xml:space="preserve"> устройств).</w:t>
      </w:r>
    </w:p>
    <w:p w:rsidR="00361014" w:rsidRPr="001C1CE0" w:rsidRDefault="00361014" w:rsidP="00361014">
      <w:pPr>
        <w:spacing w:line="240" w:lineRule="auto"/>
        <w:ind w:firstLine="851"/>
        <w:contextualSpacing/>
        <w:jc w:val="both"/>
        <w:rPr>
          <w:rFonts w:ascii="Times New Roman" w:hAnsi="Times New Roman" w:cs="Times New Roman"/>
          <w:sz w:val="24"/>
          <w:szCs w:val="24"/>
        </w:rPr>
      </w:pPr>
      <w:r w:rsidRPr="001C1CE0">
        <w:rPr>
          <w:rFonts w:ascii="Times New Roman" w:hAnsi="Times New Roman" w:cs="Times New Roman"/>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1C1CE0">
        <w:rPr>
          <w:rFonts w:ascii="Times New Roman" w:hAnsi="Times New Roman" w:cs="Times New Roman"/>
          <w:sz w:val="24"/>
          <w:szCs w:val="24"/>
        </w:rPr>
        <w:t>ассистивные</w:t>
      </w:r>
      <w:proofErr w:type="spellEnd"/>
      <w:r w:rsidRPr="001C1CE0">
        <w:rPr>
          <w:rFonts w:ascii="Times New Roman" w:hAnsi="Times New Roman" w:cs="Times New Roman"/>
          <w:sz w:val="24"/>
          <w:szCs w:val="24"/>
        </w:rPr>
        <w:t xml:space="preserve"> устройства, специальные компьютерные программы и др.) в соответствии с ФГОС для обучающихся с РАС.</w:t>
      </w:r>
    </w:p>
    <w:p w:rsidR="00361014" w:rsidRPr="001C1CE0" w:rsidRDefault="00361014" w:rsidP="00361014">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РАС. </w:t>
      </w:r>
    </w:p>
    <w:p w:rsidR="00361014" w:rsidRPr="001C1CE0" w:rsidRDefault="00361014" w:rsidP="00361014">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361014" w:rsidRPr="001C1CE0" w:rsidRDefault="00361014" w:rsidP="00361014">
      <w:pPr>
        <w:shd w:val="clear" w:color="auto" w:fill="FFFFFF"/>
        <w:tabs>
          <w:tab w:val="left" w:pos="1087"/>
        </w:tabs>
        <w:spacing w:after="0" w:line="240" w:lineRule="auto"/>
        <w:ind w:right="22" w:firstLine="851"/>
        <w:contextualSpacing/>
        <w:jc w:val="both"/>
        <w:rPr>
          <w:rFonts w:ascii="Times New Roman" w:hAnsi="Times New Roman" w:cs="Times New Roman"/>
          <w:spacing w:val="-2"/>
          <w:sz w:val="24"/>
          <w:szCs w:val="24"/>
        </w:rPr>
      </w:pPr>
      <w:r w:rsidRPr="001C1CE0">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r w:rsidRPr="001C1CE0">
        <w:rPr>
          <w:rFonts w:ascii="Times New Roman" w:hAnsi="Times New Roman" w:cs="Times New Roman"/>
          <w:sz w:val="24"/>
          <w:szCs w:val="24"/>
        </w:rPr>
        <w:t xml:space="preserve">    </w:t>
      </w:r>
    </w:p>
    <w:p w:rsidR="00361014" w:rsidRPr="00081630" w:rsidRDefault="00361014" w:rsidP="00361014">
      <w:pPr>
        <w:shd w:val="clear" w:color="auto" w:fill="FFFFFF"/>
        <w:autoSpaceDE w:val="0"/>
        <w:autoSpaceDN w:val="0"/>
        <w:adjustRightInd w:val="0"/>
        <w:spacing w:after="0" w:line="240" w:lineRule="auto"/>
        <w:ind w:firstLine="284"/>
        <w:contextualSpacing/>
        <w:jc w:val="both"/>
        <w:rPr>
          <w:rFonts w:ascii="Times New Roman" w:hAnsi="Times New Roman" w:cs="Times New Roman"/>
          <w:b/>
          <w:i/>
          <w:color w:val="0070C0"/>
          <w:kern w:val="28"/>
          <w:sz w:val="24"/>
          <w:szCs w:val="24"/>
        </w:rPr>
      </w:pPr>
      <w:r w:rsidRPr="00081630">
        <w:rPr>
          <w:rFonts w:ascii="Times New Roman" w:hAnsi="Times New Roman" w:cs="Times New Roman"/>
          <w:b/>
          <w:i/>
          <w:color w:val="0070C0"/>
          <w:kern w:val="28"/>
          <w:sz w:val="24"/>
          <w:szCs w:val="24"/>
        </w:rPr>
        <w:t>Материально-технические условия</w:t>
      </w:r>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Материально-техническая база соответствует санитарным, противопожарным нормам и правилам, позволяет сохранять и поддерживать здоровье учащихся.</w:t>
      </w:r>
      <w:r w:rsidRPr="00EE5EAC">
        <w:rPr>
          <w:rFonts w:ascii="Times New Roman" w:eastAsia="Times New Roman" w:hAnsi="Times New Roman" w:cs="Times New Roman"/>
          <w:color w:val="auto"/>
          <w:kern w:val="0"/>
          <w:sz w:val="24"/>
          <w:szCs w:val="24"/>
          <w:lang w:eastAsia="ru-RU"/>
        </w:rPr>
        <w:br/>
        <w:t>Информационное и  материально-техническое оснащение образовательного процесса позволяет реализовывать в школе  образовательные программы.</w:t>
      </w:r>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Въезд и входы на территорию школы имеют твердое асфальтовое и бетонное покрытие. Установлен запрещающий знак для въезда личного автотранспорта. Территория школы благоустроена, имеет ограждение  в соответствии с планом. Для обеспечения безопасности пребывания детей и сотрудников в школе смонтированы и исправно функционируют: автоматическая пожарная сигнализация, «тревожная» кнопка, видеонаблюдение по всему периметру школы, осуществляется наружное электрическое освещение, оборудован пост охраны.</w:t>
      </w:r>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Здание и территория школы находятся в удовлетворительном состоянии, которое поддерживается за счёт проведения текущих ремонтных работ.</w:t>
      </w:r>
      <w:r w:rsidRPr="00EE5EAC">
        <w:rPr>
          <w:rFonts w:ascii="Times New Roman" w:eastAsia="Times New Roman" w:hAnsi="Times New Roman" w:cs="Times New Roman"/>
          <w:color w:val="auto"/>
          <w:kern w:val="0"/>
          <w:sz w:val="24"/>
          <w:szCs w:val="24"/>
          <w:lang w:eastAsia="ru-RU"/>
        </w:rPr>
        <w:br/>
        <w:t>Наблюдается рост материально-технической оснащённости учебно- воспитательного процесса.</w:t>
      </w:r>
      <w:r w:rsidRPr="00EE5EAC">
        <w:rPr>
          <w:rFonts w:ascii="Times New Roman" w:eastAsia="Times New Roman" w:hAnsi="Times New Roman" w:cs="Times New Roman"/>
          <w:color w:val="auto"/>
          <w:kern w:val="0"/>
          <w:sz w:val="24"/>
          <w:szCs w:val="24"/>
          <w:lang w:eastAsia="ru-RU"/>
        </w:rPr>
        <w:br/>
        <w:t xml:space="preserve">Учебные кабинеты оснащены  ТСО,  необходимыми методическими и дидактическими материалами,  печатной продукцией. Имеется обширная </w:t>
      </w:r>
      <w:proofErr w:type="spellStart"/>
      <w:r w:rsidRPr="00EE5EAC">
        <w:rPr>
          <w:rFonts w:ascii="Times New Roman" w:eastAsia="Times New Roman" w:hAnsi="Times New Roman" w:cs="Times New Roman"/>
          <w:color w:val="auto"/>
          <w:kern w:val="0"/>
          <w:sz w:val="24"/>
          <w:szCs w:val="24"/>
          <w:lang w:eastAsia="ru-RU"/>
        </w:rPr>
        <w:t>медиатека</w:t>
      </w:r>
      <w:proofErr w:type="spellEnd"/>
      <w:r w:rsidRPr="00EE5EAC">
        <w:rPr>
          <w:rFonts w:ascii="Times New Roman" w:eastAsia="Times New Roman" w:hAnsi="Times New Roman" w:cs="Times New Roman"/>
          <w:color w:val="auto"/>
          <w:kern w:val="0"/>
          <w:sz w:val="24"/>
          <w:szCs w:val="24"/>
          <w:lang w:eastAsia="ru-RU"/>
        </w:rPr>
        <w:t>, физическая и химическая лаборатории.</w:t>
      </w:r>
      <w:r w:rsidRPr="00EE5EAC">
        <w:rPr>
          <w:rFonts w:ascii="Times New Roman" w:eastAsia="Times New Roman" w:hAnsi="Times New Roman" w:cs="Times New Roman"/>
          <w:color w:val="auto"/>
          <w:kern w:val="0"/>
          <w:sz w:val="24"/>
          <w:szCs w:val="24"/>
          <w:lang w:eastAsia="ru-RU"/>
        </w:rPr>
        <w:br/>
        <w:t>В начальной школе созданы все условия для успешной адаптации учащихся: учебные кабинеты оборудованы в соответствии требованиям ФГОС, имеются игровые комнаты, оборудована столовая, библиотека с читальным залом.</w:t>
      </w:r>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color w:val="auto"/>
          <w:kern w:val="0"/>
          <w:sz w:val="24"/>
          <w:szCs w:val="24"/>
          <w:lang w:eastAsia="ru-RU"/>
        </w:rPr>
        <w:t>В школе проводится  переоснащение кабинетов, морально устаревшие компьютеры модернизируются или заменяются на новые.</w:t>
      </w:r>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b/>
          <w:color w:val="002060"/>
          <w:kern w:val="0"/>
          <w:sz w:val="24"/>
          <w:szCs w:val="24"/>
          <w:lang w:eastAsia="ru-RU"/>
        </w:rPr>
        <w:t>Учебное здание</w:t>
      </w:r>
    </w:p>
    <w:tbl>
      <w:tblPr>
        <w:tblStyle w:val="2a"/>
        <w:tblW w:w="0" w:type="auto"/>
        <w:tblLook w:val="04A0" w:firstRow="1" w:lastRow="0" w:firstColumn="1" w:lastColumn="0" w:noHBand="0" w:noVBand="1"/>
      </w:tblPr>
      <w:tblGrid>
        <w:gridCol w:w="7454"/>
        <w:gridCol w:w="2827"/>
      </w:tblGrid>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Год постройки здания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1991</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Построено по типовому проекту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Этажность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Материал стен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панель</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учебных зданий школы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мест в учебных зданиях по проекту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1160</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lastRenderedPageBreak/>
              <w:t xml:space="preserve">Общая площадь учебных зданий и помещений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10379,4</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классных комнат, кабинетов, лабораторий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67</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 </w:t>
            </w:r>
            <w:proofErr w:type="spellStart"/>
            <w:r w:rsidRPr="00EE5EAC">
              <w:rPr>
                <w:rFonts w:ascii="Times New Roman" w:eastAsia="Calibri" w:hAnsi="Times New Roman" w:cs="Times New Roman"/>
                <w:b/>
                <w:color w:val="auto"/>
                <w:kern w:val="0"/>
                <w:sz w:val="24"/>
                <w:szCs w:val="24"/>
                <w:lang w:eastAsia="ru-RU"/>
              </w:rPr>
              <w:t>т.ч</w:t>
            </w:r>
            <w:proofErr w:type="spellEnd"/>
            <w:r w:rsidRPr="00EE5EAC">
              <w:rPr>
                <w:rFonts w:ascii="Times New Roman" w:eastAsia="Calibri" w:hAnsi="Times New Roman" w:cs="Times New Roman"/>
                <w:b/>
                <w:color w:val="auto"/>
                <w:kern w:val="0"/>
                <w:sz w:val="24"/>
                <w:szCs w:val="24"/>
                <w:lang w:eastAsia="ru-RU"/>
              </w:rPr>
              <w:t xml:space="preserve">. классных комнат для 1-4 классов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23</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классных комнат для 5-11 классов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44</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Общая площадь всех классных комнат, кабинетов и лабораторий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5833</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требует капитального ремонта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находится в аварийном состоянии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водопровод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канализацию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центральное отопление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все виды благоустройства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Материал стен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панель</w:t>
            </w:r>
          </w:p>
        </w:tc>
      </w:tr>
      <w:tr w:rsidR="00361014" w:rsidRPr="00EE5EAC" w:rsidTr="00390003">
        <w:tc>
          <w:tcPr>
            <w:tcW w:w="7479" w:type="dxa"/>
          </w:tcPr>
          <w:p w:rsidR="00361014" w:rsidRPr="00EE5EAC" w:rsidRDefault="00361014" w:rsidP="00390003">
            <w:pPr>
              <w:suppressAutoHyphens w:val="0"/>
              <w:spacing w:after="0" w:line="240" w:lineRule="auto"/>
              <w:contextualSpacing/>
              <w:jc w:val="both"/>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требует капитального ремонта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bl>
    <w:p w:rsidR="00361014" w:rsidRPr="00EE5EAC" w:rsidRDefault="00361014" w:rsidP="00361014">
      <w:pPr>
        <w:pBdr>
          <w:top w:val="single" w:sz="6" w:space="9" w:color="EEEEEE"/>
        </w:pBdr>
        <w:suppressAutoHyphens w:val="0"/>
        <w:spacing w:before="100" w:beforeAutospacing="1" w:after="100" w:afterAutospacing="1" w:line="240" w:lineRule="auto"/>
        <w:ind w:left="720" w:firstLine="851"/>
        <w:contextualSpacing/>
        <w:rPr>
          <w:rFonts w:ascii="Times New Roman" w:eastAsia="Times New Roman" w:hAnsi="Times New Roman" w:cs="Times New Roman"/>
          <w:color w:val="auto"/>
          <w:spacing w:val="10"/>
          <w:kern w:val="0"/>
          <w:sz w:val="24"/>
          <w:szCs w:val="24"/>
          <w:lang w:eastAsia="ru-RU"/>
        </w:rPr>
      </w:pPr>
    </w:p>
    <w:p w:rsidR="00361014" w:rsidRPr="00EE5EAC" w:rsidRDefault="00361014" w:rsidP="00361014">
      <w:pPr>
        <w:suppressAutoHyphens w:val="0"/>
        <w:spacing w:after="0" w:line="240" w:lineRule="auto"/>
        <w:contextualSpacing/>
        <w:rPr>
          <w:rFonts w:ascii="Times New Roman" w:eastAsia="Calibri" w:hAnsi="Times New Roman" w:cs="Times New Roman"/>
          <w:b/>
          <w:color w:val="002060"/>
          <w:kern w:val="0"/>
          <w:sz w:val="24"/>
          <w:szCs w:val="24"/>
          <w:lang w:eastAsia="ru-RU"/>
        </w:rPr>
      </w:pPr>
      <w:r w:rsidRPr="00EE5EAC">
        <w:rPr>
          <w:rFonts w:ascii="Times New Roman" w:eastAsia="Calibri" w:hAnsi="Times New Roman" w:cs="Times New Roman"/>
          <w:b/>
          <w:color w:val="002060"/>
          <w:kern w:val="0"/>
          <w:sz w:val="24"/>
          <w:szCs w:val="24"/>
          <w:lang w:eastAsia="ru-RU"/>
        </w:rPr>
        <w:t>Библиотека</w:t>
      </w:r>
    </w:p>
    <w:tbl>
      <w:tblPr>
        <w:tblStyle w:val="2a"/>
        <w:tblW w:w="0" w:type="auto"/>
        <w:tblLook w:val="04A0" w:firstRow="1" w:lastRow="0" w:firstColumn="1" w:lastColumn="0" w:noHBand="0" w:noVBand="1"/>
      </w:tblPr>
      <w:tblGrid>
        <w:gridCol w:w="7455"/>
        <w:gridCol w:w="2826"/>
      </w:tblGrid>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Объем библиотечного фонда всего (экз.)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50175</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в том числе: школьных учебников(экз.)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45578</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художественной литературы (экз.)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2797</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печатных документов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48375</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электронных документов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1800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Аудиовизуальные документы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Микроформы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 xml:space="preserve">Наличие читальных мест в библиотеке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spacing w:val="10"/>
                <w:kern w:val="0"/>
                <w:sz w:val="24"/>
                <w:szCs w:val="24"/>
                <w:lang w:eastAsia="ru-RU"/>
              </w:rPr>
            </w:pPr>
            <w:r w:rsidRPr="00EE5EAC">
              <w:rPr>
                <w:rFonts w:ascii="Times New Roman" w:eastAsia="Calibri" w:hAnsi="Times New Roman" w:cs="Times New Roman"/>
                <w:b/>
                <w:color w:val="auto"/>
                <w:spacing w:val="10"/>
                <w:kern w:val="0"/>
                <w:sz w:val="24"/>
                <w:szCs w:val="24"/>
                <w:lang w:eastAsia="ru-RU"/>
              </w:rPr>
              <w:t>36</w:t>
            </w:r>
          </w:p>
        </w:tc>
      </w:tr>
    </w:tbl>
    <w:p w:rsidR="00361014" w:rsidRPr="00EE5EAC" w:rsidRDefault="00361014" w:rsidP="00361014">
      <w:pPr>
        <w:suppressAutoHyphens w:val="0"/>
        <w:spacing w:after="0" w:line="240" w:lineRule="auto"/>
        <w:ind w:firstLine="851"/>
        <w:contextualSpacing/>
        <w:outlineLvl w:val="1"/>
        <w:rPr>
          <w:rFonts w:ascii="Times New Roman" w:eastAsia="Times New Roman" w:hAnsi="Times New Roman" w:cs="Times New Roman"/>
          <w:color w:val="1B5D8A"/>
          <w:kern w:val="0"/>
          <w:sz w:val="24"/>
          <w:szCs w:val="24"/>
          <w:lang w:eastAsia="ru-RU"/>
        </w:rPr>
      </w:pPr>
    </w:p>
    <w:p w:rsidR="00361014" w:rsidRPr="00EE5EAC" w:rsidRDefault="00361014" w:rsidP="00361014">
      <w:pPr>
        <w:suppressAutoHyphens w:val="0"/>
        <w:spacing w:after="0" w:line="240" w:lineRule="auto"/>
        <w:contextualSpacing/>
        <w:outlineLvl w:val="1"/>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b/>
          <w:color w:val="002060"/>
          <w:kern w:val="0"/>
          <w:sz w:val="24"/>
          <w:szCs w:val="24"/>
          <w:lang w:eastAsia="ru-RU"/>
        </w:rPr>
        <w:t>Информационные технологии</w:t>
      </w:r>
    </w:p>
    <w:tbl>
      <w:tblPr>
        <w:tblStyle w:val="2a"/>
        <w:tblW w:w="0" w:type="auto"/>
        <w:tblLook w:val="04A0" w:firstRow="1" w:lastRow="0" w:firstColumn="1" w:lastColumn="0" w:noHBand="0" w:noVBand="1"/>
      </w:tblPr>
      <w:tblGrid>
        <w:gridCol w:w="7455"/>
        <w:gridCol w:w="2826"/>
      </w:tblGrid>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персональных компьютеров и терминалов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общего числа в кабинетах информатики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51</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Число персональных ЭВМ в составе локальных вычислительных сетей (из стр.36) (</w:t>
            </w:r>
            <w:proofErr w:type="spellStart"/>
            <w:r w:rsidRPr="00EE5EAC">
              <w:rPr>
                <w:rFonts w:ascii="Times New Roman" w:eastAsia="Calibri" w:hAnsi="Times New Roman" w:cs="Times New Roman"/>
                <w:b/>
                <w:color w:val="auto"/>
                <w:kern w:val="0"/>
                <w:sz w:val="24"/>
                <w:szCs w:val="24"/>
                <w:lang w:eastAsia="ru-RU"/>
              </w:rPr>
              <w:t>ед</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них (из стр.39): используются в учебных целях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Число переносных компьютеров (ноутбуков, планшетов) (из стр.36) (</w:t>
            </w:r>
            <w:proofErr w:type="spellStart"/>
            <w:r w:rsidRPr="00EE5EAC">
              <w:rPr>
                <w:rFonts w:ascii="Times New Roman" w:eastAsia="Calibri" w:hAnsi="Times New Roman" w:cs="Times New Roman"/>
                <w:b/>
                <w:color w:val="auto"/>
                <w:kern w:val="0"/>
                <w:sz w:val="24"/>
                <w:szCs w:val="24"/>
                <w:lang w:eastAsia="ru-RU"/>
              </w:rPr>
              <w:t>ед</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39</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них (из стр.41): используются в учебных целях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39</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Число персональных ЭВМ, подключенных к сети Интернет (из стр.36) (</w:t>
            </w:r>
            <w:proofErr w:type="spellStart"/>
            <w:r w:rsidRPr="00EE5EAC">
              <w:rPr>
                <w:rFonts w:ascii="Times New Roman" w:eastAsia="Calibri" w:hAnsi="Times New Roman" w:cs="Times New Roman"/>
                <w:b/>
                <w:color w:val="auto"/>
                <w:kern w:val="0"/>
                <w:sz w:val="24"/>
                <w:szCs w:val="24"/>
                <w:lang w:eastAsia="ru-RU"/>
              </w:rPr>
              <w:t>ед</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из них (из стр.51): используются в учебных целях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Обучающие компьютерные программы по отдельным программам или темам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Программы компьютерного тестирования учащихся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Электронные версии справочников, энциклопедий, словарей и т.д.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Электронные версии учебных и/или наглядных пособий по отдельным предметам или темам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Специальные программы автоматизации процессов обучения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Программы для решения организационных, управленческих и экономических задач учреждения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Прочие программные средства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ли учреждение собственный сайт в сети Интернет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 ли учреждение на сайте нормативно закрепленный перечень сведений о своей деятельности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Ведется ли в учреждении электронный дневник, электронный журнал успеваемости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Реализуются ли в учреждении образовательные программы с </w:t>
            </w:r>
            <w:r w:rsidRPr="00EE5EAC">
              <w:rPr>
                <w:rFonts w:ascii="Times New Roman" w:eastAsia="Calibri" w:hAnsi="Times New Roman" w:cs="Times New Roman"/>
                <w:b/>
                <w:color w:val="auto"/>
                <w:kern w:val="0"/>
                <w:sz w:val="24"/>
                <w:szCs w:val="24"/>
                <w:lang w:eastAsia="ru-RU"/>
              </w:rPr>
              <w:lastRenderedPageBreak/>
              <w:t xml:space="preserve">использованием дистанционных технологий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lastRenderedPageBreak/>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lastRenderedPageBreak/>
              <w:t xml:space="preserve">Подключено ли учреждение к сети Интернет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Подключена ли система контент-фильтрации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выделенных каналов связи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Количество кабинетов основ информатики и вычислительной техники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 них рабочих мест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48</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локальных сетей в ОО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используются в учебных целях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 том числе имеют подключение через выделенную линию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157</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Скорость подключения к сети Интернет: от 128 кбит/с до 256 кбит/с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нет</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от 256 кбит/с до 1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нет</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от 1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до 5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от 5 </w:t>
            </w:r>
            <w:proofErr w:type="spellStart"/>
            <w:r w:rsidRPr="00EE5EAC">
              <w:rPr>
                <w:rFonts w:ascii="Times New Roman" w:eastAsia="Calibri" w:hAnsi="Times New Roman" w:cs="Times New Roman"/>
                <w:b/>
                <w:color w:val="auto"/>
                <w:kern w:val="0"/>
                <w:sz w:val="24"/>
                <w:szCs w:val="24"/>
                <w:lang w:eastAsia="ru-RU"/>
              </w:rPr>
              <w:t>мбит</w:t>
            </w:r>
            <w:proofErr w:type="spellEnd"/>
            <w:r w:rsidRPr="00EE5EAC">
              <w:rPr>
                <w:rFonts w:ascii="Times New Roman" w:eastAsia="Calibri" w:hAnsi="Times New Roman" w:cs="Times New Roman"/>
                <w:b/>
                <w:color w:val="auto"/>
                <w:kern w:val="0"/>
                <w:sz w:val="24"/>
                <w:szCs w:val="24"/>
                <w:lang w:eastAsia="ru-RU"/>
              </w:rPr>
              <w:t xml:space="preserve">/с и выше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 xml:space="preserve">Среднемесячный объем потребляемого трафика (Мбайт)         </w:t>
            </w:r>
          </w:p>
        </w:tc>
        <w:tc>
          <w:tcPr>
            <w:tcW w:w="2835" w:type="dxa"/>
          </w:tcPr>
          <w:p w:rsidR="00361014" w:rsidRPr="00EE5EAC" w:rsidRDefault="00361014" w:rsidP="00390003">
            <w:pPr>
              <w:suppressAutoHyphens w:val="0"/>
              <w:spacing w:after="0" w:line="240" w:lineRule="auto"/>
              <w:ind w:firstLine="851"/>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100000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 xml:space="preserve">Имеет ли учреждение адрес электронной почты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Times New Roman" w:hAnsi="Times New Roman" w:cs="Times New Roman"/>
                <w:b/>
                <w:color w:val="auto"/>
                <w:spacing w:val="10"/>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Times New Roman" w:hAnsi="Times New Roman" w:cs="Times New Roman"/>
                <w:b/>
                <w:color w:val="auto"/>
                <w:spacing w:val="10"/>
                <w:kern w:val="0"/>
                <w:sz w:val="24"/>
                <w:szCs w:val="24"/>
                <w:lang w:eastAsia="ru-RU"/>
              </w:rPr>
            </w:pPr>
            <w:r w:rsidRPr="00EE5EAC">
              <w:rPr>
                <w:rFonts w:ascii="Times New Roman" w:eastAsia="Times New Roman" w:hAnsi="Times New Roman" w:cs="Times New Roman"/>
                <w:b/>
                <w:color w:val="auto"/>
                <w:spacing w:val="10"/>
                <w:kern w:val="0"/>
                <w:sz w:val="24"/>
                <w:szCs w:val="24"/>
                <w:lang w:eastAsia="ru-RU"/>
              </w:rPr>
              <w:t xml:space="preserve">Имеет ли учреждение электронную библиотеку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Times New Roman" w:hAnsi="Times New Roman" w:cs="Times New Roman"/>
                <w:b/>
                <w:color w:val="auto"/>
                <w:spacing w:val="10"/>
                <w:kern w:val="0"/>
                <w:sz w:val="24"/>
                <w:szCs w:val="24"/>
                <w:lang w:eastAsia="ru-RU"/>
              </w:rPr>
              <w:t>да</w:t>
            </w:r>
          </w:p>
        </w:tc>
      </w:tr>
    </w:tbl>
    <w:p w:rsidR="00361014" w:rsidRPr="00EE5EAC" w:rsidRDefault="00361014" w:rsidP="00361014">
      <w:pPr>
        <w:suppressAutoHyphens w:val="0"/>
        <w:spacing w:before="100" w:beforeAutospacing="1" w:after="100" w:afterAutospacing="1" w:line="240" w:lineRule="auto"/>
        <w:ind w:firstLine="851"/>
        <w:contextualSpacing/>
        <w:jc w:val="center"/>
        <w:outlineLvl w:val="1"/>
        <w:rPr>
          <w:rFonts w:ascii="Times New Roman" w:eastAsia="Times New Roman" w:hAnsi="Times New Roman" w:cs="Times New Roman"/>
          <w:b/>
          <w:bCs/>
          <w:color w:val="FF0000"/>
          <w:kern w:val="0"/>
          <w:sz w:val="24"/>
          <w:szCs w:val="24"/>
          <w:lang w:eastAsia="ru-RU"/>
        </w:rPr>
      </w:pPr>
    </w:p>
    <w:p w:rsidR="00361014" w:rsidRPr="00EE5EAC" w:rsidRDefault="00361014" w:rsidP="00361014">
      <w:pPr>
        <w:suppressAutoHyphens w:val="0"/>
        <w:spacing w:after="0" w:line="240" w:lineRule="auto"/>
        <w:contextualSpacing/>
        <w:outlineLvl w:val="1"/>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b/>
          <w:color w:val="002060"/>
          <w:kern w:val="0"/>
          <w:sz w:val="24"/>
          <w:szCs w:val="24"/>
          <w:lang w:eastAsia="ru-RU"/>
        </w:rPr>
        <w:t>Технические средства обучения общего пользования</w:t>
      </w:r>
    </w:p>
    <w:tbl>
      <w:tblPr>
        <w:tblStyle w:val="2a"/>
        <w:tblW w:w="0" w:type="auto"/>
        <w:tblLook w:val="04A0" w:firstRow="1" w:lastRow="0" w:firstColumn="1" w:lastColumn="0" w:noHBand="0" w:noVBand="1"/>
      </w:tblPr>
      <w:tblGrid>
        <w:gridCol w:w="7456"/>
        <w:gridCol w:w="2825"/>
      </w:tblGrid>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Мультимедийный проектор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37</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Мультимедийный компьютер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Принтер лазерный А4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55</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Принтер струйный цветной А4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proofErr w:type="spellStart"/>
            <w:r w:rsidRPr="00EE5EAC">
              <w:rPr>
                <w:rFonts w:ascii="Times New Roman" w:eastAsia="Calibri" w:hAnsi="Times New Roman" w:cs="Times New Roman"/>
                <w:b/>
                <w:color w:val="auto"/>
                <w:kern w:val="0"/>
                <w:sz w:val="24"/>
                <w:szCs w:val="24"/>
                <w:lang w:eastAsia="ru-RU"/>
              </w:rPr>
              <w:t>Оверхед</w:t>
            </w:r>
            <w:proofErr w:type="spellEnd"/>
            <w:r w:rsidRPr="00EE5EAC">
              <w:rPr>
                <w:rFonts w:ascii="Times New Roman" w:eastAsia="Calibri" w:hAnsi="Times New Roman" w:cs="Times New Roman"/>
                <w:b/>
                <w:color w:val="auto"/>
                <w:kern w:val="0"/>
                <w:sz w:val="24"/>
                <w:szCs w:val="24"/>
                <w:lang w:eastAsia="ru-RU"/>
              </w:rPr>
              <w:t xml:space="preserve">-проектор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proofErr w:type="spellStart"/>
            <w:r w:rsidRPr="00EE5EAC">
              <w:rPr>
                <w:rFonts w:ascii="Times New Roman" w:eastAsia="Calibri" w:hAnsi="Times New Roman" w:cs="Times New Roman"/>
                <w:b/>
                <w:color w:val="auto"/>
                <w:kern w:val="0"/>
                <w:sz w:val="24"/>
                <w:szCs w:val="24"/>
                <w:lang w:eastAsia="ru-RU"/>
              </w:rPr>
              <w:t>Графопроектор</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proofErr w:type="spellStart"/>
            <w:r w:rsidRPr="00EE5EAC">
              <w:rPr>
                <w:rFonts w:ascii="Times New Roman" w:eastAsia="Calibri" w:hAnsi="Times New Roman" w:cs="Times New Roman"/>
                <w:b/>
                <w:color w:val="auto"/>
                <w:kern w:val="0"/>
                <w:sz w:val="24"/>
                <w:szCs w:val="24"/>
                <w:lang w:eastAsia="ru-RU"/>
              </w:rPr>
              <w:t>Кодоскоп</w:t>
            </w:r>
            <w:proofErr w:type="spellEnd"/>
            <w:r w:rsidRPr="00EE5EAC">
              <w:rPr>
                <w:rFonts w:ascii="Times New Roman" w:eastAsia="Calibri" w:hAnsi="Times New Roman" w:cs="Times New Roman"/>
                <w:b/>
                <w:color w:val="auto"/>
                <w:kern w:val="0"/>
                <w:sz w:val="24"/>
                <w:szCs w:val="24"/>
                <w:lang w:eastAsia="ru-RU"/>
              </w:rPr>
              <w:t xml:space="preserve">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магнитофонов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7</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видеомагнитофонов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CD\DVD проигрыватель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Слайд проектор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59</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Музыкальный центр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12</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Сканер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Фотокамера цифровая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6</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Видеокамера цифровая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3</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множительной техники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собственного радиоузла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телестудии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w:t>
            </w:r>
          </w:p>
        </w:tc>
      </w:tr>
    </w:tbl>
    <w:p w:rsidR="00361014" w:rsidRPr="00EE5EAC" w:rsidRDefault="00361014" w:rsidP="00361014">
      <w:pPr>
        <w:suppressAutoHyphens w:val="0"/>
        <w:spacing w:after="0" w:line="240" w:lineRule="auto"/>
        <w:ind w:firstLine="851"/>
        <w:contextualSpacing/>
        <w:rPr>
          <w:rFonts w:ascii="Times New Roman" w:eastAsia="Times New Roman" w:hAnsi="Times New Roman" w:cs="Times New Roman"/>
          <w:color w:val="FF0000"/>
          <w:kern w:val="0"/>
          <w:sz w:val="24"/>
          <w:szCs w:val="24"/>
          <w:lang w:eastAsia="ru-RU"/>
        </w:rPr>
      </w:pPr>
    </w:p>
    <w:p w:rsidR="00361014" w:rsidRPr="00EE5EAC" w:rsidRDefault="00361014" w:rsidP="00361014">
      <w:pPr>
        <w:suppressAutoHyphens w:val="0"/>
        <w:spacing w:before="100" w:beforeAutospacing="1" w:after="100" w:afterAutospacing="1" w:line="240" w:lineRule="auto"/>
        <w:contextualSpacing/>
        <w:jc w:val="both"/>
        <w:outlineLvl w:val="1"/>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Объекты для проведения практических занятий</w:t>
      </w:r>
    </w:p>
    <w:p w:rsidR="00361014" w:rsidRPr="00EE5EAC" w:rsidRDefault="00361014" w:rsidP="00361014">
      <w:pPr>
        <w:suppressAutoHyphens w:val="0"/>
        <w:spacing w:after="0"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shd w:val="clear" w:color="auto" w:fill="FFFFFF"/>
          <w:lang w:eastAsia="ru-RU"/>
        </w:rPr>
        <w:t>В школе имеются следующие объекты для проведения практических занятий: мастерская технологии, спортивный зал, библиотека, школьный музей, актовый зал. Каждый объект может быть использован инвалидами и обучающимися с ОВЗ.</w:t>
      </w:r>
    </w:p>
    <w:p w:rsidR="00361014" w:rsidRPr="00EE5EAC" w:rsidRDefault="00361014" w:rsidP="00361014">
      <w:pPr>
        <w:suppressAutoHyphens w:val="0"/>
        <w:spacing w:before="100" w:beforeAutospacing="1" w:after="100" w:afterAutospacing="1" w:line="240" w:lineRule="auto"/>
        <w:ind w:firstLine="851"/>
        <w:contextualSpacing/>
        <w:jc w:val="both"/>
        <w:outlineLvl w:val="1"/>
        <w:rPr>
          <w:rFonts w:ascii="Times New Roman" w:eastAsia="Times New Roman" w:hAnsi="Times New Roman" w:cs="Times New Roman"/>
          <w:b/>
          <w:bCs/>
          <w:color w:val="auto"/>
          <w:kern w:val="0"/>
          <w:sz w:val="24"/>
          <w:szCs w:val="24"/>
          <w:lang w:eastAsia="ru-RU"/>
        </w:rPr>
      </w:pPr>
      <w:r w:rsidRPr="00EE5EAC">
        <w:rPr>
          <w:rFonts w:ascii="Times New Roman" w:eastAsia="Times New Roman" w:hAnsi="Times New Roman" w:cs="Times New Roman"/>
          <w:b/>
          <w:bCs/>
          <w:color w:val="FF0000"/>
          <w:kern w:val="0"/>
          <w:sz w:val="24"/>
          <w:szCs w:val="24"/>
          <w:lang w:eastAsia="ru-RU"/>
        </w:rPr>
        <w:br/>
      </w:r>
      <w:r w:rsidRPr="00EE5EAC">
        <w:rPr>
          <w:rFonts w:ascii="Times New Roman" w:eastAsia="Times New Roman" w:hAnsi="Times New Roman" w:cs="Times New Roman"/>
          <w:b/>
          <w:bCs/>
          <w:color w:val="002060"/>
          <w:kern w:val="0"/>
          <w:sz w:val="24"/>
          <w:szCs w:val="24"/>
          <w:lang w:eastAsia="ru-RU"/>
        </w:rPr>
        <w:t>Объекты спорта</w:t>
      </w:r>
    </w:p>
    <w:p w:rsidR="00361014" w:rsidRPr="00EE5EAC" w:rsidRDefault="00361014" w:rsidP="00361014">
      <w:pPr>
        <w:suppressAutoHyphens w:val="0"/>
        <w:spacing w:after="0" w:line="240" w:lineRule="auto"/>
        <w:ind w:firstLine="851"/>
        <w:contextualSpacing/>
        <w:jc w:val="both"/>
        <w:rPr>
          <w:rFonts w:ascii="Times New Roman" w:eastAsia="Calibri"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shd w:val="clear" w:color="auto" w:fill="FFFFFF"/>
          <w:lang w:eastAsia="ru-RU"/>
        </w:rPr>
        <w:t>В школе имеются спортивные залы, оборудованные необходимыми для занятий спортом инвентарем и оборудованием. В раздевалках спортивного зала имеются душевые комнаты. В спортивном зале регулярно проводятся мероприятия школьного и муниципального уровней.</w:t>
      </w:r>
      <w:r w:rsidRPr="00EE5EAC">
        <w:rPr>
          <w:rFonts w:ascii="Times New Roman" w:eastAsia="Times New Roman" w:hAnsi="Times New Roman" w:cs="Times New Roman"/>
          <w:bCs/>
          <w:color w:val="auto"/>
          <w:kern w:val="0"/>
          <w:sz w:val="24"/>
          <w:szCs w:val="24"/>
          <w:lang w:eastAsia="ru-RU"/>
        </w:rPr>
        <w:t xml:space="preserve">  </w:t>
      </w:r>
      <w:r w:rsidRPr="00EE5EAC">
        <w:rPr>
          <w:rFonts w:ascii="Times New Roman" w:eastAsia="Calibri" w:hAnsi="Times New Roman" w:cs="Times New Roman"/>
          <w:color w:val="auto"/>
          <w:kern w:val="0"/>
          <w:sz w:val="24"/>
          <w:szCs w:val="24"/>
          <w:lang w:eastAsia="ru-RU"/>
        </w:rPr>
        <w:t>Площадь физкультурного зала 879,0.</w:t>
      </w:r>
    </w:p>
    <w:p w:rsidR="00361014" w:rsidRPr="00EE5EAC" w:rsidRDefault="00361014" w:rsidP="00361014">
      <w:pPr>
        <w:suppressAutoHyphens w:val="0"/>
        <w:spacing w:after="0" w:line="240" w:lineRule="auto"/>
        <w:ind w:firstLine="851"/>
        <w:contextualSpacing/>
        <w:jc w:val="both"/>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школе создаются оптимальные условия для занятий спортом, два спортивных зала оснащены необходимым оборудованием и инвентарём по всем разделам учебной программы по физической культуре, в том числе для реализации программ дополнительного образования детей по физкультурно-спортивной направленности. На территории образовательного учреждения для </w:t>
      </w:r>
      <w:r w:rsidRPr="00EE5EAC">
        <w:rPr>
          <w:rFonts w:ascii="Times New Roman" w:eastAsia="Calibri" w:hAnsi="Times New Roman" w:cs="Times New Roman"/>
          <w:color w:val="auto"/>
          <w:kern w:val="0"/>
          <w:sz w:val="24"/>
          <w:szCs w:val="24"/>
          <w:lang w:eastAsia="ru-RU"/>
        </w:rPr>
        <w:lastRenderedPageBreak/>
        <w:t xml:space="preserve">всех учащихся и их родителей благоустроена современная спортивная площадка. На спортивной площадке оборудована полоса препятствий, площадка-комплект тренажерного оборудования, площадка для прыжков в длину, легкоатлетическая беговая дорожка (покрытая современным средством - </w:t>
      </w:r>
      <w:proofErr w:type="spellStart"/>
      <w:r w:rsidRPr="00EE5EAC">
        <w:rPr>
          <w:rFonts w:ascii="Times New Roman" w:eastAsia="Calibri" w:hAnsi="Times New Roman" w:cs="Times New Roman"/>
          <w:color w:val="auto"/>
          <w:kern w:val="0"/>
          <w:sz w:val="24"/>
          <w:szCs w:val="24"/>
          <w:lang w:eastAsia="ru-RU"/>
        </w:rPr>
        <w:t>резипол</w:t>
      </w:r>
      <w:proofErr w:type="spellEnd"/>
      <w:r w:rsidRPr="00EE5EAC">
        <w:rPr>
          <w:rFonts w:ascii="Times New Roman" w:eastAsia="Calibri" w:hAnsi="Times New Roman" w:cs="Times New Roman"/>
          <w:color w:val="auto"/>
          <w:kern w:val="0"/>
          <w:sz w:val="24"/>
          <w:szCs w:val="24"/>
          <w:lang w:eastAsia="ru-RU"/>
        </w:rPr>
        <w:t>).</w:t>
      </w:r>
    </w:p>
    <w:p w:rsidR="00361014" w:rsidRPr="00EE5EAC" w:rsidRDefault="00361014" w:rsidP="00361014">
      <w:pPr>
        <w:suppressAutoHyphens w:val="0"/>
        <w:spacing w:after="0" w:line="240" w:lineRule="auto"/>
        <w:ind w:firstLine="851"/>
        <w:contextualSpacing/>
        <w:rPr>
          <w:rFonts w:ascii="Times New Roman" w:eastAsia="Times New Roman" w:hAnsi="Times New Roman" w:cs="Times New Roman"/>
          <w:color w:val="FF0000"/>
          <w:kern w:val="0"/>
          <w:sz w:val="24"/>
          <w:szCs w:val="24"/>
          <w:lang w:eastAsia="ru-RU"/>
        </w:rPr>
      </w:pPr>
      <w:r w:rsidRPr="00EE5EAC">
        <w:rPr>
          <w:rFonts w:ascii="Times New Roman" w:eastAsia="Times New Roman" w:hAnsi="Times New Roman" w:cs="Times New Roman"/>
          <w:color w:val="FF0000"/>
          <w:kern w:val="0"/>
          <w:sz w:val="24"/>
          <w:szCs w:val="24"/>
          <w:lang w:eastAsia="ru-RU"/>
        </w:rPr>
        <w:t> </w:t>
      </w:r>
    </w:p>
    <w:p w:rsidR="00361014" w:rsidRPr="00EE5EAC" w:rsidRDefault="00361014" w:rsidP="00361014">
      <w:pPr>
        <w:suppressAutoHyphens w:val="0"/>
        <w:spacing w:before="100" w:beforeAutospacing="1" w:after="100" w:afterAutospacing="1" w:line="240" w:lineRule="auto"/>
        <w:contextualSpacing/>
        <w:outlineLvl w:val="1"/>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Условия питания и охраны здоровья обучающихся</w:t>
      </w:r>
    </w:p>
    <w:p w:rsidR="00361014" w:rsidRPr="00EE5EAC" w:rsidRDefault="00361014" w:rsidP="00361014">
      <w:pPr>
        <w:suppressAutoHyphens w:val="0"/>
        <w:spacing w:after="0"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 xml:space="preserve">Школа создает необходимые условия для организации питания и медицинского обслуживания обучающихся, в том числе для детей-инвалидов и обучающихся с ОВЗ. Организовано питание школьников в соответствии с действующими санитарно-эпидемиологическими требованиями к организации питания обучающихся. </w:t>
      </w:r>
    </w:p>
    <w:tbl>
      <w:tblPr>
        <w:tblStyle w:val="2a"/>
        <w:tblW w:w="0" w:type="auto"/>
        <w:tblLook w:val="04A0" w:firstRow="1" w:lastRow="0" w:firstColumn="1" w:lastColumn="0" w:noHBand="0" w:noVBand="1"/>
      </w:tblPr>
      <w:tblGrid>
        <w:gridCol w:w="7456"/>
        <w:gridCol w:w="2825"/>
      </w:tblGrid>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Имеется столовая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Работает на сырье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Работает на полуфабрикатах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Является базовой столовой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Обслуживается частным предприятием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Имеется типовое помещение обеденного зала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Имеется приспособленное помещение обеденного зала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нет</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Площадь обеденного зала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240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посадочных мест в обеденном зале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180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Помещение соответствует СанПиН, %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Оборудование соответствует СанПиН, %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100</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холодного водоснабжения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Наличие горячего водоснабжения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имеют все виды благоустройства (да, нет)           </w:t>
            </w:r>
          </w:p>
        </w:tc>
        <w:tc>
          <w:tcPr>
            <w:tcW w:w="2835" w:type="dxa"/>
          </w:tcPr>
          <w:p w:rsidR="00361014" w:rsidRPr="00EE5EAC" w:rsidRDefault="00361014" w:rsidP="00390003">
            <w:pPr>
              <w:suppressAutoHyphens w:val="0"/>
              <w:spacing w:line="240" w:lineRule="auto"/>
              <w:ind w:firstLine="851"/>
              <w:contextualSpacing/>
              <w:rPr>
                <w:rFonts w:ascii="Times New Roman" w:eastAsia="Calibri" w:hAnsi="Times New Roman" w:cs="Times New Roman"/>
                <w:color w:val="auto"/>
                <w:kern w:val="0"/>
                <w:sz w:val="24"/>
                <w:szCs w:val="24"/>
              </w:rPr>
            </w:pPr>
            <w:r w:rsidRPr="00EE5EAC">
              <w:rPr>
                <w:rFonts w:ascii="Times New Roman" w:eastAsia="Calibri" w:hAnsi="Times New Roman" w:cs="Times New Roman"/>
                <w:b/>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 xml:space="preserve">Число работников                                   </w:t>
            </w:r>
          </w:p>
        </w:tc>
        <w:tc>
          <w:tcPr>
            <w:tcW w:w="2835" w:type="dxa"/>
          </w:tcPr>
          <w:p w:rsidR="00361014" w:rsidRPr="00EE5EAC" w:rsidRDefault="00361014" w:rsidP="00390003">
            <w:pPr>
              <w:suppressAutoHyphens w:val="0"/>
              <w:spacing w:after="0" w:line="240" w:lineRule="auto"/>
              <w:ind w:firstLine="851"/>
              <w:contextualSpacing/>
              <w:rPr>
                <w:rFonts w:ascii="Times New Roman" w:eastAsia="Calibri" w:hAnsi="Times New Roman" w:cs="Times New Roman"/>
                <w:b/>
                <w:color w:val="auto"/>
                <w:kern w:val="0"/>
                <w:sz w:val="24"/>
                <w:szCs w:val="24"/>
                <w:lang w:eastAsia="ru-RU"/>
              </w:rPr>
            </w:pPr>
            <w:r w:rsidRPr="00EE5EAC">
              <w:rPr>
                <w:rFonts w:ascii="Times New Roman" w:eastAsia="Calibri" w:hAnsi="Times New Roman" w:cs="Times New Roman"/>
                <w:b/>
                <w:color w:val="auto"/>
                <w:kern w:val="0"/>
                <w:sz w:val="24"/>
                <w:szCs w:val="24"/>
                <w:lang w:eastAsia="ru-RU"/>
              </w:rPr>
              <w:t>6</w:t>
            </w:r>
          </w:p>
        </w:tc>
      </w:tr>
    </w:tbl>
    <w:p w:rsidR="00361014" w:rsidRPr="00EE5EAC" w:rsidRDefault="00361014" w:rsidP="00361014">
      <w:pPr>
        <w:suppressAutoHyphens w:val="0"/>
        <w:spacing w:after="0" w:line="240" w:lineRule="auto"/>
        <w:ind w:firstLine="851"/>
        <w:contextualSpacing/>
        <w:jc w:val="both"/>
        <w:rPr>
          <w:rFonts w:ascii="Times New Roman" w:eastAsia="Calibri" w:hAnsi="Times New Roman" w:cs="Times New Roman"/>
          <w:b/>
          <w:color w:val="auto"/>
          <w:kern w:val="0"/>
          <w:sz w:val="24"/>
          <w:szCs w:val="24"/>
        </w:rPr>
      </w:pPr>
    </w:p>
    <w:p w:rsidR="00361014" w:rsidRPr="00EE5EAC" w:rsidRDefault="00361014" w:rsidP="00361014">
      <w:pPr>
        <w:suppressAutoHyphens w:val="0"/>
        <w:spacing w:after="0"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Медицинское обслуживание обучающихся обеспечивается медицинским персоналом, закрепленным органами здравоохранения, который наряду с администрацией школы несет ответственность за проведение профилактических и санитарно-противоэпидемических мероприятий. Школа предоставляет помещение, соответствующее условиям и требованиям для осуществления медицинской деятельности.</w:t>
      </w:r>
      <w:r w:rsidRPr="00EE5EAC">
        <w:rPr>
          <w:rFonts w:ascii="Times New Roman" w:eastAsia="Times New Roman" w:hAnsi="Times New Roman" w:cs="Times New Roman"/>
          <w:color w:val="auto"/>
          <w:kern w:val="0"/>
          <w:sz w:val="24"/>
          <w:szCs w:val="24"/>
          <w:lang w:eastAsia="ru-RU"/>
        </w:rPr>
        <w:br/>
        <w:t>Школа, в пределах своей компетенции, создает условия для охраны здоровья обучающихся, обеспечивает:</w:t>
      </w:r>
    </w:p>
    <w:p w:rsidR="00361014" w:rsidRPr="00EE5EAC" w:rsidRDefault="00361014" w:rsidP="00361014">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текущий контроль за состоянием здоровья обучающихся;</w:t>
      </w:r>
    </w:p>
    <w:p w:rsidR="00361014" w:rsidRPr="00EE5EAC" w:rsidRDefault="00361014" w:rsidP="00361014">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проведение санитарно-гигиенических, профилактических и оздоровительных мероприятий, обучение и воспитание в сфере охраны здоровья граждан;</w:t>
      </w:r>
    </w:p>
    <w:p w:rsidR="00361014" w:rsidRPr="00EE5EAC" w:rsidRDefault="00361014" w:rsidP="00361014">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соблюдение государственных санитарно-эпидемиологических правил и нормативов;</w:t>
      </w:r>
    </w:p>
    <w:p w:rsidR="00361014" w:rsidRPr="00EE5EAC" w:rsidRDefault="00361014" w:rsidP="00361014">
      <w:pPr>
        <w:numPr>
          <w:ilvl w:val="0"/>
          <w:numId w:val="16"/>
        </w:numPr>
        <w:tabs>
          <w:tab w:val="num" w:pos="284"/>
        </w:tabs>
        <w:suppressAutoHyphens w:val="0"/>
        <w:spacing w:before="100" w:beforeAutospacing="1" w:after="100" w:afterAutospacing="1" w:line="240" w:lineRule="auto"/>
        <w:ind w:left="284" w:hanging="284"/>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расследование и учет несчастных случаев с обучающимися во время пребывания в школе.</w:t>
      </w:r>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u w:val="single"/>
          <w:lang w:eastAsia="ru-RU"/>
        </w:rPr>
      </w:pPr>
      <w:r w:rsidRPr="00EE5EAC">
        <w:rPr>
          <w:rFonts w:ascii="Times New Roman" w:eastAsia="Times New Roman" w:hAnsi="Times New Roman" w:cs="Times New Roman"/>
          <w:color w:val="auto"/>
          <w:kern w:val="0"/>
          <w:sz w:val="24"/>
          <w:szCs w:val="24"/>
          <w:lang w:eastAsia="ru-RU"/>
        </w:rPr>
        <w:t>В школе имеется </w:t>
      </w:r>
      <w:hyperlink r:id="rId37" w:history="1">
        <w:r w:rsidRPr="00EE5EAC">
          <w:rPr>
            <w:rFonts w:ascii="Times New Roman" w:eastAsia="Times New Roman" w:hAnsi="Times New Roman" w:cs="Times New Roman"/>
            <w:color w:val="auto"/>
            <w:kern w:val="0"/>
            <w:sz w:val="24"/>
            <w:szCs w:val="24"/>
            <w:u w:val="single"/>
            <w:lang w:eastAsia="ru-RU"/>
          </w:rPr>
          <w:t>лицензированный медицинский кабинет.</w:t>
        </w:r>
      </w:hyperlink>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FF0000"/>
          <w:kern w:val="0"/>
          <w:sz w:val="24"/>
          <w:szCs w:val="24"/>
          <w:lang w:eastAsia="ru-RU"/>
        </w:rPr>
      </w:pPr>
      <w:r w:rsidRPr="00EE5EAC">
        <w:rPr>
          <w:rFonts w:ascii="Times New Roman" w:eastAsia="Times New Roman" w:hAnsi="Times New Roman" w:cs="Times New Roman"/>
          <w:color w:val="auto"/>
          <w:kern w:val="0"/>
          <w:sz w:val="24"/>
          <w:szCs w:val="24"/>
          <w:lang w:eastAsia="ru-RU"/>
        </w:rPr>
        <w:t>В учреждении организовано медицинское обслуживание учащихся.</w:t>
      </w:r>
      <w:r w:rsidRPr="00EE5EAC">
        <w:rPr>
          <w:rFonts w:ascii="Times New Roman" w:eastAsia="Times New Roman" w:hAnsi="Times New Roman" w:cs="Times New Roman"/>
          <w:color w:val="auto"/>
          <w:kern w:val="0"/>
          <w:sz w:val="24"/>
          <w:szCs w:val="24"/>
          <w:lang w:eastAsia="ru-RU"/>
        </w:rPr>
        <w:br/>
        <w:t>Медицинские осмотры обучающихся организовываются  и проводятся в порядке, установленном федеральным органом исполнительной власти в области здравоохранения.</w:t>
      </w:r>
      <w:r w:rsidRPr="00EE5EAC">
        <w:rPr>
          <w:rFonts w:ascii="Times New Roman" w:eastAsia="Times New Roman" w:hAnsi="Times New Roman" w:cs="Times New Roman"/>
          <w:color w:val="auto"/>
          <w:kern w:val="0"/>
          <w:sz w:val="24"/>
          <w:szCs w:val="24"/>
          <w:lang w:eastAsia="ru-RU"/>
        </w:rPr>
        <w:br/>
        <w:t>Обучающиеся допускают к занятиям в общеобразовательном учреждении после перенесенного заболевания только при наличии справки врача-педиатра. </w:t>
      </w:r>
      <w:r w:rsidRPr="00EE5EAC">
        <w:rPr>
          <w:rFonts w:ascii="Times New Roman" w:eastAsia="Times New Roman" w:hAnsi="Times New Roman" w:cs="Times New Roman"/>
          <w:color w:val="auto"/>
          <w:kern w:val="0"/>
          <w:sz w:val="24"/>
          <w:szCs w:val="24"/>
          <w:lang w:eastAsia="ru-RU"/>
        </w:rPr>
        <w:br/>
        <w:t>Организуется работа по профилактике инфекционных и неинфекционных заболеваний.</w:t>
      </w:r>
      <w:r w:rsidRPr="00EE5EAC">
        <w:rPr>
          <w:rFonts w:ascii="Times New Roman" w:eastAsia="Times New Roman" w:hAnsi="Times New Roman" w:cs="Times New Roman"/>
          <w:color w:val="auto"/>
          <w:kern w:val="0"/>
          <w:sz w:val="24"/>
          <w:szCs w:val="24"/>
          <w:lang w:eastAsia="ru-RU"/>
        </w:rPr>
        <w:br/>
        <w:t>С целью выявления педикулеза не реже 4 раз в год после каждых каникул и ежемесячно выборочно (четыре-пять классов) проводятся осмотры детей. </w:t>
      </w:r>
      <w:r w:rsidRPr="00EE5EAC">
        <w:rPr>
          <w:rFonts w:ascii="Times New Roman" w:eastAsia="Times New Roman" w:hAnsi="Times New Roman" w:cs="Times New Roman"/>
          <w:color w:val="auto"/>
          <w:kern w:val="0"/>
          <w:sz w:val="24"/>
          <w:szCs w:val="24"/>
          <w:lang w:eastAsia="ru-RU"/>
        </w:rPr>
        <w:br/>
        <w:t>В классном журнале оформляется лист здоровья, в который для каждого обучающегося вносят сведения об антропометрических данных, группе здоровья, группе занятий физической культурой, состоянии здоровья, рекомендуемом размере учебной мебели, а также медицинские рекомендации.</w:t>
      </w:r>
      <w:r w:rsidRPr="00EE5EAC">
        <w:rPr>
          <w:rFonts w:ascii="Times New Roman" w:eastAsia="Times New Roman" w:hAnsi="Times New Roman" w:cs="Times New Roman"/>
          <w:color w:val="auto"/>
          <w:kern w:val="0"/>
          <w:sz w:val="24"/>
          <w:szCs w:val="24"/>
          <w:lang w:eastAsia="ru-RU"/>
        </w:rPr>
        <w:br/>
        <w:t>В школе созданы условия для охраны здоровья обучающихся, в том числе для детей-инвалидов и обучающихся с ОВЗ</w:t>
      </w:r>
      <w:r w:rsidRPr="00EE5EAC">
        <w:rPr>
          <w:rFonts w:ascii="Times New Roman" w:eastAsia="Times New Roman" w:hAnsi="Times New Roman" w:cs="Times New Roman"/>
          <w:color w:val="FF0000"/>
          <w:kern w:val="0"/>
          <w:sz w:val="24"/>
          <w:szCs w:val="24"/>
          <w:lang w:eastAsia="ru-RU"/>
        </w:rPr>
        <w:t>.</w:t>
      </w:r>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FF0000"/>
          <w:kern w:val="0"/>
          <w:sz w:val="24"/>
          <w:szCs w:val="24"/>
          <w:lang w:eastAsia="ru-RU"/>
        </w:rPr>
      </w:pPr>
    </w:p>
    <w:p w:rsidR="00361014" w:rsidRPr="00EE5EAC" w:rsidRDefault="00361014" w:rsidP="00361014">
      <w:pPr>
        <w:suppressAutoHyphens w:val="0"/>
        <w:spacing w:after="0" w:line="240" w:lineRule="auto"/>
        <w:contextualSpacing/>
        <w:outlineLvl w:val="1"/>
        <w:rPr>
          <w:rFonts w:ascii="Times New Roman" w:eastAsia="Times New Roman" w:hAnsi="Times New Roman" w:cs="Times New Roman"/>
          <w:b/>
          <w:color w:val="002060"/>
          <w:kern w:val="0"/>
          <w:sz w:val="24"/>
          <w:szCs w:val="24"/>
          <w:lang w:eastAsia="ru-RU"/>
        </w:rPr>
      </w:pPr>
      <w:r w:rsidRPr="00EE5EAC">
        <w:rPr>
          <w:rFonts w:ascii="Times New Roman" w:eastAsia="Times New Roman" w:hAnsi="Times New Roman" w:cs="Times New Roman"/>
          <w:b/>
          <w:color w:val="002060"/>
          <w:kern w:val="0"/>
          <w:sz w:val="24"/>
          <w:szCs w:val="24"/>
          <w:lang w:eastAsia="ru-RU"/>
        </w:rPr>
        <w:lastRenderedPageBreak/>
        <w:t>Обеспечение безопасной жизнедеятельности ОО</w:t>
      </w:r>
    </w:p>
    <w:tbl>
      <w:tblPr>
        <w:tblStyle w:val="2a"/>
        <w:tblW w:w="0" w:type="auto"/>
        <w:tblLook w:val="04A0" w:firstRow="1" w:lastRow="0" w:firstColumn="1" w:lastColumn="0" w:noHBand="0" w:noVBand="1"/>
      </w:tblPr>
      <w:tblGrid>
        <w:gridCol w:w="7382"/>
        <w:gridCol w:w="2899"/>
      </w:tblGrid>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пожарную сигнализацию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Наличие охраны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системы видеонаблюдения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Наличие пропускной системы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«тревожную кнопку»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Наличие освещения территории ОО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Число огнетушителей (</w:t>
            </w:r>
            <w:proofErr w:type="spellStart"/>
            <w:r w:rsidRPr="00EE5EAC">
              <w:rPr>
                <w:rFonts w:ascii="Times New Roman" w:eastAsia="Calibri" w:hAnsi="Times New Roman" w:cs="Times New Roman"/>
                <w:color w:val="auto"/>
                <w:kern w:val="0"/>
                <w:sz w:val="24"/>
                <w:szCs w:val="24"/>
                <w:lang w:eastAsia="ru-RU"/>
              </w:rPr>
              <w:t>ед</w:t>
            </w:r>
            <w:proofErr w:type="spellEnd"/>
            <w:r w:rsidRPr="00EE5EAC">
              <w:rPr>
                <w:rFonts w:ascii="Times New Roman" w:eastAsia="Calibri" w:hAnsi="Times New Roman" w:cs="Times New Roman"/>
                <w:color w:val="auto"/>
                <w:kern w:val="0"/>
                <w:sz w:val="24"/>
                <w:szCs w:val="24"/>
                <w:lang w:eastAsia="ru-RU"/>
              </w:rPr>
              <w:t xml:space="preserve">)                                                         </w:t>
            </w:r>
          </w:p>
        </w:tc>
        <w:tc>
          <w:tcPr>
            <w:tcW w:w="2943" w:type="dxa"/>
          </w:tcPr>
          <w:p w:rsidR="00361014" w:rsidRPr="00EE5EAC" w:rsidRDefault="00361014" w:rsidP="00390003">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71</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кабинетах Физики                                                              </w:t>
            </w:r>
          </w:p>
        </w:tc>
        <w:tc>
          <w:tcPr>
            <w:tcW w:w="2943" w:type="dxa"/>
          </w:tcPr>
          <w:p w:rsidR="00361014" w:rsidRPr="00EE5EAC" w:rsidRDefault="00361014" w:rsidP="00390003">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2</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кабинетах Информатики                                                  </w:t>
            </w:r>
          </w:p>
        </w:tc>
        <w:tc>
          <w:tcPr>
            <w:tcW w:w="2943" w:type="dxa"/>
          </w:tcPr>
          <w:p w:rsidR="00361014" w:rsidRPr="00EE5EAC" w:rsidRDefault="00361014" w:rsidP="00390003">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3</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кабинетах Химии                                                               </w:t>
            </w:r>
          </w:p>
        </w:tc>
        <w:tc>
          <w:tcPr>
            <w:tcW w:w="2943" w:type="dxa"/>
          </w:tcPr>
          <w:p w:rsidR="00361014" w:rsidRPr="00EE5EAC" w:rsidRDefault="00361014" w:rsidP="00390003">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2</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в </w:t>
            </w:r>
            <w:proofErr w:type="spellStart"/>
            <w:r w:rsidRPr="00EE5EAC">
              <w:rPr>
                <w:rFonts w:ascii="Times New Roman" w:eastAsia="Calibri" w:hAnsi="Times New Roman" w:cs="Times New Roman"/>
                <w:color w:val="auto"/>
                <w:kern w:val="0"/>
                <w:sz w:val="24"/>
                <w:szCs w:val="24"/>
                <w:lang w:eastAsia="ru-RU"/>
              </w:rPr>
              <w:t>т.ч</w:t>
            </w:r>
            <w:proofErr w:type="spellEnd"/>
            <w:r w:rsidRPr="00EE5EAC">
              <w:rPr>
                <w:rFonts w:ascii="Times New Roman" w:eastAsia="Calibri" w:hAnsi="Times New Roman" w:cs="Times New Roman"/>
                <w:color w:val="auto"/>
                <w:kern w:val="0"/>
                <w:sz w:val="24"/>
                <w:szCs w:val="24"/>
                <w:lang w:eastAsia="ru-RU"/>
              </w:rPr>
              <w:t xml:space="preserve">. в учебных мастерских                                                            </w:t>
            </w:r>
          </w:p>
        </w:tc>
        <w:tc>
          <w:tcPr>
            <w:tcW w:w="2943" w:type="dxa"/>
          </w:tcPr>
          <w:p w:rsidR="00361014" w:rsidRPr="00EE5EAC" w:rsidRDefault="00361014" w:rsidP="00390003">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3</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дымовые </w:t>
            </w:r>
            <w:proofErr w:type="spellStart"/>
            <w:r w:rsidRPr="00EE5EAC">
              <w:rPr>
                <w:rFonts w:ascii="Times New Roman" w:eastAsia="Calibri" w:hAnsi="Times New Roman" w:cs="Times New Roman"/>
                <w:color w:val="auto"/>
                <w:kern w:val="0"/>
                <w:sz w:val="24"/>
                <w:szCs w:val="24"/>
                <w:lang w:eastAsia="ru-RU"/>
              </w:rPr>
              <w:t>извещатели</w:t>
            </w:r>
            <w:proofErr w:type="spellEnd"/>
            <w:r w:rsidRPr="00EE5EAC">
              <w:rPr>
                <w:rFonts w:ascii="Times New Roman" w:eastAsia="Calibri" w:hAnsi="Times New Roman" w:cs="Times New Roman"/>
                <w:color w:val="auto"/>
                <w:kern w:val="0"/>
                <w:sz w:val="24"/>
                <w:szCs w:val="24"/>
                <w:lang w:eastAsia="ru-RU"/>
              </w:rPr>
              <w:t xml:space="preserve">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Имеет ли учреждение пожарные краны и рукава                           </w:t>
            </w:r>
          </w:p>
        </w:tc>
        <w:tc>
          <w:tcPr>
            <w:tcW w:w="2943" w:type="dxa"/>
          </w:tcPr>
          <w:p w:rsidR="00361014" w:rsidRPr="00EE5EAC" w:rsidRDefault="00361014" w:rsidP="00390003">
            <w:pPr>
              <w:suppressAutoHyphens w:val="0"/>
              <w:spacing w:line="240" w:lineRule="auto"/>
              <w:contextualSpacing/>
              <w:jc w:val="center"/>
              <w:rPr>
                <w:rFonts w:ascii="Times New Roman" w:eastAsia="Calibri" w:hAnsi="Times New Roman" w:cs="Times New Roman"/>
                <w:color w:val="auto"/>
                <w:kern w:val="0"/>
                <w:sz w:val="24"/>
                <w:szCs w:val="24"/>
              </w:rPr>
            </w:pPr>
            <w:r w:rsidRPr="00EE5EAC">
              <w:rPr>
                <w:rFonts w:ascii="Times New Roman" w:eastAsia="Calibri" w:hAnsi="Times New Roman" w:cs="Times New Roman"/>
                <w:color w:val="auto"/>
                <w:kern w:val="0"/>
                <w:sz w:val="24"/>
                <w:szCs w:val="24"/>
                <w:lang w:eastAsia="ru-RU"/>
              </w:rPr>
              <w:t>да</w:t>
            </w:r>
          </w:p>
        </w:tc>
      </w:tr>
      <w:tr w:rsidR="00361014" w:rsidRPr="00EE5EAC" w:rsidTr="00390003">
        <w:tc>
          <w:tcPr>
            <w:tcW w:w="7479" w:type="dxa"/>
          </w:tcPr>
          <w:p w:rsidR="00361014" w:rsidRPr="00EE5EAC" w:rsidRDefault="00361014" w:rsidP="00390003">
            <w:pPr>
              <w:suppressAutoHyphens w:val="0"/>
              <w:spacing w:after="0" w:line="240" w:lineRule="auto"/>
              <w:contextualSpacing/>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 xml:space="preserve">Число сотрудников охраны (чел)                                                              </w:t>
            </w:r>
          </w:p>
        </w:tc>
        <w:tc>
          <w:tcPr>
            <w:tcW w:w="2943" w:type="dxa"/>
          </w:tcPr>
          <w:p w:rsidR="00361014" w:rsidRPr="00EE5EAC" w:rsidRDefault="00361014" w:rsidP="00390003">
            <w:pPr>
              <w:suppressAutoHyphens w:val="0"/>
              <w:spacing w:after="0" w:line="240" w:lineRule="auto"/>
              <w:contextualSpacing/>
              <w:jc w:val="center"/>
              <w:rPr>
                <w:rFonts w:ascii="Times New Roman" w:eastAsia="Calibri" w:hAnsi="Times New Roman" w:cs="Times New Roman"/>
                <w:color w:val="auto"/>
                <w:kern w:val="0"/>
                <w:sz w:val="24"/>
                <w:szCs w:val="24"/>
                <w:lang w:eastAsia="ru-RU"/>
              </w:rPr>
            </w:pPr>
            <w:r w:rsidRPr="00EE5EAC">
              <w:rPr>
                <w:rFonts w:ascii="Times New Roman" w:eastAsia="Calibri" w:hAnsi="Times New Roman" w:cs="Times New Roman"/>
                <w:color w:val="auto"/>
                <w:kern w:val="0"/>
                <w:sz w:val="24"/>
                <w:szCs w:val="24"/>
                <w:lang w:eastAsia="ru-RU"/>
              </w:rPr>
              <w:t>3</w:t>
            </w:r>
          </w:p>
        </w:tc>
      </w:tr>
    </w:tbl>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FF0000"/>
          <w:kern w:val="0"/>
          <w:sz w:val="24"/>
          <w:szCs w:val="24"/>
          <w:lang w:eastAsia="ru-RU"/>
        </w:rPr>
      </w:pPr>
    </w:p>
    <w:p w:rsidR="00361014" w:rsidRPr="00EE5EAC" w:rsidRDefault="00361014" w:rsidP="00361014">
      <w:pPr>
        <w:suppressAutoHyphens w:val="0"/>
        <w:spacing w:before="100" w:beforeAutospacing="1" w:after="100" w:afterAutospacing="1" w:line="240" w:lineRule="auto"/>
        <w:contextualSpacing/>
        <w:jc w:val="both"/>
        <w:outlineLvl w:val="1"/>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Доступ к информационным системам и информационно- телекоммуникационным сетям</w:t>
      </w:r>
    </w:p>
    <w:p w:rsidR="00361014" w:rsidRPr="00EE5EAC" w:rsidRDefault="00361014" w:rsidP="00361014">
      <w:pPr>
        <w:suppressAutoHyphens w:val="0"/>
        <w:spacing w:before="100" w:beforeAutospacing="1" w:after="100" w:afterAutospacing="1" w:line="240" w:lineRule="auto"/>
        <w:ind w:firstLine="851"/>
        <w:contextualSpacing/>
        <w:jc w:val="both"/>
        <w:rPr>
          <w:rFonts w:ascii="Times New Roman" w:eastAsia="Times New Roman" w:hAnsi="Times New Roman" w:cs="Times New Roman"/>
          <w:color w:val="auto"/>
          <w:kern w:val="0"/>
          <w:sz w:val="24"/>
          <w:szCs w:val="24"/>
          <w:lang w:eastAsia="ru-RU"/>
        </w:rPr>
      </w:pPr>
      <w:r w:rsidRPr="00EE5EAC">
        <w:rPr>
          <w:rFonts w:ascii="Times New Roman" w:eastAsia="Times New Roman" w:hAnsi="Times New Roman" w:cs="Times New Roman"/>
          <w:color w:val="auto"/>
          <w:kern w:val="0"/>
          <w:sz w:val="24"/>
          <w:szCs w:val="24"/>
          <w:lang w:eastAsia="ru-RU"/>
        </w:rPr>
        <w:t>Доступ к информационным системам и информационно-телекоммуникационным сетям обеспечивается провайдером ОАО "Ростелеком", скорость 10Мб/с. Все информационные системы и сети приспособлены для использования инвалидами и лицами с ОВЗ.</w:t>
      </w:r>
    </w:p>
    <w:p w:rsidR="00361014" w:rsidRPr="00EE5EAC" w:rsidRDefault="00361014" w:rsidP="00361014">
      <w:pPr>
        <w:suppressAutoHyphens w:val="0"/>
        <w:spacing w:before="100" w:beforeAutospacing="1" w:after="100" w:afterAutospacing="1" w:line="240" w:lineRule="auto"/>
        <w:ind w:firstLine="851"/>
        <w:contextualSpacing/>
        <w:rPr>
          <w:rFonts w:ascii="Times New Roman" w:eastAsia="Times New Roman" w:hAnsi="Times New Roman" w:cs="Times New Roman"/>
          <w:color w:val="auto"/>
          <w:kern w:val="0"/>
          <w:sz w:val="24"/>
          <w:szCs w:val="24"/>
          <w:lang w:eastAsia="ru-RU"/>
        </w:rPr>
      </w:pPr>
    </w:p>
    <w:p w:rsidR="00361014" w:rsidRPr="00EE5EAC" w:rsidRDefault="00361014" w:rsidP="00361014">
      <w:pPr>
        <w:suppressAutoHyphens w:val="0"/>
        <w:spacing w:before="100" w:beforeAutospacing="1" w:after="100" w:afterAutospacing="1" w:line="240" w:lineRule="auto"/>
        <w:contextualSpacing/>
        <w:outlineLvl w:val="2"/>
        <w:rPr>
          <w:rFonts w:ascii="Times New Roman" w:eastAsia="Times New Roman" w:hAnsi="Times New Roman" w:cs="Times New Roman"/>
          <w:b/>
          <w:bCs/>
          <w:color w:val="002060"/>
          <w:kern w:val="0"/>
          <w:sz w:val="24"/>
          <w:szCs w:val="24"/>
          <w:lang w:eastAsia="ru-RU"/>
        </w:rPr>
      </w:pPr>
      <w:r w:rsidRPr="00EE5EAC">
        <w:rPr>
          <w:rFonts w:ascii="Times New Roman" w:eastAsia="Times New Roman" w:hAnsi="Times New Roman" w:cs="Times New Roman"/>
          <w:b/>
          <w:bCs/>
          <w:color w:val="002060"/>
          <w:kern w:val="0"/>
          <w:sz w:val="24"/>
          <w:szCs w:val="24"/>
          <w:lang w:eastAsia="ru-RU"/>
        </w:rPr>
        <w:t>Банк электронных образовательных ресурсов</w:t>
      </w:r>
    </w:p>
    <w:p w:rsidR="00361014" w:rsidRPr="00EE5EAC" w:rsidRDefault="00361014" w:rsidP="00361014">
      <w:pPr>
        <w:suppressAutoHyphens w:val="0"/>
        <w:spacing w:line="240" w:lineRule="auto"/>
        <w:contextualSpacing/>
        <w:rPr>
          <w:rFonts w:ascii="Times New Roman" w:eastAsia="Calibri" w:hAnsi="Times New Roman" w:cs="Times New Roman"/>
          <w:color w:val="auto"/>
          <w:kern w:val="0"/>
          <w:sz w:val="24"/>
          <w:szCs w:val="24"/>
        </w:rPr>
      </w:pPr>
      <w:r w:rsidRPr="00EE5EAC">
        <w:rPr>
          <w:rFonts w:ascii="Times New Roman" w:eastAsia="Times New Roman" w:hAnsi="Times New Roman" w:cs="Times New Roman"/>
          <w:color w:val="auto"/>
          <w:kern w:val="0"/>
          <w:sz w:val="24"/>
          <w:szCs w:val="24"/>
          <w:shd w:val="clear" w:color="auto" w:fill="FFFFFF"/>
          <w:lang w:eastAsia="ru-RU"/>
        </w:rPr>
        <w:t xml:space="preserve"> 1. Сайт Министерства образования и науки РФ </w:t>
      </w:r>
      <w:hyperlink r:id="rId38" w:history="1">
        <w:r w:rsidRPr="00EE5EAC">
          <w:rPr>
            <w:rFonts w:ascii="Times New Roman" w:eastAsia="Times New Roman" w:hAnsi="Times New Roman" w:cs="Times New Roman"/>
            <w:color w:val="auto"/>
            <w:kern w:val="0"/>
            <w:sz w:val="24"/>
            <w:szCs w:val="24"/>
            <w:u w:val="single"/>
            <w:lang w:eastAsia="ru-RU"/>
          </w:rPr>
          <w:t>http://www.mon.gov.ru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xml:space="preserve">2. Сайт </w:t>
      </w:r>
      <w:proofErr w:type="spellStart"/>
      <w:r w:rsidRPr="00EE5EAC">
        <w:rPr>
          <w:rFonts w:ascii="Times New Roman" w:eastAsia="Times New Roman" w:hAnsi="Times New Roman" w:cs="Times New Roman"/>
          <w:color w:val="auto"/>
          <w:kern w:val="0"/>
          <w:sz w:val="24"/>
          <w:szCs w:val="24"/>
          <w:shd w:val="clear" w:color="auto" w:fill="FFFFFF"/>
          <w:lang w:eastAsia="ru-RU"/>
        </w:rPr>
        <w:t>Рособразования</w:t>
      </w:r>
      <w:proofErr w:type="spellEnd"/>
      <w:r w:rsidRPr="00EE5EAC">
        <w:rPr>
          <w:rFonts w:ascii="Times New Roman" w:eastAsia="Times New Roman" w:hAnsi="Times New Roman" w:cs="Times New Roman"/>
          <w:color w:val="auto"/>
          <w:kern w:val="0"/>
          <w:sz w:val="24"/>
          <w:szCs w:val="24"/>
          <w:shd w:val="clear" w:color="auto" w:fill="FFFFFF"/>
          <w:lang w:eastAsia="ru-RU"/>
        </w:rPr>
        <w:t> </w:t>
      </w:r>
      <w:hyperlink r:id="rId39" w:history="1">
        <w:r w:rsidRPr="00EE5EAC">
          <w:rPr>
            <w:rFonts w:ascii="Times New Roman" w:eastAsia="Times New Roman" w:hAnsi="Times New Roman" w:cs="Times New Roman"/>
            <w:color w:val="auto"/>
            <w:kern w:val="0"/>
            <w:sz w:val="24"/>
            <w:szCs w:val="24"/>
            <w:u w:val="single"/>
            <w:lang w:eastAsia="ru-RU"/>
          </w:rPr>
          <w:t>http://www.ed.gov.ru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3. Федеральный портал «Российское образование» </w:t>
      </w:r>
      <w:hyperlink r:id="rId40" w:history="1">
        <w:r w:rsidRPr="00EE5EAC">
          <w:rPr>
            <w:rFonts w:ascii="Times New Roman" w:eastAsia="Times New Roman" w:hAnsi="Times New Roman" w:cs="Times New Roman"/>
            <w:color w:val="auto"/>
            <w:kern w:val="0"/>
            <w:sz w:val="24"/>
            <w:szCs w:val="24"/>
            <w:u w:val="single"/>
            <w:lang w:eastAsia="ru-RU"/>
          </w:rPr>
          <w:t>http://www.edu.ru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4. Российский образовательный портал </w:t>
      </w:r>
      <w:hyperlink r:id="rId41" w:history="1">
        <w:r w:rsidRPr="00EE5EAC">
          <w:rPr>
            <w:rFonts w:ascii="Times New Roman" w:eastAsia="Times New Roman" w:hAnsi="Times New Roman" w:cs="Times New Roman"/>
            <w:color w:val="auto"/>
            <w:kern w:val="0"/>
            <w:sz w:val="24"/>
            <w:szCs w:val="24"/>
            <w:u w:val="single"/>
            <w:lang w:eastAsia="ru-RU"/>
          </w:rPr>
          <w:t>http://www.school.edu.ru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5. Каталог учебных изданий, электронного оборудования и электронных образовательных ресурсов для общего образования </w:t>
      </w:r>
      <w:hyperlink r:id="rId42" w:history="1">
        <w:r w:rsidRPr="00EE5EAC">
          <w:rPr>
            <w:rFonts w:ascii="Times New Roman" w:eastAsia="Times New Roman" w:hAnsi="Times New Roman" w:cs="Times New Roman"/>
            <w:color w:val="auto"/>
            <w:kern w:val="0"/>
            <w:sz w:val="24"/>
            <w:szCs w:val="24"/>
            <w:u w:val="single"/>
            <w:lang w:eastAsia="ru-RU"/>
          </w:rPr>
          <w:t>http://www.ndce.edu.ru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6. Школьный портал </w:t>
      </w:r>
      <w:hyperlink r:id="rId43" w:history="1">
        <w:r w:rsidRPr="00EE5EAC">
          <w:rPr>
            <w:rFonts w:ascii="Times New Roman" w:eastAsia="Times New Roman" w:hAnsi="Times New Roman" w:cs="Times New Roman"/>
            <w:color w:val="auto"/>
            <w:kern w:val="0"/>
            <w:sz w:val="24"/>
            <w:szCs w:val="24"/>
            <w:u w:val="single"/>
            <w:lang w:eastAsia="ru-RU"/>
          </w:rPr>
          <w:t>http://www.portalschool.ru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7. Федеральный портал «Информационно-коммуникационные технологии в образовании» </w:t>
      </w:r>
      <w:hyperlink r:id="rId44" w:history="1">
        <w:r w:rsidRPr="00EE5EAC">
          <w:rPr>
            <w:rFonts w:ascii="Times New Roman" w:eastAsia="Times New Roman" w:hAnsi="Times New Roman" w:cs="Times New Roman"/>
            <w:color w:val="auto"/>
            <w:kern w:val="0"/>
            <w:sz w:val="24"/>
            <w:szCs w:val="24"/>
            <w:u w:val="single"/>
            <w:lang w:eastAsia="ru-RU"/>
          </w:rPr>
          <w:t>http://www.ict.edu.ru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8. Российский портал открытого образования </w:t>
      </w:r>
      <w:hyperlink r:id="rId45" w:history="1">
        <w:r w:rsidRPr="00EE5EAC">
          <w:rPr>
            <w:rFonts w:ascii="Times New Roman" w:eastAsia="Times New Roman" w:hAnsi="Times New Roman" w:cs="Times New Roman"/>
            <w:color w:val="auto"/>
            <w:kern w:val="0"/>
            <w:sz w:val="24"/>
            <w:szCs w:val="24"/>
            <w:u w:val="single"/>
            <w:lang w:eastAsia="ru-RU"/>
          </w:rPr>
          <w:t>http://www.opennet.edu.ru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xml:space="preserve">9. Портал Math.ru: библиотека, </w:t>
      </w:r>
      <w:proofErr w:type="spellStart"/>
      <w:r w:rsidRPr="00EE5EAC">
        <w:rPr>
          <w:rFonts w:ascii="Times New Roman" w:eastAsia="Times New Roman" w:hAnsi="Times New Roman" w:cs="Times New Roman"/>
          <w:color w:val="auto"/>
          <w:kern w:val="0"/>
          <w:sz w:val="24"/>
          <w:szCs w:val="24"/>
          <w:shd w:val="clear" w:color="auto" w:fill="FFFFFF"/>
          <w:lang w:eastAsia="ru-RU"/>
        </w:rPr>
        <w:t>медиатека</w:t>
      </w:r>
      <w:proofErr w:type="spellEnd"/>
      <w:r w:rsidRPr="00EE5EAC">
        <w:rPr>
          <w:rFonts w:ascii="Times New Roman" w:eastAsia="Times New Roman" w:hAnsi="Times New Roman" w:cs="Times New Roman"/>
          <w:color w:val="auto"/>
          <w:kern w:val="0"/>
          <w:sz w:val="24"/>
          <w:szCs w:val="24"/>
          <w:shd w:val="clear" w:color="auto" w:fill="FFFFFF"/>
          <w:lang w:eastAsia="ru-RU"/>
        </w:rPr>
        <w:t>, олимпиады, задачи, научные школы, история математики </w:t>
      </w:r>
      <w:hyperlink r:id="rId46" w:history="1">
        <w:r w:rsidRPr="00EE5EAC">
          <w:rPr>
            <w:rFonts w:ascii="Times New Roman" w:eastAsia="Times New Roman" w:hAnsi="Times New Roman" w:cs="Times New Roman"/>
            <w:color w:val="auto"/>
            <w:kern w:val="0"/>
            <w:sz w:val="24"/>
            <w:szCs w:val="24"/>
            <w:u w:val="single"/>
            <w:lang w:eastAsia="ru-RU"/>
          </w:rPr>
          <w:t>http://www.math.ru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10. Газета «Математика» Издательский Дом «Первое сентября» </w:t>
      </w:r>
      <w:hyperlink r:id="rId47" w:history="1">
        <w:r w:rsidRPr="00EE5EAC">
          <w:rPr>
            <w:rFonts w:ascii="Times New Roman" w:eastAsia="Times New Roman" w:hAnsi="Times New Roman" w:cs="Times New Roman"/>
            <w:color w:val="auto"/>
            <w:kern w:val="0"/>
            <w:sz w:val="24"/>
            <w:szCs w:val="24"/>
            <w:u w:val="single"/>
            <w:lang w:eastAsia="ru-RU"/>
          </w:rPr>
          <w:t>http://www.math</w:t>
        </w:r>
      </w:hyperlink>
      <w:r w:rsidRPr="00EE5EAC">
        <w:rPr>
          <w:rFonts w:ascii="Times New Roman" w:eastAsia="Times New Roman" w:hAnsi="Times New Roman" w:cs="Times New Roman"/>
          <w:color w:val="auto"/>
          <w:kern w:val="0"/>
          <w:sz w:val="24"/>
          <w:szCs w:val="24"/>
          <w:shd w:val="clear" w:color="auto" w:fill="FFFFFF"/>
          <w:lang w:eastAsia="ru-RU"/>
        </w:rPr>
        <w:t>.1september.ru</w:t>
      </w:r>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11. Математика в школе – консультационный центр </w:t>
      </w:r>
      <w:hyperlink r:id="rId48" w:history="1">
        <w:r w:rsidRPr="00EE5EAC">
          <w:rPr>
            <w:rFonts w:ascii="Times New Roman" w:eastAsia="Times New Roman" w:hAnsi="Times New Roman" w:cs="Times New Roman"/>
            <w:color w:val="auto"/>
            <w:kern w:val="0"/>
            <w:sz w:val="24"/>
            <w:szCs w:val="24"/>
            <w:u w:val="single"/>
            <w:lang w:eastAsia="ru-RU"/>
          </w:rPr>
          <w:t>http://www.school.msu.ru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12. Сайт «Я иду на урок русского языка» и электронная версия газеты «Русский язык» </w:t>
      </w:r>
      <w:hyperlink r:id="rId49" w:history="1">
        <w:r w:rsidRPr="00EE5EAC">
          <w:rPr>
            <w:rFonts w:ascii="Times New Roman" w:eastAsia="Times New Roman" w:hAnsi="Times New Roman" w:cs="Times New Roman"/>
            <w:color w:val="auto"/>
            <w:kern w:val="0"/>
            <w:sz w:val="24"/>
            <w:szCs w:val="24"/>
            <w:u w:val="single"/>
            <w:lang w:eastAsia="ru-RU"/>
          </w:rPr>
          <w:t>http://www.rus.1september.ru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13. Коллекция «Мировая художественная культура» </w:t>
      </w:r>
      <w:hyperlink r:id="rId50" w:history="1">
        <w:r w:rsidRPr="00EE5EAC">
          <w:rPr>
            <w:rFonts w:ascii="Times New Roman" w:eastAsia="Times New Roman" w:hAnsi="Times New Roman" w:cs="Times New Roman"/>
            <w:color w:val="auto"/>
            <w:kern w:val="0"/>
            <w:sz w:val="24"/>
            <w:szCs w:val="24"/>
            <w:u w:val="single"/>
            <w:lang w:eastAsia="ru-RU"/>
          </w:rPr>
          <w:t>http://www.art.september.ru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14. Музыкальная коллекция Российского общеобразовательного портала </w:t>
      </w:r>
      <w:hyperlink r:id="rId51" w:history="1">
        <w:r w:rsidRPr="00EE5EAC">
          <w:rPr>
            <w:rFonts w:ascii="Times New Roman" w:eastAsia="Times New Roman" w:hAnsi="Times New Roman" w:cs="Times New Roman"/>
            <w:color w:val="auto"/>
            <w:kern w:val="0"/>
            <w:sz w:val="24"/>
            <w:szCs w:val="24"/>
            <w:u w:val="single"/>
            <w:lang w:eastAsia="ru-RU"/>
          </w:rPr>
          <w:t>http://www.musik.edu.ru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15.Портал «Музеи России» </w:t>
      </w:r>
      <w:hyperlink r:id="rId52" w:history="1">
        <w:r w:rsidRPr="00EE5EAC">
          <w:rPr>
            <w:rFonts w:ascii="Times New Roman" w:eastAsia="Times New Roman" w:hAnsi="Times New Roman" w:cs="Times New Roman"/>
            <w:color w:val="auto"/>
            <w:kern w:val="0"/>
            <w:sz w:val="24"/>
            <w:szCs w:val="24"/>
            <w:u w:val="single"/>
            <w:lang w:eastAsia="ru-RU"/>
          </w:rPr>
          <w:t>http://www.museum.ru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16. Учительская газета </w:t>
      </w:r>
      <w:hyperlink r:id="rId53" w:history="1">
        <w:r w:rsidRPr="00EE5EAC">
          <w:rPr>
            <w:rFonts w:ascii="Times New Roman" w:eastAsia="Times New Roman" w:hAnsi="Times New Roman" w:cs="Times New Roman"/>
            <w:color w:val="auto"/>
            <w:kern w:val="0"/>
            <w:sz w:val="24"/>
            <w:szCs w:val="24"/>
            <w:u w:val="single"/>
            <w:lang w:eastAsia="ru-RU"/>
          </w:rPr>
          <w:t>www.ug.ru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17. Журнал «Начальная школа» www.openworld/school</w:t>
      </w:r>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18. Газета «1 сентября» </w:t>
      </w:r>
      <w:hyperlink r:id="rId54" w:history="1">
        <w:r w:rsidRPr="00EE5EAC">
          <w:rPr>
            <w:rFonts w:ascii="Times New Roman" w:eastAsia="Times New Roman" w:hAnsi="Times New Roman" w:cs="Times New Roman"/>
            <w:color w:val="auto"/>
            <w:kern w:val="0"/>
            <w:sz w:val="24"/>
            <w:szCs w:val="24"/>
            <w:u w:val="single"/>
            <w:lang w:eastAsia="ru-RU"/>
          </w:rPr>
          <w:t>www.1september.ru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19. ИнтерГУ.ru – Интернет-государство учителей </w:t>
      </w:r>
      <w:hyperlink r:id="rId55" w:history="1">
        <w:r w:rsidRPr="00EE5EAC">
          <w:rPr>
            <w:rFonts w:ascii="Times New Roman" w:eastAsia="Times New Roman" w:hAnsi="Times New Roman" w:cs="Times New Roman"/>
            <w:color w:val="auto"/>
            <w:kern w:val="0"/>
            <w:sz w:val="24"/>
            <w:szCs w:val="24"/>
            <w:u w:val="single"/>
            <w:lang w:eastAsia="ru-RU"/>
          </w:rPr>
          <w:t>www.intergu.ru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20. Сеть творческих учителей </w:t>
      </w:r>
      <w:hyperlink r:id="rId56" w:history="1">
        <w:r w:rsidRPr="00EE5EAC">
          <w:rPr>
            <w:rFonts w:ascii="Times New Roman" w:eastAsia="Times New Roman" w:hAnsi="Times New Roman" w:cs="Times New Roman"/>
            <w:color w:val="auto"/>
            <w:kern w:val="0"/>
            <w:sz w:val="24"/>
            <w:szCs w:val="24"/>
            <w:u w:val="single"/>
            <w:lang w:eastAsia="ru-RU"/>
          </w:rPr>
          <w:t>www.it-n.ru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21. Журнал «Наука и образование» </w:t>
      </w:r>
      <w:hyperlink r:id="rId57" w:history="1">
        <w:r w:rsidRPr="00EE5EAC">
          <w:rPr>
            <w:rFonts w:ascii="Times New Roman" w:eastAsia="Times New Roman" w:hAnsi="Times New Roman" w:cs="Times New Roman"/>
            <w:color w:val="auto"/>
            <w:kern w:val="0"/>
            <w:sz w:val="24"/>
            <w:szCs w:val="24"/>
            <w:u w:val="single"/>
            <w:lang w:eastAsia="ru-RU"/>
          </w:rPr>
          <w:t>www.edu.rin.ru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22. Международная ассоциация «Развивающее обучение» - МАРО </w:t>
      </w:r>
      <w:hyperlink r:id="rId58" w:history="1">
        <w:r w:rsidRPr="00EE5EAC">
          <w:rPr>
            <w:rFonts w:ascii="Times New Roman" w:eastAsia="Times New Roman" w:hAnsi="Times New Roman" w:cs="Times New Roman"/>
            <w:color w:val="auto"/>
            <w:kern w:val="0"/>
            <w:sz w:val="24"/>
            <w:szCs w:val="24"/>
            <w:u w:val="single"/>
            <w:lang w:eastAsia="ru-RU"/>
          </w:rPr>
          <w:t>www.maro.newmail.ru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xml:space="preserve">23. Сайт образовательной системы Л.В. </w:t>
      </w:r>
      <w:proofErr w:type="spellStart"/>
      <w:r w:rsidRPr="00EE5EAC">
        <w:rPr>
          <w:rFonts w:ascii="Times New Roman" w:eastAsia="Times New Roman" w:hAnsi="Times New Roman" w:cs="Times New Roman"/>
          <w:color w:val="auto"/>
          <w:kern w:val="0"/>
          <w:sz w:val="24"/>
          <w:szCs w:val="24"/>
          <w:shd w:val="clear" w:color="auto" w:fill="FFFFFF"/>
          <w:lang w:eastAsia="ru-RU"/>
        </w:rPr>
        <w:t>Занкова</w:t>
      </w:r>
      <w:proofErr w:type="spellEnd"/>
      <w:r w:rsidRPr="00EE5EAC">
        <w:rPr>
          <w:rFonts w:ascii="Times New Roman" w:eastAsia="Times New Roman" w:hAnsi="Times New Roman" w:cs="Times New Roman"/>
          <w:color w:val="auto"/>
          <w:kern w:val="0"/>
          <w:sz w:val="24"/>
          <w:szCs w:val="24"/>
          <w:shd w:val="clear" w:color="auto" w:fill="FFFFFF"/>
          <w:lang w:eastAsia="ru-RU"/>
        </w:rPr>
        <w:t> </w:t>
      </w:r>
      <w:hyperlink r:id="rId59" w:history="1">
        <w:r w:rsidRPr="00EE5EAC">
          <w:rPr>
            <w:rFonts w:ascii="Times New Roman" w:eastAsia="Times New Roman" w:hAnsi="Times New Roman" w:cs="Times New Roman"/>
            <w:color w:val="auto"/>
            <w:kern w:val="0"/>
            <w:sz w:val="24"/>
            <w:szCs w:val="24"/>
            <w:u w:val="single"/>
            <w:lang w:eastAsia="ru-RU"/>
          </w:rPr>
          <w:t>www.zankov.ru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24. Сайт Центра системно-</w:t>
      </w:r>
      <w:proofErr w:type="spellStart"/>
      <w:r w:rsidRPr="00EE5EAC">
        <w:rPr>
          <w:rFonts w:ascii="Times New Roman" w:eastAsia="Times New Roman" w:hAnsi="Times New Roman" w:cs="Times New Roman"/>
          <w:color w:val="auto"/>
          <w:kern w:val="0"/>
          <w:sz w:val="24"/>
          <w:szCs w:val="24"/>
          <w:shd w:val="clear" w:color="auto" w:fill="FFFFFF"/>
          <w:lang w:eastAsia="ru-RU"/>
        </w:rPr>
        <w:t>деятельностной</w:t>
      </w:r>
      <w:proofErr w:type="spellEnd"/>
      <w:r w:rsidRPr="00EE5EAC">
        <w:rPr>
          <w:rFonts w:ascii="Times New Roman" w:eastAsia="Times New Roman" w:hAnsi="Times New Roman" w:cs="Times New Roman"/>
          <w:color w:val="auto"/>
          <w:kern w:val="0"/>
          <w:sz w:val="24"/>
          <w:szCs w:val="24"/>
          <w:shd w:val="clear" w:color="auto" w:fill="FFFFFF"/>
          <w:lang w:eastAsia="ru-RU"/>
        </w:rPr>
        <w:t xml:space="preserve"> педагогики «Школа 2000…» </w:t>
      </w:r>
      <w:hyperlink r:id="rId60" w:history="1">
        <w:r w:rsidRPr="00EE5EAC">
          <w:rPr>
            <w:rFonts w:ascii="Times New Roman" w:eastAsia="Times New Roman" w:hAnsi="Times New Roman" w:cs="Times New Roman"/>
            <w:color w:val="auto"/>
            <w:kern w:val="0"/>
            <w:sz w:val="24"/>
            <w:szCs w:val="24"/>
            <w:u w:val="single"/>
            <w:lang w:eastAsia="ru-RU"/>
          </w:rPr>
          <w:t>www.sch2000.ru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25. Сайт образовательной системы «Школа 2100» </w:t>
      </w:r>
      <w:hyperlink r:id="rId61" w:history="1">
        <w:r w:rsidRPr="00EE5EAC">
          <w:rPr>
            <w:rFonts w:ascii="Times New Roman" w:eastAsia="Times New Roman" w:hAnsi="Times New Roman" w:cs="Times New Roman"/>
            <w:color w:val="auto"/>
            <w:kern w:val="0"/>
            <w:sz w:val="24"/>
            <w:szCs w:val="24"/>
            <w:u w:val="single"/>
            <w:lang w:eastAsia="ru-RU"/>
          </w:rPr>
          <w:t>www.school2100.ru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26. Сайт издательства «</w:t>
      </w:r>
      <w:proofErr w:type="spellStart"/>
      <w:r w:rsidRPr="00EE5EAC">
        <w:rPr>
          <w:rFonts w:ascii="Times New Roman" w:eastAsia="Times New Roman" w:hAnsi="Times New Roman" w:cs="Times New Roman"/>
          <w:color w:val="auto"/>
          <w:kern w:val="0"/>
          <w:sz w:val="24"/>
          <w:szCs w:val="24"/>
          <w:shd w:val="clear" w:color="auto" w:fill="FFFFFF"/>
          <w:lang w:eastAsia="ru-RU"/>
        </w:rPr>
        <w:t>Вентана</w:t>
      </w:r>
      <w:proofErr w:type="spellEnd"/>
      <w:r w:rsidRPr="00EE5EAC">
        <w:rPr>
          <w:rFonts w:ascii="Times New Roman" w:eastAsia="Times New Roman" w:hAnsi="Times New Roman" w:cs="Times New Roman"/>
          <w:color w:val="auto"/>
          <w:kern w:val="0"/>
          <w:sz w:val="24"/>
          <w:szCs w:val="24"/>
          <w:shd w:val="clear" w:color="auto" w:fill="FFFFFF"/>
          <w:lang w:eastAsia="ru-RU"/>
        </w:rPr>
        <w:t>-Граф </w:t>
      </w:r>
      <w:hyperlink r:id="rId62" w:history="1">
        <w:r w:rsidRPr="00EE5EAC">
          <w:rPr>
            <w:rFonts w:ascii="Times New Roman" w:eastAsia="Times New Roman" w:hAnsi="Times New Roman" w:cs="Times New Roman"/>
            <w:color w:val="auto"/>
            <w:kern w:val="0"/>
            <w:sz w:val="24"/>
            <w:szCs w:val="24"/>
            <w:u w:val="single"/>
            <w:lang w:eastAsia="ru-RU"/>
          </w:rPr>
          <w:t>www.vgf.ru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27. Сайт издательства «Академкнига/Учебник </w:t>
      </w:r>
      <w:hyperlink r:id="rId63" w:history="1">
        <w:r w:rsidRPr="00EE5EAC">
          <w:rPr>
            <w:rFonts w:ascii="Times New Roman" w:eastAsia="Times New Roman" w:hAnsi="Times New Roman" w:cs="Times New Roman"/>
            <w:color w:val="auto"/>
            <w:kern w:val="0"/>
            <w:sz w:val="24"/>
            <w:szCs w:val="24"/>
            <w:u w:val="single"/>
            <w:lang w:eastAsia="ru-RU"/>
          </w:rPr>
          <w:t>www.akademkniga.ru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lastRenderedPageBreak/>
        <w:t>28. сайт издательства «Дрофа» </w:t>
      </w:r>
      <w:hyperlink r:id="rId64" w:history="1">
        <w:r w:rsidRPr="00EE5EAC">
          <w:rPr>
            <w:rFonts w:ascii="Times New Roman" w:eastAsia="Times New Roman" w:hAnsi="Times New Roman" w:cs="Times New Roman"/>
            <w:color w:val="auto"/>
            <w:kern w:val="0"/>
            <w:sz w:val="24"/>
            <w:szCs w:val="24"/>
            <w:u w:val="single"/>
            <w:lang w:eastAsia="ru-RU"/>
          </w:rPr>
          <w:t>www.drofa.ifabrika.ru</w:t>
        </w:r>
      </w:hyperlink>
      <w:r w:rsidRPr="00EE5EAC">
        <w:rPr>
          <w:rFonts w:ascii="Times New Roman" w:eastAsia="Times New Roman" w:hAnsi="Times New Roman" w:cs="Times New Roman"/>
          <w:color w:val="auto"/>
          <w:kern w:val="0"/>
          <w:sz w:val="24"/>
          <w:szCs w:val="24"/>
          <w:lang w:eastAsia="ru-RU"/>
        </w:rPr>
        <w:br/>
      </w:r>
      <w:r w:rsidRPr="00EE5EAC">
        <w:rPr>
          <w:rFonts w:ascii="Times New Roman" w:eastAsia="Times New Roman" w:hAnsi="Times New Roman" w:cs="Times New Roman"/>
          <w:color w:val="auto"/>
          <w:kern w:val="0"/>
          <w:sz w:val="24"/>
          <w:szCs w:val="24"/>
          <w:shd w:val="clear" w:color="auto" w:fill="FFFFFF"/>
          <w:lang w:eastAsia="ru-RU"/>
        </w:rPr>
        <w:t> </w:t>
      </w:r>
    </w:p>
    <w:p w:rsidR="00FA303E" w:rsidRPr="001C1CE0" w:rsidRDefault="00FA303E" w:rsidP="00361014">
      <w:pPr>
        <w:spacing w:before="120" w:after="120" w:line="240" w:lineRule="auto"/>
        <w:ind w:firstLine="851"/>
        <w:contextualSpacing/>
        <w:jc w:val="both"/>
        <w:outlineLvl w:val="2"/>
        <w:rPr>
          <w:rFonts w:ascii="Times New Roman" w:hAnsi="Times New Roman" w:cs="Times New Roman"/>
          <w:sz w:val="24"/>
          <w:szCs w:val="24"/>
        </w:rPr>
      </w:pPr>
    </w:p>
    <w:sectPr w:rsidR="00FA303E" w:rsidRPr="001C1CE0" w:rsidSect="00045970">
      <w:footerReference w:type="default" r:id="rId65"/>
      <w:pgSz w:w="11906" w:h="16838"/>
      <w:pgMar w:top="568" w:right="707" w:bottom="426"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C" w:rsidRDefault="00F81F7C">
      <w:pPr>
        <w:spacing w:after="0" w:line="240" w:lineRule="auto"/>
      </w:pPr>
      <w:r>
        <w:separator/>
      </w:r>
    </w:p>
  </w:endnote>
  <w:endnote w:type="continuationSeparator" w:id="0">
    <w:p w:rsidR="00F81F7C" w:rsidRDefault="00F8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03" w:rsidRDefault="00390003">
    <w:pPr>
      <w:pStyle w:val="ab"/>
      <w:jc w:val="center"/>
    </w:pPr>
    <w:r>
      <w:fldChar w:fldCharType="begin"/>
    </w:r>
    <w:r>
      <w:instrText xml:space="preserve"> PAGE   \* MERGEFORMAT </w:instrText>
    </w:r>
    <w:r>
      <w:fldChar w:fldCharType="separate"/>
    </w:r>
    <w:r w:rsidR="004E611A">
      <w:rPr>
        <w:noProof/>
      </w:rPr>
      <w:t>2</w:t>
    </w:r>
    <w:r>
      <w:rPr>
        <w:noProof/>
      </w:rPr>
      <w:fldChar w:fldCharType="end"/>
    </w:r>
  </w:p>
  <w:p w:rsidR="00390003" w:rsidRDefault="003900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C" w:rsidRDefault="00F81F7C">
      <w:pPr>
        <w:spacing w:after="0" w:line="240" w:lineRule="auto"/>
      </w:pPr>
      <w:r>
        <w:separator/>
      </w:r>
    </w:p>
  </w:footnote>
  <w:footnote w:type="continuationSeparator" w:id="0">
    <w:p w:rsidR="00F81F7C" w:rsidRDefault="00F81F7C">
      <w:pPr>
        <w:spacing w:after="0" w:line="240" w:lineRule="auto"/>
      </w:pPr>
      <w:r>
        <w:continuationSeparator/>
      </w:r>
    </w:p>
  </w:footnote>
  <w:footnote w:id="1">
    <w:p w:rsidR="00390003" w:rsidRPr="00E83012" w:rsidRDefault="00390003" w:rsidP="00C94FB0">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2">
    <w:p w:rsidR="00390003" w:rsidRPr="0019103F" w:rsidRDefault="00390003"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390003" w:rsidRPr="0019103F" w:rsidRDefault="00390003" w:rsidP="001602EA">
      <w:pPr>
        <w:pStyle w:val="af1"/>
        <w:rPr>
          <w:rFonts w:ascii="Times New Roman" w:hAnsi="Times New Roman" w:cs="Times New Roman"/>
          <w:sz w:val="22"/>
          <w:szCs w:val="22"/>
        </w:rPr>
      </w:pPr>
    </w:p>
  </w:footnote>
  <w:footnote w:id="3">
    <w:p w:rsidR="00390003" w:rsidRPr="0019103F" w:rsidRDefault="00390003"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390003" w:rsidRPr="0019103F" w:rsidRDefault="00390003" w:rsidP="001602EA">
      <w:pPr>
        <w:pStyle w:val="af1"/>
        <w:rPr>
          <w:rFonts w:ascii="Times New Roman" w:hAnsi="Times New Roman" w:cs="Times New Roman"/>
          <w:sz w:val="22"/>
          <w:szCs w:val="22"/>
        </w:rPr>
      </w:pPr>
    </w:p>
  </w:footnote>
  <w:footnote w:id="4">
    <w:p w:rsidR="00390003" w:rsidRPr="00257DA4" w:rsidRDefault="00390003"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5">
    <w:p w:rsidR="00390003" w:rsidRDefault="00390003"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390003" w:rsidRDefault="00390003" w:rsidP="00FA303E">
      <w:pPr>
        <w:tabs>
          <w:tab w:val="left" w:pos="2490"/>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5E3BE8"/>
    <w:multiLevelType w:val="hybridMultilevel"/>
    <w:tmpl w:val="C5364C5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9">
    <w:nsid w:val="05553ADC"/>
    <w:multiLevelType w:val="hybridMultilevel"/>
    <w:tmpl w:val="AAD685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0A7310A6"/>
    <w:multiLevelType w:val="hybridMultilevel"/>
    <w:tmpl w:val="01A8D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A86AEE"/>
    <w:multiLevelType w:val="hybridMultilevel"/>
    <w:tmpl w:val="01A8D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EB6CDF"/>
    <w:multiLevelType w:val="hybridMultilevel"/>
    <w:tmpl w:val="D8FAAB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304347C"/>
    <w:multiLevelType w:val="hybridMultilevel"/>
    <w:tmpl w:val="8CD419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34E403A"/>
    <w:multiLevelType w:val="multilevel"/>
    <w:tmpl w:val="00E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F71DEE"/>
    <w:multiLevelType w:val="hybridMultilevel"/>
    <w:tmpl w:val="E528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20DC6140"/>
    <w:multiLevelType w:val="hybridMultilevel"/>
    <w:tmpl w:val="A5BA75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250439D4"/>
    <w:multiLevelType w:val="hybridMultilevel"/>
    <w:tmpl w:val="B4580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C81323"/>
    <w:multiLevelType w:val="hybridMultilevel"/>
    <w:tmpl w:val="B4580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42533F2"/>
    <w:multiLevelType w:val="hybridMultilevel"/>
    <w:tmpl w:val="192C12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484E25F5"/>
    <w:multiLevelType w:val="hybridMultilevel"/>
    <w:tmpl w:val="B8E47A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DBC6EC5"/>
    <w:multiLevelType w:val="hybridMultilevel"/>
    <w:tmpl w:val="7BBE8D90"/>
    <w:lvl w:ilvl="0" w:tplc="62722D2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40735D3"/>
    <w:multiLevelType w:val="hybridMultilevel"/>
    <w:tmpl w:val="5CD25D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700297"/>
    <w:multiLevelType w:val="multilevel"/>
    <w:tmpl w:val="1E2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569C4"/>
    <w:multiLevelType w:val="hybridMultilevel"/>
    <w:tmpl w:val="9B2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2E6B83"/>
    <w:multiLevelType w:val="hybridMultilevel"/>
    <w:tmpl w:val="8DC42196"/>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A902D20"/>
    <w:multiLevelType w:val="hybridMultilevel"/>
    <w:tmpl w:val="ACF490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18"/>
  </w:num>
  <w:num w:numId="3">
    <w:abstractNumId w:val="10"/>
  </w:num>
  <w:num w:numId="4">
    <w:abstractNumId w:val="19"/>
  </w:num>
  <w:num w:numId="5">
    <w:abstractNumId w:val="27"/>
  </w:num>
  <w:num w:numId="6">
    <w:abstractNumId w:val="22"/>
  </w:num>
  <w:num w:numId="7">
    <w:abstractNumId w:val="8"/>
  </w:num>
  <w:num w:numId="8">
    <w:abstractNumId w:val="1"/>
  </w:num>
  <w:num w:numId="9">
    <w:abstractNumId w:val="35"/>
  </w:num>
  <w:num w:numId="10">
    <w:abstractNumId w:val="15"/>
  </w:num>
  <w:num w:numId="11">
    <w:abstractNumId w:val="30"/>
  </w:num>
  <w:num w:numId="12">
    <w:abstractNumId w:val="20"/>
  </w:num>
  <w:num w:numId="13">
    <w:abstractNumId w:val="28"/>
  </w:num>
  <w:num w:numId="14">
    <w:abstractNumId w:val="9"/>
  </w:num>
  <w:num w:numId="15">
    <w:abstractNumId w:val="24"/>
  </w:num>
  <w:num w:numId="16">
    <w:abstractNumId w:val="32"/>
  </w:num>
  <w:num w:numId="17">
    <w:abstractNumId w:val="14"/>
  </w:num>
  <w:num w:numId="18">
    <w:abstractNumId w:val="13"/>
  </w:num>
  <w:num w:numId="19">
    <w:abstractNumId w:val="16"/>
  </w:num>
  <w:num w:numId="20">
    <w:abstractNumId w:val="36"/>
  </w:num>
  <w:num w:numId="21">
    <w:abstractNumId w:val="26"/>
  </w:num>
  <w:num w:numId="22">
    <w:abstractNumId w:val="33"/>
  </w:num>
  <w:num w:numId="23">
    <w:abstractNumId w:val="29"/>
  </w:num>
  <w:num w:numId="24">
    <w:abstractNumId w:val="23"/>
  </w:num>
  <w:num w:numId="25">
    <w:abstractNumId w:val="11"/>
  </w:num>
  <w:num w:numId="26">
    <w:abstractNumId w:val="34"/>
  </w:num>
  <w:num w:numId="27">
    <w:abstractNumId w:val="11"/>
  </w:num>
  <w:num w:numId="28">
    <w:abstractNumId w:val="12"/>
  </w:num>
  <w:num w:numId="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715A"/>
    <w:rsid w:val="00011DB6"/>
    <w:rsid w:val="00034EC1"/>
    <w:rsid w:val="00035683"/>
    <w:rsid w:val="00036B46"/>
    <w:rsid w:val="000441B9"/>
    <w:rsid w:val="00045970"/>
    <w:rsid w:val="000465DC"/>
    <w:rsid w:val="00047ABD"/>
    <w:rsid w:val="00051758"/>
    <w:rsid w:val="000531D3"/>
    <w:rsid w:val="000534D3"/>
    <w:rsid w:val="0005530B"/>
    <w:rsid w:val="00057C93"/>
    <w:rsid w:val="00071271"/>
    <w:rsid w:val="00072781"/>
    <w:rsid w:val="00075B0A"/>
    <w:rsid w:val="0007763A"/>
    <w:rsid w:val="000820B8"/>
    <w:rsid w:val="000A5EB7"/>
    <w:rsid w:val="000A62B3"/>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E6BA0"/>
    <w:rsid w:val="000F1510"/>
    <w:rsid w:val="000F3B73"/>
    <w:rsid w:val="000F511A"/>
    <w:rsid w:val="00100BED"/>
    <w:rsid w:val="001044CF"/>
    <w:rsid w:val="00105714"/>
    <w:rsid w:val="001127AB"/>
    <w:rsid w:val="00113BD7"/>
    <w:rsid w:val="00114799"/>
    <w:rsid w:val="001152FE"/>
    <w:rsid w:val="00115A0E"/>
    <w:rsid w:val="00117625"/>
    <w:rsid w:val="00117D49"/>
    <w:rsid w:val="001269B4"/>
    <w:rsid w:val="00130353"/>
    <w:rsid w:val="0013119F"/>
    <w:rsid w:val="00131F0D"/>
    <w:rsid w:val="00135ABD"/>
    <w:rsid w:val="00141B75"/>
    <w:rsid w:val="00151072"/>
    <w:rsid w:val="00152B81"/>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1CE0"/>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A5A5D"/>
    <w:rsid w:val="002C571D"/>
    <w:rsid w:val="002D14F8"/>
    <w:rsid w:val="002D2C42"/>
    <w:rsid w:val="002D2F7D"/>
    <w:rsid w:val="002D3E64"/>
    <w:rsid w:val="002D44AE"/>
    <w:rsid w:val="002D584B"/>
    <w:rsid w:val="002E1EFC"/>
    <w:rsid w:val="002E5EF8"/>
    <w:rsid w:val="002E6667"/>
    <w:rsid w:val="002F30C0"/>
    <w:rsid w:val="002F531B"/>
    <w:rsid w:val="00303230"/>
    <w:rsid w:val="003153FC"/>
    <w:rsid w:val="00315E03"/>
    <w:rsid w:val="00317391"/>
    <w:rsid w:val="00320FA9"/>
    <w:rsid w:val="00323C98"/>
    <w:rsid w:val="00324015"/>
    <w:rsid w:val="00324107"/>
    <w:rsid w:val="00325729"/>
    <w:rsid w:val="0032753D"/>
    <w:rsid w:val="003458CB"/>
    <w:rsid w:val="00352904"/>
    <w:rsid w:val="00353B18"/>
    <w:rsid w:val="003551B5"/>
    <w:rsid w:val="00361014"/>
    <w:rsid w:val="0036168F"/>
    <w:rsid w:val="0036294D"/>
    <w:rsid w:val="003663A3"/>
    <w:rsid w:val="003672B8"/>
    <w:rsid w:val="00375026"/>
    <w:rsid w:val="0038185B"/>
    <w:rsid w:val="00381BD6"/>
    <w:rsid w:val="003830E6"/>
    <w:rsid w:val="00383498"/>
    <w:rsid w:val="00383B62"/>
    <w:rsid w:val="00386ACB"/>
    <w:rsid w:val="00387B80"/>
    <w:rsid w:val="00390003"/>
    <w:rsid w:val="003A05B2"/>
    <w:rsid w:val="003A1B56"/>
    <w:rsid w:val="003A2E29"/>
    <w:rsid w:val="003A4CEB"/>
    <w:rsid w:val="003A6913"/>
    <w:rsid w:val="003B1495"/>
    <w:rsid w:val="003B3374"/>
    <w:rsid w:val="003C0A25"/>
    <w:rsid w:val="003C1FB8"/>
    <w:rsid w:val="003C21EA"/>
    <w:rsid w:val="003C7B22"/>
    <w:rsid w:val="003D11EE"/>
    <w:rsid w:val="003D2346"/>
    <w:rsid w:val="003E30D0"/>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46E3"/>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E611A"/>
    <w:rsid w:val="004F2B4E"/>
    <w:rsid w:val="004F2B7E"/>
    <w:rsid w:val="004F45C4"/>
    <w:rsid w:val="004F5E15"/>
    <w:rsid w:val="004F78C5"/>
    <w:rsid w:val="00502BBD"/>
    <w:rsid w:val="005036D6"/>
    <w:rsid w:val="00510C5D"/>
    <w:rsid w:val="00515C4C"/>
    <w:rsid w:val="00516F94"/>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3B97"/>
    <w:rsid w:val="00564BD6"/>
    <w:rsid w:val="00567302"/>
    <w:rsid w:val="005676EA"/>
    <w:rsid w:val="00570DBD"/>
    <w:rsid w:val="00572068"/>
    <w:rsid w:val="00577F07"/>
    <w:rsid w:val="0058244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4B0C"/>
    <w:rsid w:val="005F549D"/>
    <w:rsid w:val="0060194C"/>
    <w:rsid w:val="0060418D"/>
    <w:rsid w:val="00604F4A"/>
    <w:rsid w:val="006100EF"/>
    <w:rsid w:val="0061332F"/>
    <w:rsid w:val="00617E52"/>
    <w:rsid w:val="0062282D"/>
    <w:rsid w:val="0062632B"/>
    <w:rsid w:val="006301BD"/>
    <w:rsid w:val="006345D5"/>
    <w:rsid w:val="0064191B"/>
    <w:rsid w:val="00641B9D"/>
    <w:rsid w:val="00641E91"/>
    <w:rsid w:val="00644B0B"/>
    <w:rsid w:val="0064589D"/>
    <w:rsid w:val="006521EA"/>
    <w:rsid w:val="00654534"/>
    <w:rsid w:val="00656557"/>
    <w:rsid w:val="00661A3D"/>
    <w:rsid w:val="006658A5"/>
    <w:rsid w:val="0066672D"/>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D63FF"/>
    <w:rsid w:val="006E1691"/>
    <w:rsid w:val="006E3E18"/>
    <w:rsid w:val="006E7CCF"/>
    <w:rsid w:val="006F0788"/>
    <w:rsid w:val="006F1B03"/>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01B8"/>
    <w:rsid w:val="00773CA9"/>
    <w:rsid w:val="00776E27"/>
    <w:rsid w:val="00781BE4"/>
    <w:rsid w:val="00781EDC"/>
    <w:rsid w:val="0078318A"/>
    <w:rsid w:val="007840E2"/>
    <w:rsid w:val="007918CA"/>
    <w:rsid w:val="00792504"/>
    <w:rsid w:val="00793AC0"/>
    <w:rsid w:val="0079547C"/>
    <w:rsid w:val="007A6D36"/>
    <w:rsid w:val="007B7A41"/>
    <w:rsid w:val="007C060F"/>
    <w:rsid w:val="007C1365"/>
    <w:rsid w:val="007C1780"/>
    <w:rsid w:val="007C35D5"/>
    <w:rsid w:val="007C6E22"/>
    <w:rsid w:val="007D0421"/>
    <w:rsid w:val="007D2A5D"/>
    <w:rsid w:val="007D5622"/>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97B0A"/>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1CFF"/>
    <w:rsid w:val="008F220F"/>
    <w:rsid w:val="008F350B"/>
    <w:rsid w:val="008F5F8C"/>
    <w:rsid w:val="008F6053"/>
    <w:rsid w:val="008F7590"/>
    <w:rsid w:val="008F7DFB"/>
    <w:rsid w:val="008F7FFC"/>
    <w:rsid w:val="0090165C"/>
    <w:rsid w:val="00904115"/>
    <w:rsid w:val="009063C3"/>
    <w:rsid w:val="00906B0B"/>
    <w:rsid w:val="00910310"/>
    <w:rsid w:val="00910AFB"/>
    <w:rsid w:val="00911AA7"/>
    <w:rsid w:val="00913DAA"/>
    <w:rsid w:val="00920BD8"/>
    <w:rsid w:val="009270F2"/>
    <w:rsid w:val="009278DA"/>
    <w:rsid w:val="00936847"/>
    <w:rsid w:val="00942237"/>
    <w:rsid w:val="00942903"/>
    <w:rsid w:val="009461DF"/>
    <w:rsid w:val="00950A9A"/>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3DAD"/>
    <w:rsid w:val="009E4AEA"/>
    <w:rsid w:val="009F251D"/>
    <w:rsid w:val="009F3285"/>
    <w:rsid w:val="009F5362"/>
    <w:rsid w:val="009F5841"/>
    <w:rsid w:val="00A003D6"/>
    <w:rsid w:val="00A05982"/>
    <w:rsid w:val="00A06EB6"/>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4B44"/>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03BA"/>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25567"/>
    <w:rsid w:val="00B403C0"/>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5B2C"/>
    <w:rsid w:val="00BA73A7"/>
    <w:rsid w:val="00BB02B7"/>
    <w:rsid w:val="00BB2057"/>
    <w:rsid w:val="00BB2327"/>
    <w:rsid w:val="00BB31F0"/>
    <w:rsid w:val="00BB3FCE"/>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05F7"/>
    <w:rsid w:val="00C13428"/>
    <w:rsid w:val="00C17C12"/>
    <w:rsid w:val="00C31E10"/>
    <w:rsid w:val="00C373E7"/>
    <w:rsid w:val="00C406B4"/>
    <w:rsid w:val="00C406B5"/>
    <w:rsid w:val="00C435B9"/>
    <w:rsid w:val="00C443DF"/>
    <w:rsid w:val="00C50270"/>
    <w:rsid w:val="00C508D6"/>
    <w:rsid w:val="00C525A5"/>
    <w:rsid w:val="00C57C3A"/>
    <w:rsid w:val="00C603C0"/>
    <w:rsid w:val="00C611E0"/>
    <w:rsid w:val="00C63395"/>
    <w:rsid w:val="00C64120"/>
    <w:rsid w:val="00C64FB7"/>
    <w:rsid w:val="00C67EBE"/>
    <w:rsid w:val="00C7071D"/>
    <w:rsid w:val="00C7103A"/>
    <w:rsid w:val="00C76950"/>
    <w:rsid w:val="00C810D5"/>
    <w:rsid w:val="00C81208"/>
    <w:rsid w:val="00C82903"/>
    <w:rsid w:val="00C863DB"/>
    <w:rsid w:val="00C94FB0"/>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51DB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3532"/>
    <w:rsid w:val="00DE5C47"/>
    <w:rsid w:val="00DF0B91"/>
    <w:rsid w:val="00DF3A3F"/>
    <w:rsid w:val="00DF5B0F"/>
    <w:rsid w:val="00E013CA"/>
    <w:rsid w:val="00E07D07"/>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2444"/>
    <w:rsid w:val="00EA513E"/>
    <w:rsid w:val="00EA62E4"/>
    <w:rsid w:val="00EA7DBB"/>
    <w:rsid w:val="00EB0CCE"/>
    <w:rsid w:val="00EB3AAB"/>
    <w:rsid w:val="00EB531B"/>
    <w:rsid w:val="00EB61D0"/>
    <w:rsid w:val="00EC1F96"/>
    <w:rsid w:val="00EC24C2"/>
    <w:rsid w:val="00EC33AE"/>
    <w:rsid w:val="00EC47BD"/>
    <w:rsid w:val="00EC590C"/>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1E5C"/>
    <w:rsid w:val="00F33DBD"/>
    <w:rsid w:val="00F34116"/>
    <w:rsid w:val="00F34DB7"/>
    <w:rsid w:val="00F3591D"/>
    <w:rsid w:val="00F408AB"/>
    <w:rsid w:val="00F43BBB"/>
    <w:rsid w:val="00F501F2"/>
    <w:rsid w:val="00F5152F"/>
    <w:rsid w:val="00F5482B"/>
    <w:rsid w:val="00F623B6"/>
    <w:rsid w:val="00F65B26"/>
    <w:rsid w:val="00F6649C"/>
    <w:rsid w:val="00F672C5"/>
    <w:rsid w:val="00F70599"/>
    <w:rsid w:val="00F72AED"/>
    <w:rsid w:val="00F734DA"/>
    <w:rsid w:val="00F80704"/>
    <w:rsid w:val="00F81F7C"/>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0E19"/>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36168F"/>
  </w:style>
  <w:style w:type="paragraph" w:styleId="31">
    <w:name w:val="toc 3"/>
    <w:basedOn w:val="a"/>
    <w:next w:val="a"/>
    <w:autoRedefine/>
    <w:uiPriority w:val="39"/>
    <w:unhideWhenUsed/>
    <w:rsid w:val="008053DE"/>
    <w:pPr>
      <w:tabs>
        <w:tab w:val="right" w:leader="dot" w:pos="9628"/>
      </w:tabs>
      <w:ind w:firstLine="426"/>
      <w:jc w:val="both"/>
    </w:p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3E30D0"/>
    <w:pPr>
      <w:tabs>
        <w:tab w:val="right" w:leader="dot" w:pos="10478"/>
      </w:tabs>
      <w:ind w:left="426" w:hanging="284"/>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Название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table" w:customStyle="1" w:styleId="1f1">
    <w:name w:val="Сетка таблицы1"/>
    <w:basedOn w:val="a1"/>
    <w:next w:val="afff4"/>
    <w:uiPriority w:val="39"/>
    <w:rsid w:val="001C1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4">
    <w:name w:val="Table Grid"/>
    <w:basedOn w:val="a1"/>
    <w:uiPriority w:val="59"/>
    <w:rsid w:val="001C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4"/>
    <w:uiPriority w:val="59"/>
    <w:rsid w:val="001C1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f4"/>
    <w:uiPriority w:val="59"/>
    <w:rsid w:val="00645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ff4"/>
    <w:uiPriority w:val="59"/>
    <w:rsid w:val="000465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E1EF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36168F"/>
  </w:style>
  <w:style w:type="paragraph" w:styleId="31">
    <w:name w:val="toc 3"/>
    <w:basedOn w:val="a"/>
    <w:next w:val="a"/>
    <w:autoRedefine/>
    <w:uiPriority w:val="39"/>
    <w:unhideWhenUsed/>
    <w:rsid w:val="008053DE"/>
    <w:pPr>
      <w:tabs>
        <w:tab w:val="right" w:leader="dot" w:pos="9628"/>
      </w:tabs>
      <w:ind w:firstLine="426"/>
      <w:jc w:val="both"/>
    </w:p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3E30D0"/>
    <w:pPr>
      <w:tabs>
        <w:tab w:val="right" w:leader="dot" w:pos="10478"/>
      </w:tabs>
      <w:ind w:left="426" w:hanging="284"/>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Название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table" w:customStyle="1" w:styleId="1f1">
    <w:name w:val="Сетка таблицы1"/>
    <w:basedOn w:val="a1"/>
    <w:next w:val="afff4"/>
    <w:uiPriority w:val="39"/>
    <w:rsid w:val="001C1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4">
    <w:name w:val="Table Grid"/>
    <w:basedOn w:val="a1"/>
    <w:uiPriority w:val="59"/>
    <w:rsid w:val="001C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4"/>
    <w:uiPriority w:val="59"/>
    <w:rsid w:val="001C1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f4"/>
    <w:uiPriority w:val="59"/>
    <w:rsid w:val="00645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ff4"/>
    <w:uiPriority w:val="59"/>
    <w:rsid w:val="000465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E1EF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7080">
      <w:bodyDiv w:val="1"/>
      <w:marLeft w:val="0"/>
      <w:marRight w:val="0"/>
      <w:marTop w:val="0"/>
      <w:marBottom w:val="0"/>
      <w:divBdr>
        <w:top w:val="none" w:sz="0" w:space="0" w:color="auto"/>
        <w:left w:val="none" w:sz="0" w:space="0" w:color="auto"/>
        <w:bottom w:val="none" w:sz="0" w:space="0" w:color="auto"/>
        <w:right w:val="none" w:sz="0" w:space="0" w:color="auto"/>
      </w:divBdr>
    </w:div>
    <w:div w:id="1345210017">
      <w:bodyDiv w:val="1"/>
      <w:marLeft w:val="0"/>
      <w:marRight w:val="0"/>
      <w:marTop w:val="0"/>
      <w:marBottom w:val="0"/>
      <w:divBdr>
        <w:top w:val="none" w:sz="0" w:space="0" w:color="auto"/>
        <w:left w:val="none" w:sz="0" w:space="0" w:color="auto"/>
        <w:bottom w:val="none" w:sz="0" w:space="0" w:color="auto"/>
        <w:right w:val="none" w:sz="0" w:space="0" w:color="auto"/>
      </w:divBdr>
    </w:div>
    <w:div w:id="1347369274">
      <w:bodyDiv w:val="1"/>
      <w:marLeft w:val="0"/>
      <w:marRight w:val="0"/>
      <w:marTop w:val="0"/>
      <w:marBottom w:val="0"/>
      <w:divBdr>
        <w:top w:val="none" w:sz="0" w:space="0" w:color="auto"/>
        <w:left w:val="none" w:sz="0" w:space="0" w:color="auto"/>
        <w:bottom w:val="none" w:sz="0" w:space="0" w:color="auto"/>
        <w:right w:val="none" w:sz="0" w:space="0" w:color="auto"/>
      </w:divBdr>
    </w:div>
    <w:div w:id="1622685704">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september.ru/" TargetMode="External"/><Relationship Id="rId21" Type="http://schemas.openxmlformats.org/officeDocument/2006/relationships/hyperlink" Target="http://www.rus.1september.ru/" TargetMode="External"/><Relationship Id="rId34" Type="http://schemas.openxmlformats.org/officeDocument/2006/relationships/hyperlink" Target="http://www.vgf.ru/" TargetMode="External"/><Relationship Id="rId42" Type="http://schemas.openxmlformats.org/officeDocument/2006/relationships/hyperlink" Target="http://www.ndce.edu.ru/" TargetMode="External"/><Relationship Id="rId47" Type="http://schemas.openxmlformats.org/officeDocument/2006/relationships/hyperlink" Target="http://www.math/" TargetMode="External"/><Relationship Id="rId50" Type="http://schemas.openxmlformats.org/officeDocument/2006/relationships/hyperlink" Target="http://www.art.september.ru/" TargetMode="External"/><Relationship Id="rId55" Type="http://schemas.openxmlformats.org/officeDocument/2006/relationships/hyperlink" Target="http://www.intergu.ru/" TargetMode="External"/><Relationship Id="rId63" Type="http://schemas.openxmlformats.org/officeDocument/2006/relationships/hyperlink" Target="http://www.akademkniga.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ict.edu.ru/" TargetMode="External"/><Relationship Id="rId29" Type="http://schemas.openxmlformats.org/officeDocument/2006/relationships/hyperlink" Target="http://www.edu.rin.ru/" TargetMode="External"/><Relationship Id="rId11" Type="http://schemas.openxmlformats.org/officeDocument/2006/relationships/hyperlink" Target="http://www.ed.gov.ru/" TargetMode="External"/><Relationship Id="rId24" Type="http://schemas.openxmlformats.org/officeDocument/2006/relationships/hyperlink" Target="http://www.museum.ru/" TargetMode="External"/><Relationship Id="rId32" Type="http://schemas.openxmlformats.org/officeDocument/2006/relationships/hyperlink" Target="http://www.sch2000.ru/" TargetMode="External"/><Relationship Id="rId37" Type="http://schemas.openxmlformats.org/officeDocument/2006/relationships/hyperlink" Target="http://engschool4.ru/Mater_obesp/med_kab.pdf" TargetMode="External"/><Relationship Id="rId40" Type="http://schemas.openxmlformats.org/officeDocument/2006/relationships/hyperlink" Target="http://www.edu.ru/" TargetMode="External"/><Relationship Id="rId45" Type="http://schemas.openxmlformats.org/officeDocument/2006/relationships/hyperlink" Target="http://www.opennet.edu.ru/" TargetMode="External"/><Relationship Id="rId53" Type="http://schemas.openxmlformats.org/officeDocument/2006/relationships/hyperlink" Target="http://www.ug.ru/" TargetMode="External"/><Relationship Id="rId58" Type="http://schemas.openxmlformats.org/officeDocument/2006/relationships/hyperlink" Target="http://www.maro.newmail.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chool2100.ru/" TargetMode="External"/><Relationship Id="rId19" Type="http://schemas.openxmlformats.org/officeDocument/2006/relationships/hyperlink" Target="http://www.math/" TargetMode="External"/><Relationship Id="rId14" Type="http://schemas.openxmlformats.org/officeDocument/2006/relationships/hyperlink" Target="http://www.ndce.edu.ru/" TargetMode="External"/><Relationship Id="rId22" Type="http://schemas.openxmlformats.org/officeDocument/2006/relationships/hyperlink" Target="http://www.art.september.ru/" TargetMode="External"/><Relationship Id="rId27" Type="http://schemas.openxmlformats.org/officeDocument/2006/relationships/hyperlink" Target="http://www.intergu.ru/" TargetMode="External"/><Relationship Id="rId30" Type="http://schemas.openxmlformats.org/officeDocument/2006/relationships/hyperlink" Target="http://www.maro.newmail.ru/" TargetMode="External"/><Relationship Id="rId35" Type="http://schemas.openxmlformats.org/officeDocument/2006/relationships/hyperlink" Target="http://www.akademkniga.ru/" TargetMode="External"/><Relationship Id="rId43" Type="http://schemas.openxmlformats.org/officeDocument/2006/relationships/hyperlink" Target="http://www.portalschool.ru/" TargetMode="External"/><Relationship Id="rId48" Type="http://schemas.openxmlformats.org/officeDocument/2006/relationships/hyperlink" Target="http://www.school.msu.ru/" TargetMode="External"/><Relationship Id="rId56" Type="http://schemas.openxmlformats.org/officeDocument/2006/relationships/hyperlink" Target="http://www.it-n.ru/" TargetMode="External"/><Relationship Id="rId64" Type="http://schemas.openxmlformats.org/officeDocument/2006/relationships/hyperlink" Target="http://www.drofa.ifabrika.ru/" TargetMode="External"/><Relationship Id="rId8" Type="http://schemas.openxmlformats.org/officeDocument/2006/relationships/image" Target="media/image1.jpeg"/><Relationship Id="rId51" Type="http://schemas.openxmlformats.org/officeDocument/2006/relationships/hyperlink" Target="http://www.musik.edu.ru/" TargetMode="External"/><Relationship Id="rId3" Type="http://schemas.microsoft.com/office/2007/relationships/stylesWithEffects" Target="stylesWithEffects.xml"/><Relationship Id="rId12" Type="http://schemas.openxmlformats.org/officeDocument/2006/relationships/hyperlink" Target="http://www.edu.ru/" TargetMode="External"/><Relationship Id="rId17" Type="http://schemas.openxmlformats.org/officeDocument/2006/relationships/hyperlink" Target="http://www.opennet.edu.ru/" TargetMode="External"/><Relationship Id="rId25" Type="http://schemas.openxmlformats.org/officeDocument/2006/relationships/hyperlink" Target="http://www.ug.ru/" TargetMode="External"/><Relationship Id="rId33" Type="http://schemas.openxmlformats.org/officeDocument/2006/relationships/hyperlink" Target="http://www.school2100.ru/" TargetMode="External"/><Relationship Id="rId38" Type="http://schemas.openxmlformats.org/officeDocument/2006/relationships/hyperlink" Target="http://www.mon.gov.ru/" TargetMode="External"/><Relationship Id="rId46" Type="http://schemas.openxmlformats.org/officeDocument/2006/relationships/hyperlink" Target="http://www.math.ru/" TargetMode="External"/><Relationship Id="rId59" Type="http://schemas.openxmlformats.org/officeDocument/2006/relationships/hyperlink" Target="http://www.zankov.ru/" TargetMode="External"/><Relationship Id="rId67" Type="http://schemas.openxmlformats.org/officeDocument/2006/relationships/theme" Target="theme/theme1.xml"/><Relationship Id="rId20" Type="http://schemas.openxmlformats.org/officeDocument/2006/relationships/hyperlink" Target="http://www.school.msu.ru/" TargetMode="External"/><Relationship Id="rId41" Type="http://schemas.openxmlformats.org/officeDocument/2006/relationships/hyperlink" Target="http://www.school.edu.ru/" TargetMode="External"/><Relationship Id="rId54" Type="http://schemas.openxmlformats.org/officeDocument/2006/relationships/hyperlink" Target="http://www.1september.ru/" TargetMode="External"/><Relationship Id="rId62" Type="http://schemas.openxmlformats.org/officeDocument/2006/relationships/hyperlink" Target="http://www.vgf.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ortalschool.ru/" TargetMode="External"/><Relationship Id="rId23" Type="http://schemas.openxmlformats.org/officeDocument/2006/relationships/hyperlink" Target="http://www.musik.edu.ru/" TargetMode="External"/><Relationship Id="rId28" Type="http://schemas.openxmlformats.org/officeDocument/2006/relationships/hyperlink" Target="http://www.it-n.ru/" TargetMode="External"/><Relationship Id="rId36" Type="http://schemas.openxmlformats.org/officeDocument/2006/relationships/hyperlink" Target="http://www.drofa.ifabrika.ru/" TargetMode="External"/><Relationship Id="rId49" Type="http://schemas.openxmlformats.org/officeDocument/2006/relationships/hyperlink" Target="http://www.rus.1september.ru/" TargetMode="External"/><Relationship Id="rId57" Type="http://schemas.openxmlformats.org/officeDocument/2006/relationships/hyperlink" Target="http://www.edu.rin.ru/" TargetMode="External"/><Relationship Id="rId10" Type="http://schemas.openxmlformats.org/officeDocument/2006/relationships/hyperlink" Target="http://www.mon.gov.ru/" TargetMode="External"/><Relationship Id="rId31" Type="http://schemas.openxmlformats.org/officeDocument/2006/relationships/hyperlink" Target="http://www.zankov.ru/" TargetMode="External"/><Relationship Id="rId44" Type="http://schemas.openxmlformats.org/officeDocument/2006/relationships/hyperlink" Target="http://www.ict.edu.ru/" TargetMode="External"/><Relationship Id="rId52" Type="http://schemas.openxmlformats.org/officeDocument/2006/relationships/hyperlink" Target="http://www.museum.ru/" TargetMode="External"/><Relationship Id="rId60" Type="http://schemas.openxmlformats.org/officeDocument/2006/relationships/hyperlink" Target="http://www.sch2000.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gschool4.ru/Mater_obesp/med_kab.pdf" TargetMode="External"/><Relationship Id="rId13" Type="http://schemas.openxmlformats.org/officeDocument/2006/relationships/hyperlink" Target="http://www.school.edu.ru/" TargetMode="External"/><Relationship Id="rId18" Type="http://schemas.openxmlformats.org/officeDocument/2006/relationships/hyperlink" Target="http://www.math.ru/" TargetMode="External"/><Relationship Id="rId39" Type="http://schemas.openxmlformats.org/officeDocument/2006/relationships/hyperlink" Target="http://www.e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76</Pages>
  <Words>36566</Words>
  <Characters>208427</Characters>
  <Application>Microsoft Office Word</Application>
  <DocSecurity>0</DocSecurity>
  <Lines>1736</Lines>
  <Paragraphs>489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244504</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учитель</cp:lastModifiedBy>
  <cp:revision>32</cp:revision>
  <dcterms:created xsi:type="dcterms:W3CDTF">2017-12-19T10:12:00Z</dcterms:created>
  <dcterms:modified xsi:type="dcterms:W3CDTF">2019-11-01T05:21:00Z</dcterms:modified>
</cp:coreProperties>
</file>